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8938F" w14:textId="77777777" w:rsidR="001A266A" w:rsidRPr="00357F90" w:rsidRDefault="001A266A" w:rsidP="001A266A">
      <w:pPr>
        <w:spacing w:before="100" w:beforeAutospacing="1" w:after="100" w:afterAutospacing="1"/>
        <w:rPr>
          <w:rFonts w:eastAsia="Times New Roman"/>
          <w:sz w:val="22"/>
        </w:rPr>
      </w:pPr>
      <w:r>
        <w:rPr>
          <w:rFonts w:eastAsia="Times New Roman"/>
          <w:b/>
          <w:bCs/>
          <w:sz w:val="22"/>
        </w:rPr>
        <w:t>Componen</w:t>
      </w:r>
      <w:r w:rsidRPr="00357F90">
        <w:rPr>
          <w:rFonts w:eastAsia="Times New Roman"/>
          <w:b/>
          <w:bCs/>
          <w:sz w:val="22"/>
        </w:rPr>
        <w:t xml:space="preserve">t 1: Sikhism Second Year / A Level </w:t>
      </w:r>
    </w:p>
    <w:p w14:paraId="2931B037" w14:textId="0B4011D9" w:rsidR="001A266A" w:rsidRPr="00357F90" w:rsidRDefault="001A266A" w:rsidP="001A266A">
      <w:pPr>
        <w:spacing w:before="100" w:beforeAutospacing="1" w:after="100" w:afterAutospacing="1"/>
        <w:rPr>
          <w:rFonts w:eastAsia="Times New Roman"/>
          <w:sz w:val="22"/>
        </w:rPr>
      </w:pPr>
      <w:r w:rsidRPr="00357F90">
        <w:rPr>
          <w:rFonts w:eastAsia="Times New Roman"/>
          <w:sz w:val="22"/>
        </w:rPr>
        <w:t xml:space="preserve">The principal aim of the Scheme of Learning is to support teachers in the delivery of the new </w:t>
      </w:r>
      <w:proofErr w:type="spellStart"/>
      <w:r w:rsidRPr="00357F90">
        <w:rPr>
          <w:rFonts w:eastAsia="Times New Roman"/>
          <w:sz w:val="22"/>
        </w:rPr>
        <w:t>Eduqas</w:t>
      </w:r>
      <w:proofErr w:type="spellEnd"/>
      <w:r w:rsidRPr="00357F90">
        <w:rPr>
          <w:rFonts w:eastAsia="Times New Roman"/>
          <w:sz w:val="22"/>
        </w:rPr>
        <w:t xml:space="preserve"> A level Religious Studies specification. It is not intended as a comprehensive reference, but as support for professional teachers to develop stimulating and exciting courses tailored to the needs and skills of their own students in their particular centres. </w:t>
      </w:r>
    </w:p>
    <w:p w14:paraId="7241EA98" w14:textId="156DB8E9" w:rsidR="001A266A" w:rsidRPr="00357F90" w:rsidRDefault="001A266A" w:rsidP="001A266A">
      <w:pPr>
        <w:spacing w:before="100" w:beforeAutospacing="1" w:after="100" w:afterAutospacing="1"/>
        <w:rPr>
          <w:rFonts w:eastAsia="Times New Roman"/>
          <w:sz w:val="22"/>
        </w:rPr>
      </w:pPr>
      <w:r w:rsidRPr="00357F90">
        <w:rPr>
          <w:rFonts w:eastAsia="Times New Roman"/>
          <w:sz w:val="22"/>
        </w:rPr>
        <w:t xml:space="preserve">In addition, this document must not be used instead of the specification, but it can be used to support the delivery of it. It offers assistance to teachers with regard to possible classroom activities, links to digital resources (both our own, freely available, digital materials and some from external sources), </w:t>
      </w:r>
      <w:r w:rsidRPr="005226E6">
        <w:rPr>
          <w:rFonts w:eastAsia="Times New Roman"/>
          <w:sz w:val="22"/>
        </w:rPr>
        <w:t>text</w:t>
      </w:r>
      <w:r w:rsidR="008960B2" w:rsidRPr="005226E6">
        <w:rPr>
          <w:rFonts w:eastAsia="Times New Roman"/>
          <w:sz w:val="22"/>
        </w:rPr>
        <w:t>-</w:t>
      </w:r>
      <w:r w:rsidRPr="005226E6">
        <w:rPr>
          <w:rFonts w:eastAsia="Times New Roman"/>
          <w:sz w:val="22"/>
        </w:rPr>
        <w:t xml:space="preserve">books </w:t>
      </w:r>
      <w:r w:rsidRPr="00357F90">
        <w:rPr>
          <w:rFonts w:eastAsia="Times New Roman"/>
          <w:sz w:val="22"/>
        </w:rPr>
        <w:t xml:space="preserve">and other resources, to provide ideas when planning interesting, topical and engaging lessons. </w:t>
      </w:r>
    </w:p>
    <w:p w14:paraId="65D1C765" w14:textId="4EFC7C10" w:rsidR="001A266A" w:rsidRPr="00357F90" w:rsidRDefault="001A266A" w:rsidP="001A266A">
      <w:pPr>
        <w:spacing w:before="100" w:beforeAutospacing="1" w:after="100" w:afterAutospacing="1"/>
        <w:rPr>
          <w:rFonts w:eastAsia="Times New Roman"/>
          <w:sz w:val="22"/>
        </w:rPr>
      </w:pPr>
      <w:r w:rsidRPr="00357F90">
        <w:rPr>
          <w:rFonts w:eastAsia="Times New Roman"/>
          <w:sz w:val="22"/>
        </w:rPr>
        <w:t>The Intention of this scheme of work is that learners will participate in some independent learning tasks prior to attendance at the lesson. In this way, learners should arrive at the lesson with questions concerning areas that they do not understand, and there is</w:t>
      </w:r>
      <w:r w:rsidR="008960B2">
        <w:rPr>
          <w:rFonts w:eastAsia="Times New Roman"/>
          <w:sz w:val="22"/>
        </w:rPr>
        <w:t xml:space="preserve"> </w:t>
      </w:r>
      <w:r w:rsidR="008960B2" w:rsidRPr="005226E6">
        <w:rPr>
          <w:rFonts w:eastAsia="Times New Roman"/>
          <w:sz w:val="22"/>
        </w:rPr>
        <w:t>consequently</w:t>
      </w:r>
      <w:r w:rsidRPr="00D6253B">
        <w:rPr>
          <w:rFonts w:eastAsia="Times New Roman"/>
          <w:sz w:val="22"/>
        </w:rPr>
        <w:t xml:space="preserve"> more </w:t>
      </w:r>
      <w:r w:rsidRPr="00357F90">
        <w:rPr>
          <w:rFonts w:eastAsia="Times New Roman"/>
          <w:sz w:val="22"/>
        </w:rPr>
        <w:t xml:space="preserve">time for analysis and evaluation of the material within the lesson time. For those who do not wish to take this approach, the activity suggestions should still be flexible enough to be adapted.  For those who do take this approach, the resources in the ‘Independent Learning’ column (or those found in the resources column) can be used to design a simple activity prior to the lesson. </w:t>
      </w:r>
    </w:p>
    <w:p w14:paraId="3BDB6966" w14:textId="77777777" w:rsidR="001A266A" w:rsidRPr="00357F90" w:rsidRDefault="001A266A" w:rsidP="001A266A">
      <w:pPr>
        <w:spacing w:before="100" w:beforeAutospacing="1" w:after="100" w:afterAutospacing="1"/>
        <w:rPr>
          <w:rFonts w:eastAsia="Times New Roman"/>
          <w:sz w:val="22"/>
        </w:rPr>
      </w:pPr>
      <w:r w:rsidRPr="00357F90">
        <w:rPr>
          <w:rFonts w:eastAsia="Times New Roman"/>
          <w:sz w:val="22"/>
        </w:rPr>
        <w:t xml:space="preserve">Time taken: 38 lessons (including assessments and feedback) </w:t>
      </w:r>
    </w:p>
    <w:p w14:paraId="6B67439F" w14:textId="77777777" w:rsidR="001A266A" w:rsidRPr="00357F90" w:rsidRDefault="001A266A" w:rsidP="001A266A">
      <w:pPr>
        <w:rPr>
          <w:sz w:val="22"/>
        </w:rPr>
      </w:pPr>
    </w:p>
    <w:p w14:paraId="739A153B" w14:textId="77777777" w:rsidR="001A266A" w:rsidRPr="00357F90" w:rsidRDefault="001A266A" w:rsidP="001A266A">
      <w:pPr>
        <w:rPr>
          <w:sz w:val="22"/>
        </w:rPr>
      </w:pPr>
      <w:r w:rsidRPr="00357F90">
        <w:rPr>
          <w:sz w:val="22"/>
        </w:rPr>
        <w:br w:type="page"/>
      </w: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988"/>
        <w:gridCol w:w="1701"/>
        <w:gridCol w:w="4252"/>
        <w:gridCol w:w="4496"/>
        <w:gridCol w:w="2166"/>
        <w:gridCol w:w="1985"/>
      </w:tblGrid>
      <w:tr w:rsidR="001A266A" w:rsidRPr="00357F90" w14:paraId="392C7976" w14:textId="77777777" w:rsidTr="00526E44">
        <w:tc>
          <w:tcPr>
            <w:tcW w:w="13603" w:type="dxa"/>
            <w:gridSpan w:val="5"/>
            <w:shd w:val="clear" w:color="auto" w:fill="F4B083" w:themeFill="accent2" w:themeFillTint="99"/>
          </w:tcPr>
          <w:p w14:paraId="792D7CFB" w14:textId="41EC5447" w:rsidR="001A266A" w:rsidRPr="00357F90" w:rsidRDefault="001A266A" w:rsidP="00823AAB">
            <w:pPr>
              <w:rPr>
                <w:b/>
                <w:sz w:val="22"/>
                <w:szCs w:val="22"/>
              </w:rPr>
            </w:pPr>
            <w:r w:rsidRPr="00357F90">
              <w:rPr>
                <w:b/>
                <w:sz w:val="22"/>
                <w:szCs w:val="22"/>
              </w:rPr>
              <w:lastRenderedPageBreak/>
              <w:t xml:space="preserve">Theme 1: Religious Figures and Sacred Texts </w:t>
            </w:r>
          </w:p>
        </w:tc>
        <w:tc>
          <w:tcPr>
            <w:tcW w:w="1985" w:type="dxa"/>
            <w:shd w:val="clear" w:color="auto" w:fill="F4B083" w:themeFill="accent2" w:themeFillTint="99"/>
          </w:tcPr>
          <w:p w14:paraId="61208F76" w14:textId="77777777" w:rsidR="001A266A" w:rsidRPr="00357F90" w:rsidRDefault="001A266A" w:rsidP="00823AAB">
            <w:pPr>
              <w:rPr>
                <w:b/>
                <w:sz w:val="22"/>
                <w:szCs w:val="22"/>
              </w:rPr>
            </w:pPr>
          </w:p>
        </w:tc>
      </w:tr>
      <w:tr w:rsidR="001A266A" w:rsidRPr="00357F90" w14:paraId="43EEA821" w14:textId="77777777" w:rsidTr="00526E44">
        <w:tc>
          <w:tcPr>
            <w:tcW w:w="13603" w:type="dxa"/>
            <w:gridSpan w:val="5"/>
            <w:shd w:val="clear" w:color="auto" w:fill="F4B083" w:themeFill="accent2" w:themeFillTint="99"/>
          </w:tcPr>
          <w:p w14:paraId="7A3C644D" w14:textId="77777777" w:rsidR="001A266A" w:rsidRPr="00357F90" w:rsidRDefault="001A266A" w:rsidP="00823AAB">
            <w:pPr>
              <w:rPr>
                <w:b/>
                <w:sz w:val="22"/>
                <w:szCs w:val="22"/>
              </w:rPr>
            </w:pPr>
            <w:r w:rsidRPr="00357F90">
              <w:rPr>
                <w:b/>
                <w:sz w:val="22"/>
                <w:szCs w:val="22"/>
              </w:rPr>
              <w:t xml:space="preserve">D:  Role and significance of the texts of </w:t>
            </w:r>
            <w:proofErr w:type="spellStart"/>
            <w:r w:rsidRPr="00357F90">
              <w:rPr>
                <w:b/>
                <w:sz w:val="22"/>
                <w:szCs w:val="22"/>
              </w:rPr>
              <w:t>Mul</w:t>
            </w:r>
            <w:proofErr w:type="spellEnd"/>
            <w:r w:rsidRPr="00357F90">
              <w:rPr>
                <w:b/>
                <w:sz w:val="22"/>
                <w:szCs w:val="22"/>
              </w:rPr>
              <w:t xml:space="preserve"> Mantra and the </w:t>
            </w:r>
            <w:proofErr w:type="spellStart"/>
            <w:r w:rsidRPr="00357F90">
              <w:rPr>
                <w:b/>
                <w:sz w:val="22"/>
                <w:szCs w:val="22"/>
              </w:rPr>
              <w:t>Japji</w:t>
            </w:r>
            <w:proofErr w:type="spellEnd"/>
            <w:r w:rsidRPr="00357F90">
              <w:rPr>
                <w:b/>
                <w:sz w:val="22"/>
                <w:szCs w:val="22"/>
              </w:rPr>
              <w:t xml:space="preserve"> of Guru Nanak</w:t>
            </w:r>
          </w:p>
        </w:tc>
        <w:tc>
          <w:tcPr>
            <w:tcW w:w="1985" w:type="dxa"/>
            <w:shd w:val="clear" w:color="auto" w:fill="F4B083" w:themeFill="accent2" w:themeFillTint="99"/>
          </w:tcPr>
          <w:p w14:paraId="79E0E644" w14:textId="77777777" w:rsidR="001A266A" w:rsidRPr="00357F90" w:rsidRDefault="001A266A" w:rsidP="00823AAB">
            <w:pPr>
              <w:rPr>
                <w:b/>
                <w:sz w:val="22"/>
                <w:szCs w:val="22"/>
              </w:rPr>
            </w:pPr>
          </w:p>
        </w:tc>
      </w:tr>
      <w:tr w:rsidR="001A266A" w:rsidRPr="00357F90" w14:paraId="7F79900F" w14:textId="77777777" w:rsidTr="00526E44">
        <w:tc>
          <w:tcPr>
            <w:tcW w:w="988" w:type="dxa"/>
            <w:shd w:val="clear" w:color="auto" w:fill="F4B083" w:themeFill="accent2" w:themeFillTint="99"/>
          </w:tcPr>
          <w:p w14:paraId="35B4C358" w14:textId="77777777" w:rsidR="001A266A" w:rsidRPr="00357F90" w:rsidRDefault="001A266A" w:rsidP="00823AAB">
            <w:pPr>
              <w:rPr>
                <w:b/>
                <w:sz w:val="22"/>
                <w:szCs w:val="22"/>
              </w:rPr>
            </w:pPr>
            <w:r w:rsidRPr="00357F90">
              <w:rPr>
                <w:b/>
                <w:sz w:val="22"/>
                <w:szCs w:val="22"/>
              </w:rPr>
              <w:t>Lesson</w:t>
            </w:r>
          </w:p>
        </w:tc>
        <w:tc>
          <w:tcPr>
            <w:tcW w:w="1701" w:type="dxa"/>
            <w:shd w:val="clear" w:color="auto" w:fill="F4B083" w:themeFill="accent2" w:themeFillTint="99"/>
          </w:tcPr>
          <w:p w14:paraId="72B6DA23" w14:textId="77777777" w:rsidR="001A266A" w:rsidRPr="00357F90" w:rsidRDefault="001A266A" w:rsidP="00823AAB">
            <w:pPr>
              <w:rPr>
                <w:b/>
                <w:sz w:val="22"/>
                <w:szCs w:val="22"/>
              </w:rPr>
            </w:pPr>
            <w:r w:rsidRPr="00357F90">
              <w:rPr>
                <w:b/>
                <w:sz w:val="22"/>
                <w:szCs w:val="22"/>
              </w:rPr>
              <w:t xml:space="preserve">Specification </w:t>
            </w:r>
          </w:p>
        </w:tc>
        <w:tc>
          <w:tcPr>
            <w:tcW w:w="4252" w:type="dxa"/>
            <w:shd w:val="clear" w:color="auto" w:fill="F4B083" w:themeFill="accent2" w:themeFillTint="99"/>
          </w:tcPr>
          <w:p w14:paraId="6BDB6261" w14:textId="77777777" w:rsidR="001A266A" w:rsidRPr="00357F90" w:rsidRDefault="001A266A" w:rsidP="00823AAB">
            <w:pPr>
              <w:rPr>
                <w:b/>
                <w:sz w:val="22"/>
                <w:szCs w:val="22"/>
              </w:rPr>
            </w:pPr>
            <w:r w:rsidRPr="00357F90">
              <w:rPr>
                <w:b/>
                <w:sz w:val="22"/>
                <w:szCs w:val="22"/>
              </w:rPr>
              <w:t>Activities</w:t>
            </w:r>
          </w:p>
        </w:tc>
        <w:tc>
          <w:tcPr>
            <w:tcW w:w="4496" w:type="dxa"/>
            <w:shd w:val="clear" w:color="auto" w:fill="F4B083" w:themeFill="accent2" w:themeFillTint="99"/>
          </w:tcPr>
          <w:p w14:paraId="5A5A1235" w14:textId="77777777" w:rsidR="001A266A" w:rsidRPr="00357F90" w:rsidRDefault="001A266A" w:rsidP="00823AAB">
            <w:pPr>
              <w:rPr>
                <w:b/>
                <w:sz w:val="22"/>
                <w:szCs w:val="22"/>
              </w:rPr>
            </w:pPr>
            <w:r w:rsidRPr="00357F90">
              <w:rPr>
                <w:b/>
                <w:sz w:val="22"/>
                <w:szCs w:val="22"/>
              </w:rPr>
              <w:t>Resources</w:t>
            </w:r>
          </w:p>
        </w:tc>
        <w:tc>
          <w:tcPr>
            <w:tcW w:w="2166" w:type="dxa"/>
            <w:shd w:val="clear" w:color="auto" w:fill="F4B083" w:themeFill="accent2" w:themeFillTint="99"/>
          </w:tcPr>
          <w:p w14:paraId="4C79558B" w14:textId="77777777" w:rsidR="001A266A" w:rsidRPr="00357F90" w:rsidRDefault="001A266A" w:rsidP="00823AAB">
            <w:pPr>
              <w:rPr>
                <w:b/>
                <w:sz w:val="22"/>
                <w:szCs w:val="22"/>
              </w:rPr>
            </w:pPr>
            <w:r w:rsidRPr="00357F90">
              <w:rPr>
                <w:b/>
                <w:sz w:val="22"/>
                <w:szCs w:val="22"/>
              </w:rPr>
              <w:t>Assessment</w:t>
            </w:r>
          </w:p>
        </w:tc>
        <w:tc>
          <w:tcPr>
            <w:tcW w:w="1985" w:type="dxa"/>
            <w:shd w:val="clear" w:color="auto" w:fill="F4B083" w:themeFill="accent2" w:themeFillTint="99"/>
          </w:tcPr>
          <w:p w14:paraId="65D38A9D" w14:textId="77777777" w:rsidR="001A266A" w:rsidRPr="00357F90" w:rsidRDefault="001A266A" w:rsidP="00823AAB">
            <w:pPr>
              <w:rPr>
                <w:b/>
                <w:sz w:val="22"/>
                <w:szCs w:val="22"/>
              </w:rPr>
            </w:pPr>
            <w:r w:rsidRPr="00357F90">
              <w:rPr>
                <w:b/>
                <w:sz w:val="22"/>
                <w:szCs w:val="22"/>
              </w:rPr>
              <w:t>Independent Learning</w:t>
            </w:r>
          </w:p>
        </w:tc>
      </w:tr>
      <w:tr w:rsidR="001A266A" w:rsidRPr="00357F90" w14:paraId="6608D121" w14:textId="77777777" w:rsidTr="00823AAB">
        <w:tc>
          <w:tcPr>
            <w:tcW w:w="988" w:type="dxa"/>
          </w:tcPr>
          <w:p w14:paraId="75988648" w14:textId="77777777" w:rsidR="001A266A" w:rsidRPr="00623812" w:rsidRDefault="001A266A" w:rsidP="00823AAB">
            <w:pPr>
              <w:rPr>
                <w:b/>
                <w:bCs/>
                <w:sz w:val="22"/>
                <w:szCs w:val="22"/>
              </w:rPr>
            </w:pPr>
            <w:r w:rsidRPr="00623812">
              <w:rPr>
                <w:b/>
                <w:bCs/>
                <w:sz w:val="22"/>
                <w:szCs w:val="22"/>
              </w:rPr>
              <w:t>1</w:t>
            </w:r>
          </w:p>
        </w:tc>
        <w:tc>
          <w:tcPr>
            <w:tcW w:w="1701" w:type="dxa"/>
          </w:tcPr>
          <w:p w14:paraId="77647BA7" w14:textId="77777777" w:rsidR="001A266A" w:rsidRPr="00623812" w:rsidRDefault="001A266A" w:rsidP="00823AAB">
            <w:pPr>
              <w:pStyle w:val="NormalWeb"/>
              <w:rPr>
                <w:rFonts w:ascii="Arial" w:hAnsi="Arial" w:cs="Arial"/>
                <w:b/>
                <w:bCs/>
                <w:sz w:val="22"/>
                <w:szCs w:val="22"/>
              </w:rPr>
            </w:pPr>
            <w:r w:rsidRPr="00623812">
              <w:rPr>
                <w:rFonts w:ascii="Arial" w:hAnsi="Arial" w:cs="Arial"/>
                <w:b/>
                <w:bCs/>
                <w:sz w:val="22"/>
                <w:szCs w:val="22"/>
              </w:rPr>
              <w:t xml:space="preserve">The </w:t>
            </w:r>
            <w:proofErr w:type="spellStart"/>
            <w:r w:rsidRPr="00623812">
              <w:rPr>
                <w:rFonts w:ascii="Arial" w:hAnsi="Arial" w:cs="Arial"/>
                <w:b/>
                <w:bCs/>
                <w:sz w:val="22"/>
                <w:szCs w:val="22"/>
              </w:rPr>
              <w:t>Mul</w:t>
            </w:r>
            <w:proofErr w:type="spellEnd"/>
            <w:r w:rsidRPr="00623812">
              <w:rPr>
                <w:rFonts w:ascii="Arial" w:hAnsi="Arial" w:cs="Arial"/>
                <w:b/>
                <w:bCs/>
                <w:sz w:val="22"/>
                <w:szCs w:val="22"/>
              </w:rPr>
              <w:t xml:space="preserve"> Mantra and the </w:t>
            </w:r>
            <w:proofErr w:type="spellStart"/>
            <w:r w:rsidRPr="00623812">
              <w:rPr>
                <w:rFonts w:ascii="Arial" w:hAnsi="Arial" w:cs="Arial"/>
                <w:b/>
                <w:bCs/>
                <w:sz w:val="22"/>
                <w:szCs w:val="22"/>
              </w:rPr>
              <w:t>Japji</w:t>
            </w:r>
            <w:proofErr w:type="spellEnd"/>
            <w:r w:rsidRPr="00623812">
              <w:rPr>
                <w:rFonts w:ascii="Arial" w:hAnsi="Arial" w:cs="Arial"/>
                <w:b/>
                <w:bCs/>
                <w:sz w:val="22"/>
                <w:szCs w:val="22"/>
              </w:rPr>
              <w:t xml:space="preserve"> of Guru Nanak -  summary of Sikh beliefs about God.</w:t>
            </w:r>
          </w:p>
        </w:tc>
        <w:tc>
          <w:tcPr>
            <w:tcW w:w="4252" w:type="dxa"/>
          </w:tcPr>
          <w:p w14:paraId="64E8AD7A" w14:textId="77777777" w:rsidR="001A266A" w:rsidRPr="00AC01D8" w:rsidRDefault="001A266A" w:rsidP="00963AFD">
            <w:pPr>
              <w:pStyle w:val="ListParagraph"/>
              <w:numPr>
                <w:ilvl w:val="0"/>
                <w:numId w:val="3"/>
              </w:numPr>
              <w:tabs>
                <w:tab w:val="left" w:pos="884"/>
              </w:tabs>
              <w:ind w:left="313"/>
              <w:rPr>
                <w:sz w:val="20"/>
                <w:szCs w:val="20"/>
              </w:rPr>
            </w:pPr>
            <w:r w:rsidRPr="00AC01D8">
              <w:rPr>
                <w:sz w:val="20"/>
                <w:szCs w:val="20"/>
              </w:rPr>
              <w:t xml:space="preserve">Open with a brainstorm on the Sikh beliefs about God (from previous research); </w:t>
            </w:r>
          </w:p>
          <w:p w14:paraId="4D540C3E" w14:textId="77777777" w:rsidR="001A266A" w:rsidRPr="00AC01D8" w:rsidRDefault="001A266A" w:rsidP="00823AAB">
            <w:pPr>
              <w:tabs>
                <w:tab w:val="left" w:pos="884"/>
              </w:tabs>
              <w:ind w:left="313"/>
              <w:rPr>
                <w:sz w:val="20"/>
                <w:szCs w:val="20"/>
              </w:rPr>
            </w:pPr>
          </w:p>
          <w:p w14:paraId="2C668815" w14:textId="73C8EE26" w:rsidR="001A266A" w:rsidRPr="00AC01D8" w:rsidRDefault="001A266A" w:rsidP="00963AFD">
            <w:pPr>
              <w:pStyle w:val="ListParagraph"/>
              <w:numPr>
                <w:ilvl w:val="0"/>
                <w:numId w:val="3"/>
              </w:numPr>
              <w:tabs>
                <w:tab w:val="left" w:pos="884"/>
              </w:tabs>
              <w:ind w:left="313"/>
              <w:rPr>
                <w:color w:val="FF0000"/>
                <w:sz w:val="20"/>
                <w:szCs w:val="20"/>
              </w:rPr>
            </w:pPr>
            <w:r w:rsidRPr="00AC01D8">
              <w:rPr>
                <w:sz w:val="20"/>
                <w:szCs w:val="20"/>
              </w:rPr>
              <w:t xml:space="preserve">Give each student a copy of the </w:t>
            </w:r>
            <w:proofErr w:type="spellStart"/>
            <w:r w:rsidRPr="00AC01D8">
              <w:rPr>
                <w:sz w:val="20"/>
                <w:szCs w:val="20"/>
              </w:rPr>
              <w:t>Mul</w:t>
            </w:r>
            <w:proofErr w:type="spellEnd"/>
            <w:r w:rsidRPr="00AC01D8">
              <w:rPr>
                <w:sz w:val="20"/>
                <w:szCs w:val="20"/>
              </w:rPr>
              <w:t xml:space="preserve"> Mantra and </w:t>
            </w:r>
            <w:proofErr w:type="spellStart"/>
            <w:r w:rsidRPr="00AC01D8">
              <w:rPr>
                <w:sz w:val="20"/>
                <w:szCs w:val="20"/>
              </w:rPr>
              <w:t>Japji</w:t>
            </w:r>
            <w:proofErr w:type="spellEnd"/>
            <w:r w:rsidRPr="00AC01D8">
              <w:rPr>
                <w:sz w:val="20"/>
                <w:szCs w:val="20"/>
              </w:rPr>
              <w:t xml:space="preserve"> of Guru Nanak – what beliefs are expressed in these statements of faith?</w:t>
            </w:r>
          </w:p>
          <w:p w14:paraId="747F5422" w14:textId="77777777" w:rsidR="001A266A" w:rsidRPr="00AC01D8" w:rsidRDefault="001A266A" w:rsidP="00963AFD">
            <w:pPr>
              <w:pStyle w:val="ListParagraph"/>
              <w:numPr>
                <w:ilvl w:val="0"/>
                <w:numId w:val="3"/>
              </w:numPr>
              <w:tabs>
                <w:tab w:val="left" w:pos="884"/>
              </w:tabs>
              <w:ind w:left="313"/>
              <w:rPr>
                <w:sz w:val="20"/>
                <w:szCs w:val="20"/>
              </w:rPr>
            </w:pPr>
            <w:r w:rsidRPr="00AC01D8">
              <w:rPr>
                <w:sz w:val="20"/>
                <w:szCs w:val="20"/>
              </w:rPr>
              <w:t>‘Eternal truth is his name. Creator of all things and the all-pervading spirit. Fearless and without hatred.  Timeless and formless. Beyond birth and death. Self-enlightened. By the grace of the guru he is known.’</w:t>
            </w:r>
          </w:p>
          <w:p w14:paraId="53CB99A1" w14:textId="77777777" w:rsidR="001A266A" w:rsidRPr="00AC01D8" w:rsidRDefault="001A266A" w:rsidP="00823AAB">
            <w:pPr>
              <w:tabs>
                <w:tab w:val="left" w:pos="884"/>
              </w:tabs>
              <w:ind w:left="313"/>
              <w:rPr>
                <w:sz w:val="20"/>
                <w:szCs w:val="20"/>
              </w:rPr>
            </w:pPr>
          </w:p>
          <w:p w14:paraId="44D1AA4D" w14:textId="7E652156" w:rsidR="001A266A" w:rsidRPr="00AC01D8" w:rsidRDefault="001A266A" w:rsidP="00963AFD">
            <w:pPr>
              <w:pStyle w:val="ListParagraph"/>
              <w:numPr>
                <w:ilvl w:val="0"/>
                <w:numId w:val="3"/>
              </w:numPr>
              <w:tabs>
                <w:tab w:val="left" w:pos="884"/>
              </w:tabs>
              <w:ind w:left="313"/>
              <w:rPr>
                <w:sz w:val="20"/>
                <w:szCs w:val="20"/>
              </w:rPr>
            </w:pPr>
            <w:r w:rsidRPr="00AC01D8">
              <w:rPr>
                <w:sz w:val="20"/>
                <w:szCs w:val="20"/>
              </w:rPr>
              <w:t xml:space="preserve">Discuss the importance of these text in comparison with each other and with other texts learnt at AS or A level - the Guru </w:t>
            </w:r>
            <w:proofErr w:type="spellStart"/>
            <w:r w:rsidRPr="00AC01D8">
              <w:rPr>
                <w:sz w:val="20"/>
                <w:szCs w:val="20"/>
              </w:rPr>
              <w:t>Granth</w:t>
            </w:r>
            <w:proofErr w:type="spellEnd"/>
            <w:r w:rsidRPr="00AC01D8">
              <w:rPr>
                <w:sz w:val="20"/>
                <w:szCs w:val="20"/>
              </w:rPr>
              <w:t xml:space="preserve"> Sahib.</w:t>
            </w:r>
          </w:p>
          <w:p w14:paraId="3A7F2CA1" w14:textId="77777777" w:rsidR="001A266A" w:rsidRPr="00AC01D8" w:rsidRDefault="001A266A" w:rsidP="00823AAB">
            <w:pPr>
              <w:tabs>
                <w:tab w:val="left" w:pos="884"/>
              </w:tabs>
              <w:ind w:left="313"/>
              <w:rPr>
                <w:sz w:val="20"/>
                <w:szCs w:val="20"/>
              </w:rPr>
            </w:pPr>
          </w:p>
          <w:p w14:paraId="3BE00277" w14:textId="77777777" w:rsidR="001A266A" w:rsidRPr="00AC01D8" w:rsidRDefault="001A266A" w:rsidP="00963AFD">
            <w:pPr>
              <w:pStyle w:val="ListParagraph"/>
              <w:numPr>
                <w:ilvl w:val="0"/>
                <w:numId w:val="3"/>
              </w:numPr>
              <w:tabs>
                <w:tab w:val="left" w:pos="884"/>
              </w:tabs>
              <w:ind w:left="313"/>
              <w:rPr>
                <w:sz w:val="20"/>
                <w:szCs w:val="20"/>
              </w:rPr>
            </w:pPr>
            <w:r w:rsidRPr="00AC01D8">
              <w:rPr>
                <w:sz w:val="20"/>
                <w:szCs w:val="20"/>
              </w:rPr>
              <w:t xml:space="preserve">Ask students to look at what the </w:t>
            </w:r>
            <w:proofErr w:type="spellStart"/>
            <w:r w:rsidRPr="00AC01D8">
              <w:rPr>
                <w:sz w:val="20"/>
                <w:szCs w:val="20"/>
              </w:rPr>
              <w:t>Mul</w:t>
            </w:r>
            <w:proofErr w:type="spellEnd"/>
            <w:r w:rsidRPr="00AC01D8">
              <w:rPr>
                <w:sz w:val="20"/>
                <w:szCs w:val="20"/>
              </w:rPr>
              <w:t xml:space="preserve"> Mantra teaches about God and to rank them in terms of importance and giving reasons why they placed them in that order.</w:t>
            </w:r>
          </w:p>
        </w:tc>
        <w:tc>
          <w:tcPr>
            <w:tcW w:w="4496" w:type="dxa"/>
          </w:tcPr>
          <w:p w14:paraId="66C3FB1D" w14:textId="084E4598" w:rsidR="001A266A" w:rsidRPr="00AC01D8" w:rsidRDefault="002B3C57" w:rsidP="00823AAB">
            <w:pPr>
              <w:rPr>
                <w:color w:val="FF0000"/>
                <w:sz w:val="20"/>
                <w:szCs w:val="20"/>
              </w:rPr>
            </w:pPr>
            <w:hyperlink r:id="rId11" w:history="1">
              <w:r w:rsidR="005D5BF3" w:rsidRPr="00AC01D8">
                <w:rPr>
                  <w:rStyle w:val="Hyperlink"/>
                  <w:sz w:val="20"/>
                  <w:szCs w:val="20"/>
                </w:rPr>
                <w:t>Grewal, J.S. (1998) – Guru Nanak in History, Panjab University.</w:t>
              </w:r>
            </w:hyperlink>
            <w:r w:rsidR="005D5BF3" w:rsidRPr="00AC01D8">
              <w:rPr>
                <w:color w:val="FF0000"/>
                <w:sz w:val="20"/>
                <w:szCs w:val="20"/>
              </w:rPr>
              <w:t xml:space="preserve"> </w:t>
            </w:r>
          </w:p>
          <w:p w14:paraId="33A21634" w14:textId="77777777" w:rsidR="005D5BF3" w:rsidRPr="00AC01D8" w:rsidRDefault="005D5BF3" w:rsidP="00823AAB">
            <w:pPr>
              <w:rPr>
                <w:color w:val="FF0000"/>
                <w:sz w:val="20"/>
                <w:szCs w:val="20"/>
              </w:rPr>
            </w:pPr>
          </w:p>
          <w:p w14:paraId="07856C18" w14:textId="77777777" w:rsidR="001A266A" w:rsidRPr="00AC01D8" w:rsidRDefault="001A266A" w:rsidP="00823AAB">
            <w:pPr>
              <w:rPr>
                <w:sz w:val="20"/>
                <w:szCs w:val="20"/>
              </w:rPr>
            </w:pPr>
            <w:r w:rsidRPr="00AC01D8">
              <w:rPr>
                <w:sz w:val="20"/>
                <w:szCs w:val="20"/>
              </w:rPr>
              <w:t xml:space="preserve">Gupta, H.R. (2000) – History of the Sikhs Volume 1 The Sikh Gurus 1469-1708, </w:t>
            </w:r>
            <w:proofErr w:type="spellStart"/>
            <w:r w:rsidRPr="00AC01D8">
              <w:rPr>
                <w:sz w:val="20"/>
                <w:szCs w:val="20"/>
              </w:rPr>
              <w:t>Munshiram</w:t>
            </w:r>
            <w:proofErr w:type="spellEnd"/>
            <w:r w:rsidRPr="00AC01D8">
              <w:rPr>
                <w:sz w:val="20"/>
                <w:szCs w:val="20"/>
              </w:rPr>
              <w:t xml:space="preserve"> </w:t>
            </w:r>
            <w:proofErr w:type="spellStart"/>
            <w:r w:rsidRPr="00AC01D8">
              <w:rPr>
                <w:sz w:val="20"/>
                <w:szCs w:val="20"/>
              </w:rPr>
              <w:t>Manoharlal</w:t>
            </w:r>
            <w:proofErr w:type="spellEnd"/>
            <w:r w:rsidRPr="00AC01D8">
              <w:rPr>
                <w:sz w:val="20"/>
                <w:szCs w:val="20"/>
              </w:rPr>
              <w:t xml:space="preserve"> Publishers, ISBN:8121502764</w:t>
            </w:r>
          </w:p>
          <w:p w14:paraId="24907F0E" w14:textId="77777777" w:rsidR="001A266A" w:rsidRPr="00AC01D8" w:rsidRDefault="001A266A" w:rsidP="00823AAB">
            <w:pPr>
              <w:rPr>
                <w:sz w:val="20"/>
                <w:szCs w:val="20"/>
              </w:rPr>
            </w:pPr>
          </w:p>
          <w:p w14:paraId="5667079D" w14:textId="77777777" w:rsidR="001A266A" w:rsidRPr="00AC01D8" w:rsidRDefault="001A266A" w:rsidP="00823AAB">
            <w:pPr>
              <w:rPr>
                <w:sz w:val="20"/>
                <w:szCs w:val="20"/>
              </w:rPr>
            </w:pPr>
            <w:r w:rsidRPr="00AC01D8">
              <w:rPr>
                <w:sz w:val="20"/>
                <w:szCs w:val="20"/>
              </w:rPr>
              <w:t>McLeod, W.H. (1976) – The Evolution of the Sikh Community, Oxford University Press, ISBN:0198265298</w:t>
            </w:r>
          </w:p>
          <w:p w14:paraId="499BEF78" w14:textId="77777777" w:rsidR="001A266A" w:rsidRPr="00AC01D8" w:rsidRDefault="001A266A" w:rsidP="00823AAB">
            <w:pPr>
              <w:rPr>
                <w:sz w:val="20"/>
                <w:szCs w:val="20"/>
              </w:rPr>
            </w:pPr>
          </w:p>
          <w:p w14:paraId="7E3EBBD6" w14:textId="3A309AE4" w:rsidR="001A266A" w:rsidRPr="00AC01D8" w:rsidRDefault="001A266A" w:rsidP="00823AAB">
            <w:pPr>
              <w:rPr>
                <w:sz w:val="20"/>
                <w:szCs w:val="20"/>
              </w:rPr>
            </w:pPr>
            <w:r w:rsidRPr="00AC01D8">
              <w:rPr>
                <w:sz w:val="20"/>
                <w:szCs w:val="20"/>
              </w:rPr>
              <w:t xml:space="preserve">McLeod, W.H. (1979) – Early Sikh Tradition: Study of the </w:t>
            </w:r>
            <w:proofErr w:type="spellStart"/>
            <w:r w:rsidRPr="00AC01D8">
              <w:rPr>
                <w:sz w:val="20"/>
                <w:szCs w:val="20"/>
              </w:rPr>
              <w:t>Janam-sakhis</w:t>
            </w:r>
            <w:proofErr w:type="spellEnd"/>
            <w:r w:rsidRPr="00AC01D8">
              <w:rPr>
                <w:sz w:val="20"/>
                <w:szCs w:val="20"/>
              </w:rPr>
              <w:t>, Oxford University Press, ISBN:0198265328</w:t>
            </w:r>
          </w:p>
          <w:p w14:paraId="47B8FA80" w14:textId="77777777" w:rsidR="001A266A" w:rsidRPr="00AC01D8" w:rsidRDefault="001A266A" w:rsidP="00823AAB">
            <w:pPr>
              <w:rPr>
                <w:sz w:val="20"/>
                <w:szCs w:val="20"/>
              </w:rPr>
            </w:pPr>
          </w:p>
          <w:p w14:paraId="1E6EE0C9" w14:textId="77777777" w:rsidR="001A266A" w:rsidRPr="00AC01D8" w:rsidRDefault="001A266A" w:rsidP="00823AAB">
            <w:pPr>
              <w:rPr>
                <w:sz w:val="20"/>
                <w:szCs w:val="20"/>
              </w:rPr>
            </w:pPr>
            <w:r w:rsidRPr="00AC01D8">
              <w:rPr>
                <w:sz w:val="20"/>
                <w:szCs w:val="20"/>
              </w:rPr>
              <w:t>McLeod, W.H. (1996) – Guru Nanak and the Sikh Religion, Oxford University Press, ISBN:0195637356</w:t>
            </w:r>
          </w:p>
          <w:p w14:paraId="1EB24228" w14:textId="77777777" w:rsidR="001A266A" w:rsidRPr="00AC01D8" w:rsidRDefault="001A266A" w:rsidP="00823AAB">
            <w:pPr>
              <w:rPr>
                <w:sz w:val="20"/>
                <w:szCs w:val="20"/>
              </w:rPr>
            </w:pPr>
          </w:p>
          <w:p w14:paraId="37A0C8C8" w14:textId="77777777" w:rsidR="001A266A" w:rsidRPr="00AC01D8" w:rsidRDefault="001A266A" w:rsidP="00823AAB">
            <w:pPr>
              <w:rPr>
                <w:sz w:val="20"/>
                <w:szCs w:val="20"/>
              </w:rPr>
            </w:pPr>
            <w:r w:rsidRPr="00AC01D8">
              <w:rPr>
                <w:sz w:val="20"/>
                <w:szCs w:val="20"/>
              </w:rPr>
              <w:t>McLeod, W.H (1984) - Textual Sources for the Study of Sikhism, Manchester University Press, ISBN:0719010764</w:t>
            </w:r>
          </w:p>
          <w:p w14:paraId="2E4368BD" w14:textId="77777777" w:rsidR="001A266A" w:rsidRPr="00AC01D8" w:rsidRDefault="001A266A" w:rsidP="00823AAB">
            <w:pPr>
              <w:rPr>
                <w:sz w:val="20"/>
                <w:szCs w:val="20"/>
              </w:rPr>
            </w:pPr>
          </w:p>
          <w:p w14:paraId="6B15EA75" w14:textId="77777777" w:rsidR="001A266A" w:rsidRPr="00AC01D8" w:rsidRDefault="001A266A" w:rsidP="00823AAB">
            <w:pPr>
              <w:rPr>
                <w:color w:val="333333"/>
                <w:sz w:val="20"/>
                <w:szCs w:val="20"/>
                <w:shd w:val="clear" w:color="auto" w:fill="FFFFFF"/>
              </w:rPr>
            </w:pPr>
            <w:r w:rsidRPr="00AC01D8">
              <w:rPr>
                <w:sz w:val="20"/>
                <w:szCs w:val="20"/>
              </w:rPr>
              <w:t xml:space="preserve">Nesbitt, Eleanor (2016) – A Short Introduction to Sikhism, Oxford University Press, ISBN: </w:t>
            </w:r>
            <w:r w:rsidRPr="00AC01D8">
              <w:rPr>
                <w:color w:val="333333"/>
                <w:sz w:val="20"/>
                <w:szCs w:val="20"/>
                <w:shd w:val="clear" w:color="auto" w:fill="FFFFFF"/>
              </w:rPr>
              <w:t>9780198745570</w:t>
            </w:r>
          </w:p>
          <w:p w14:paraId="42D07580" w14:textId="77777777" w:rsidR="001A266A" w:rsidRPr="00AC01D8" w:rsidRDefault="001A266A" w:rsidP="00823AAB">
            <w:pPr>
              <w:rPr>
                <w:sz w:val="20"/>
                <w:szCs w:val="20"/>
              </w:rPr>
            </w:pPr>
          </w:p>
          <w:p w14:paraId="52389806" w14:textId="77777777" w:rsidR="001A266A" w:rsidRPr="00AC01D8" w:rsidRDefault="001A266A" w:rsidP="00823AAB">
            <w:pPr>
              <w:rPr>
                <w:sz w:val="20"/>
                <w:szCs w:val="20"/>
              </w:rPr>
            </w:pPr>
            <w:proofErr w:type="spellStart"/>
            <w:r w:rsidRPr="00AC01D8">
              <w:rPr>
                <w:sz w:val="20"/>
                <w:szCs w:val="20"/>
              </w:rPr>
              <w:t>Sambhi</w:t>
            </w:r>
            <w:proofErr w:type="spellEnd"/>
            <w:r w:rsidRPr="00AC01D8">
              <w:rPr>
                <w:sz w:val="20"/>
                <w:szCs w:val="20"/>
              </w:rPr>
              <w:t xml:space="preserve">, </w:t>
            </w:r>
            <w:proofErr w:type="spellStart"/>
            <w:r w:rsidRPr="00AC01D8">
              <w:rPr>
                <w:sz w:val="20"/>
                <w:szCs w:val="20"/>
              </w:rPr>
              <w:t>Piara</w:t>
            </w:r>
            <w:proofErr w:type="spellEnd"/>
            <w:r w:rsidRPr="00AC01D8">
              <w:rPr>
                <w:sz w:val="20"/>
                <w:szCs w:val="20"/>
              </w:rPr>
              <w:t xml:space="preserve"> Singh (1994) - The Guru </w:t>
            </w:r>
            <w:proofErr w:type="spellStart"/>
            <w:r w:rsidRPr="00AC01D8">
              <w:rPr>
                <w:sz w:val="20"/>
                <w:szCs w:val="20"/>
              </w:rPr>
              <w:t>Granth</w:t>
            </w:r>
            <w:proofErr w:type="spellEnd"/>
            <w:r w:rsidRPr="00AC01D8">
              <w:rPr>
                <w:sz w:val="20"/>
                <w:szCs w:val="20"/>
              </w:rPr>
              <w:t xml:space="preserve"> Sahib, Heinemann Library, ISBN:0431073708</w:t>
            </w:r>
          </w:p>
          <w:p w14:paraId="602D06EE" w14:textId="77777777" w:rsidR="001A266A" w:rsidRPr="00AC01D8" w:rsidRDefault="001A266A" w:rsidP="00823AAB">
            <w:pPr>
              <w:rPr>
                <w:sz w:val="20"/>
                <w:szCs w:val="20"/>
              </w:rPr>
            </w:pPr>
          </w:p>
          <w:p w14:paraId="3A6FAFC1" w14:textId="77777777" w:rsidR="001A266A" w:rsidRPr="00AC01D8" w:rsidRDefault="001A266A" w:rsidP="00823AAB">
            <w:pPr>
              <w:rPr>
                <w:sz w:val="20"/>
                <w:szCs w:val="20"/>
              </w:rPr>
            </w:pPr>
            <w:r w:rsidRPr="00AC01D8">
              <w:rPr>
                <w:sz w:val="20"/>
                <w:szCs w:val="20"/>
              </w:rPr>
              <w:lastRenderedPageBreak/>
              <w:t xml:space="preserve">Singh, Dewan (2013) – Guru Nanak’s message in </w:t>
            </w:r>
            <w:proofErr w:type="spellStart"/>
            <w:r w:rsidRPr="00AC01D8">
              <w:rPr>
                <w:sz w:val="20"/>
                <w:szCs w:val="20"/>
              </w:rPr>
              <w:t>Japji</w:t>
            </w:r>
            <w:proofErr w:type="spellEnd"/>
            <w:r w:rsidRPr="00AC01D8">
              <w:rPr>
                <w:sz w:val="20"/>
                <w:szCs w:val="20"/>
              </w:rPr>
              <w:t>, Singh Brothers, ISBN:8172050496</w:t>
            </w:r>
          </w:p>
          <w:p w14:paraId="69B64A0A" w14:textId="77777777" w:rsidR="001A266A" w:rsidRPr="00AC01D8" w:rsidRDefault="001A266A" w:rsidP="00823AAB">
            <w:pPr>
              <w:rPr>
                <w:sz w:val="20"/>
                <w:szCs w:val="20"/>
              </w:rPr>
            </w:pPr>
          </w:p>
          <w:p w14:paraId="1143540D" w14:textId="77777777" w:rsidR="001A266A" w:rsidRPr="00AC01D8" w:rsidRDefault="001A266A" w:rsidP="00823AAB">
            <w:pPr>
              <w:rPr>
                <w:sz w:val="20"/>
                <w:szCs w:val="20"/>
              </w:rPr>
            </w:pPr>
            <w:r w:rsidRPr="00AC01D8">
              <w:rPr>
                <w:sz w:val="20"/>
                <w:szCs w:val="20"/>
              </w:rPr>
              <w:t xml:space="preserve">Singh, </w:t>
            </w:r>
            <w:proofErr w:type="spellStart"/>
            <w:r w:rsidRPr="00AC01D8">
              <w:rPr>
                <w:sz w:val="20"/>
                <w:szCs w:val="20"/>
              </w:rPr>
              <w:t>Harbans</w:t>
            </w:r>
            <w:proofErr w:type="spellEnd"/>
            <w:r w:rsidRPr="00AC01D8">
              <w:rPr>
                <w:sz w:val="20"/>
                <w:szCs w:val="20"/>
              </w:rPr>
              <w:t xml:space="preserve"> (1994) – The Heritage of the Sikhs, Manohar Publishers and Distributors, ISBN:8173040641</w:t>
            </w:r>
          </w:p>
          <w:p w14:paraId="5EFC3835" w14:textId="77777777" w:rsidR="001A266A" w:rsidRPr="00AC01D8" w:rsidRDefault="001A266A" w:rsidP="00823AAB">
            <w:pPr>
              <w:rPr>
                <w:sz w:val="20"/>
                <w:szCs w:val="20"/>
              </w:rPr>
            </w:pPr>
          </w:p>
          <w:p w14:paraId="0D054005" w14:textId="77777777" w:rsidR="001A266A" w:rsidRPr="00AC01D8" w:rsidRDefault="001A266A" w:rsidP="00823AAB">
            <w:pPr>
              <w:rPr>
                <w:sz w:val="20"/>
                <w:szCs w:val="20"/>
              </w:rPr>
            </w:pPr>
            <w:r w:rsidRPr="00AC01D8">
              <w:rPr>
                <w:sz w:val="20"/>
                <w:szCs w:val="20"/>
              </w:rPr>
              <w:t>Vaudeville, C. (1974) – Kabir, Oxford University Press, ISBN:0198265263</w:t>
            </w:r>
          </w:p>
          <w:p w14:paraId="1D75AF79" w14:textId="77777777" w:rsidR="001A266A" w:rsidRPr="00AC01D8" w:rsidRDefault="001A266A" w:rsidP="00823AAB">
            <w:pPr>
              <w:rPr>
                <w:sz w:val="20"/>
                <w:szCs w:val="20"/>
              </w:rPr>
            </w:pPr>
          </w:p>
          <w:p w14:paraId="0886CA85" w14:textId="77777777" w:rsidR="00AC01D8" w:rsidRPr="0041659B" w:rsidRDefault="002B3C57" w:rsidP="00AC01D8">
            <w:pPr>
              <w:rPr>
                <w:b/>
                <w:bCs/>
                <w:color w:val="C45911" w:themeColor="accent2" w:themeShade="BF"/>
                <w:sz w:val="20"/>
                <w:szCs w:val="20"/>
              </w:rPr>
            </w:pPr>
            <w:hyperlink r:id="rId12" w:history="1">
              <w:proofErr w:type="spellStart"/>
              <w:r w:rsidR="00AC01D8" w:rsidRPr="0041659B">
                <w:rPr>
                  <w:rStyle w:val="Hyperlink"/>
                  <w:b/>
                  <w:bCs/>
                  <w:color w:val="C45911" w:themeColor="accent2" w:themeShade="BF"/>
                  <w:sz w:val="20"/>
                  <w:szCs w:val="20"/>
                </w:rPr>
                <w:t>Eduqas</w:t>
              </w:r>
              <w:proofErr w:type="spellEnd"/>
              <w:r w:rsidR="00AC01D8" w:rsidRPr="0041659B">
                <w:rPr>
                  <w:rStyle w:val="Hyperlink"/>
                  <w:b/>
                  <w:bCs/>
                  <w:color w:val="C45911" w:themeColor="accent2" w:themeShade="BF"/>
                  <w:sz w:val="20"/>
                  <w:szCs w:val="20"/>
                </w:rPr>
                <w:t xml:space="preserve"> AO2 guidance</w:t>
              </w:r>
            </w:hyperlink>
          </w:p>
          <w:p w14:paraId="208A9957" w14:textId="77777777" w:rsidR="001A266A" w:rsidRPr="00AC01D8" w:rsidRDefault="001A266A" w:rsidP="00823AAB">
            <w:pPr>
              <w:rPr>
                <w:sz w:val="20"/>
                <w:szCs w:val="20"/>
              </w:rPr>
            </w:pPr>
          </w:p>
          <w:p w14:paraId="002959BA" w14:textId="75B2F5EA" w:rsidR="001A266A" w:rsidRPr="00AC01D8" w:rsidRDefault="001A266A" w:rsidP="00823AAB">
            <w:pPr>
              <w:rPr>
                <w:sz w:val="20"/>
                <w:szCs w:val="20"/>
              </w:rPr>
            </w:pPr>
          </w:p>
        </w:tc>
        <w:tc>
          <w:tcPr>
            <w:tcW w:w="2166" w:type="dxa"/>
          </w:tcPr>
          <w:p w14:paraId="4D63F41C" w14:textId="77777777" w:rsidR="001A266A" w:rsidRPr="00AC01D8" w:rsidRDefault="001A266A" w:rsidP="00823AAB">
            <w:pPr>
              <w:rPr>
                <w:sz w:val="20"/>
                <w:szCs w:val="20"/>
              </w:rPr>
            </w:pPr>
            <w:r w:rsidRPr="00AC01D8">
              <w:rPr>
                <w:sz w:val="20"/>
                <w:szCs w:val="20"/>
              </w:rPr>
              <w:lastRenderedPageBreak/>
              <w:t>Homework: Attempt</w:t>
            </w:r>
          </w:p>
          <w:p w14:paraId="0E98B137" w14:textId="77777777" w:rsidR="001A266A" w:rsidRPr="00AC01D8" w:rsidRDefault="001A266A" w:rsidP="00823AAB">
            <w:pPr>
              <w:rPr>
                <w:sz w:val="20"/>
                <w:szCs w:val="20"/>
              </w:rPr>
            </w:pPr>
            <w:r w:rsidRPr="00AC01D8">
              <w:rPr>
                <w:sz w:val="20"/>
                <w:szCs w:val="20"/>
              </w:rPr>
              <w:t>a Part (a) question</w:t>
            </w:r>
          </w:p>
          <w:p w14:paraId="12D34115" w14:textId="77777777" w:rsidR="001A266A" w:rsidRPr="00AC01D8" w:rsidRDefault="001A266A" w:rsidP="00823AAB">
            <w:pPr>
              <w:rPr>
                <w:sz w:val="20"/>
                <w:szCs w:val="20"/>
              </w:rPr>
            </w:pPr>
            <w:r w:rsidRPr="00AC01D8">
              <w:rPr>
                <w:sz w:val="20"/>
                <w:szCs w:val="20"/>
              </w:rPr>
              <w:t>‘Examine the role</w:t>
            </w:r>
          </w:p>
          <w:p w14:paraId="4D747BA6" w14:textId="77777777" w:rsidR="001A266A" w:rsidRPr="00AC01D8" w:rsidRDefault="001A266A" w:rsidP="00823AAB">
            <w:pPr>
              <w:rPr>
                <w:sz w:val="20"/>
                <w:szCs w:val="20"/>
              </w:rPr>
            </w:pPr>
            <w:r w:rsidRPr="00AC01D8">
              <w:rPr>
                <w:sz w:val="20"/>
                <w:szCs w:val="20"/>
              </w:rPr>
              <w:t>and significance of</w:t>
            </w:r>
          </w:p>
          <w:p w14:paraId="08B871EA" w14:textId="77777777" w:rsidR="001A266A" w:rsidRPr="00AC01D8" w:rsidRDefault="001A266A" w:rsidP="00823AAB">
            <w:pPr>
              <w:rPr>
                <w:sz w:val="20"/>
                <w:szCs w:val="20"/>
              </w:rPr>
            </w:pPr>
            <w:r w:rsidRPr="00AC01D8">
              <w:rPr>
                <w:sz w:val="20"/>
                <w:szCs w:val="20"/>
              </w:rPr>
              <w:t xml:space="preserve">the </w:t>
            </w:r>
            <w:proofErr w:type="spellStart"/>
            <w:r w:rsidRPr="00AC01D8">
              <w:rPr>
                <w:sz w:val="20"/>
                <w:szCs w:val="20"/>
              </w:rPr>
              <w:t>Mul</w:t>
            </w:r>
            <w:proofErr w:type="spellEnd"/>
            <w:r w:rsidRPr="00AC01D8">
              <w:rPr>
                <w:sz w:val="20"/>
                <w:szCs w:val="20"/>
              </w:rPr>
              <w:t xml:space="preserve"> Mantra.’ (EDUQAS A level 2018)</w:t>
            </w:r>
          </w:p>
        </w:tc>
        <w:tc>
          <w:tcPr>
            <w:tcW w:w="1985" w:type="dxa"/>
          </w:tcPr>
          <w:p w14:paraId="26F6D2FC" w14:textId="77777777" w:rsidR="001A266A" w:rsidRPr="00AC01D8" w:rsidRDefault="001A266A" w:rsidP="00823AAB">
            <w:pPr>
              <w:rPr>
                <w:sz w:val="20"/>
                <w:szCs w:val="20"/>
              </w:rPr>
            </w:pPr>
            <w:r w:rsidRPr="00AC01D8">
              <w:rPr>
                <w:sz w:val="20"/>
                <w:szCs w:val="20"/>
              </w:rPr>
              <w:t xml:space="preserve">Flip learning - Link to AS/ A level Theme 2A –create a </w:t>
            </w:r>
            <w:proofErr w:type="spellStart"/>
            <w:r w:rsidRPr="00AC01D8">
              <w:rPr>
                <w:sz w:val="20"/>
                <w:szCs w:val="20"/>
              </w:rPr>
              <w:t>mindmap</w:t>
            </w:r>
            <w:proofErr w:type="spellEnd"/>
            <w:r w:rsidRPr="00AC01D8">
              <w:rPr>
                <w:sz w:val="20"/>
                <w:szCs w:val="20"/>
              </w:rPr>
              <w:t xml:space="preserve"> on the Sikh concept of God.</w:t>
            </w:r>
          </w:p>
        </w:tc>
      </w:tr>
    </w:tbl>
    <w:p w14:paraId="7B4BD90B" w14:textId="77777777" w:rsidR="001A266A" w:rsidRPr="00357F90" w:rsidRDefault="001A266A" w:rsidP="001A266A">
      <w:pPr>
        <w:rPr>
          <w:sz w:val="22"/>
        </w:rPr>
      </w:pPr>
      <w:r w:rsidRPr="00357F90">
        <w:rPr>
          <w:sz w:val="22"/>
        </w:rPr>
        <w:br w:type="page"/>
      </w:r>
    </w:p>
    <w:tbl>
      <w:tblPr>
        <w:tblStyle w:val="TableGrid"/>
        <w:tblpPr w:leftFromText="180" w:rightFromText="180" w:vertAnchor="page" w:horzAnchor="margin" w:tblpY="2116"/>
        <w:tblW w:w="15588" w:type="dxa"/>
        <w:tblLayout w:type="fixed"/>
        <w:tblLook w:val="04A0" w:firstRow="1" w:lastRow="0" w:firstColumn="1" w:lastColumn="0" w:noHBand="0" w:noVBand="1"/>
      </w:tblPr>
      <w:tblGrid>
        <w:gridCol w:w="988"/>
        <w:gridCol w:w="1701"/>
        <w:gridCol w:w="4252"/>
        <w:gridCol w:w="4111"/>
        <w:gridCol w:w="2551"/>
        <w:gridCol w:w="1985"/>
      </w:tblGrid>
      <w:tr w:rsidR="001A266A" w:rsidRPr="00357F90" w14:paraId="478437BB" w14:textId="77777777" w:rsidTr="00526E44">
        <w:tc>
          <w:tcPr>
            <w:tcW w:w="988" w:type="dxa"/>
            <w:shd w:val="clear" w:color="auto" w:fill="F4B083" w:themeFill="accent2" w:themeFillTint="99"/>
          </w:tcPr>
          <w:p w14:paraId="27D27714" w14:textId="77777777" w:rsidR="001A266A" w:rsidRPr="00357F90" w:rsidRDefault="001A266A" w:rsidP="00526E44">
            <w:pPr>
              <w:rPr>
                <w:sz w:val="22"/>
                <w:szCs w:val="22"/>
              </w:rPr>
            </w:pPr>
            <w:r w:rsidRPr="00357F90">
              <w:rPr>
                <w:b/>
                <w:sz w:val="22"/>
                <w:szCs w:val="22"/>
              </w:rPr>
              <w:lastRenderedPageBreak/>
              <w:t>Lesson</w:t>
            </w:r>
          </w:p>
        </w:tc>
        <w:tc>
          <w:tcPr>
            <w:tcW w:w="1701" w:type="dxa"/>
            <w:shd w:val="clear" w:color="auto" w:fill="F4B083" w:themeFill="accent2" w:themeFillTint="99"/>
          </w:tcPr>
          <w:p w14:paraId="502F0C50" w14:textId="77777777" w:rsidR="001A266A" w:rsidRPr="00357F90" w:rsidRDefault="001A266A" w:rsidP="00526E44">
            <w:pPr>
              <w:pStyle w:val="NormalWeb"/>
              <w:rPr>
                <w:rFonts w:ascii="Arial" w:hAnsi="Arial" w:cs="Arial"/>
                <w:sz w:val="22"/>
                <w:szCs w:val="22"/>
              </w:rPr>
            </w:pPr>
            <w:r w:rsidRPr="00357F90">
              <w:rPr>
                <w:rFonts w:ascii="Arial" w:hAnsi="Arial" w:cs="Arial"/>
                <w:b/>
                <w:sz w:val="22"/>
                <w:szCs w:val="22"/>
              </w:rPr>
              <w:t xml:space="preserve">Specification </w:t>
            </w:r>
          </w:p>
        </w:tc>
        <w:tc>
          <w:tcPr>
            <w:tcW w:w="4252" w:type="dxa"/>
            <w:shd w:val="clear" w:color="auto" w:fill="F4B083" w:themeFill="accent2" w:themeFillTint="99"/>
          </w:tcPr>
          <w:p w14:paraId="37F82EEE" w14:textId="77777777" w:rsidR="001A266A" w:rsidRPr="00357F90" w:rsidRDefault="001A266A" w:rsidP="00526E44">
            <w:pPr>
              <w:rPr>
                <w:sz w:val="22"/>
                <w:szCs w:val="22"/>
              </w:rPr>
            </w:pPr>
            <w:r w:rsidRPr="00357F90">
              <w:rPr>
                <w:b/>
                <w:sz w:val="22"/>
                <w:szCs w:val="22"/>
              </w:rPr>
              <w:t>Activities</w:t>
            </w:r>
          </w:p>
        </w:tc>
        <w:tc>
          <w:tcPr>
            <w:tcW w:w="4111" w:type="dxa"/>
            <w:shd w:val="clear" w:color="auto" w:fill="F4B083" w:themeFill="accent2" w:themeFillTint="99"/>
          </w:tcPr>
          <w:p w14:paraId="472D4072" w14:textId="77777777" w:rsidR="001A266A" w:rsidRPr="00357F90" w:rsidRDefault="001A266A" w:rsidP="00526E44">
            <w:pPr>
              <w:rPr>
                <w:sz w:val="22"/>
                <w:szCs w:val="22"/>
              </w:rPr>
            </w:pPr>
            <w:r w:rsidRPr="00357F90">
              <w:rPr>
                <w:b/>
                <w:sz w:val="22"/>
                <w:szCs w:val="22"/>
              </w:rPr>
              <w:t>Resources</w:t>
            </w:r>
          </w:p>
        </w:tc>
        <w:tc>
          <w:tcPr>
            <w:tcW w:w="2551" w:type="dxa"/>
            <w:shd w:val="clear" w:color="auto" w:fill="F4B083" w:themeFill="accent2" w:themeFillTint="99"/>
          </w:tcPr>
          <w:p w14:paraId="2E0E230B" w14:textId="77777777" w:rsidR="001A266A" w:rsidRPr="00357F90" w:rsidRDefault="001A266A" w:rsidP="00526E44">
            <w:pPr>
              <w:rPr>
                <w:sz w:val="22"/>
                <w:szCs w:val="22"/>
              </w:rPr>
            </w:pPr>
            <w:r w:rsidRPr="00357F90">
              <w:rPr>
                <w:b/>
                <w:sz w:val="22"/>
                <w:szCs w:val="22"/>
              </w:rPr>
              <w:t>Assessment</w:t>
            </w:r>
          </w:p>
        </w:tc>
        <w:tc>
          <w:tcPr>
            <w:tcW w:w="1985" w:type="dxa"/>
            <w:shd w:val="clear" w:color="auto" w:fill="F4B083" w:themeFill="accent2" w:themeFillTint="99"/>
          </w:tcPr>
          <w:p w14:paraId="6F63175D" w14:textId="77777777" w:rsidR="001A266A" w:rsidRPr="00357F90" w:rsidRDefault="001A266A" w:rsidP="00526E44">
            <w:pPr>
              <w:rPr>
                <w:sz w:val="22"/>
                <w:szCs w:val="22"/>
              </w:rPr>
            </w:pPr>
            <w:r w:rsidRPr="00357F90">
              <w:rPr>
                <w:b/>
                <w:sz w:val="22"/>
                <w:szCs w:val="22"/>
              </w:rPr>
              <w:t>Independent Learning</w:t>
            </w:r>
          </w:p>
        </w:tc>
      </w:tr>
      <w:tr w:rsidR="001A266A" w:rsidRPr="00357F90" w14:paraId="4902AFDC" w14:textId="77777777" w:rsidTr="00526E44">
        <w:tc>
          <w:tcPr>
            <w:tcW w:w="988" w:type="dxa"/>
          </w:tcPr>
          <w:p w14:paraId="365ADEF8" w14:textId="77777777" w:rsidR="001A266A" w:rsidRPr="00623812" w:rsidRDefault="001A266A" w:rsidP="00526E44">
            <w:pPr>
              <w:rPr>
                <w:b/>
                <w:bCs/>
                <w:sz w:val="22"/>
                <w:szCs w:val="22"/>
              </w:rPr>
            </w:pPr>
            <w:r w:rsidRPr="00623812">
              <w:rPr>
                <w:b/>
                <w:bCs/>
                <w:sz w:val="22"/>
                <w:szCs w:val="22"/>
              </w:rPr>
              <w:t>2</w:t>
            </w:r>
          </w:p>
        </w:tc>
        <w:tc>
          <w:tcPr>
            <w:tcW w:w="1701" w:type="dxa"/>
          </w:tcPr>
          <w:p w14:paraId="5728A85C" w14:textId="77777777" w:rsidR="001A266A" w:rsidRPr="00623812" w:rsidRDefault="001A266A" w:rsidP="00526E44">
            <w:pPr>
              <w:pStyle w:val="NormalWeb"/>
              <w:rPr>
                <w:rFonts w:ascii="Arial" w:hAnsi="Arial" w:cs="Arial"/>
                <w:b/>
                <w:bCs/>
                <w:sz w:val="22"/>
                <w:szCs w:val="22"/>
              </w:rPr>
            </w:pPr>
            <w:r w:rsidRPr="00623812">
              <w:rPr>
                <w:rFonts w:ascii="Arial" w:hAnsi="Arial" w:cs="Arial"/>
                <w:b/>
                <w:bCs/>
                <w:sz w:val="22"/>
                <w:szCs w:val="22"/>
              </w:rPr>
              <w:t>A study of their (</w:t>
            </w:r>
            <w:proofErr w:type="spellStart"/>
            <w:r w:rsidRPr="00623812">
              <w:rPr>
                <w:rFonts w:ascii="Arial" w:hAnsi="Arial" w:cs="Arial"/>
                <w:b/>
                <w:bCs/>
                <w:sz w:val="22"/>
                <w:szCs w:val="22"/>
              </w:rPr>
              <w:t>Mul</w:t>
            </w:r>
            <w:proofErr w:type="spellEnd"/>
            <w:r w:rsidRPr="00623812">
              <w:rPr>
                <w:rFonts w:ascii="Arial" w:hAnsi="Arial" w:cs="Arial"/>
                <w:b/>
                <w:bCs/>
                <w:sz w:val="22"/>
                <w:szCs w:val="22"/>
              </w:rPr>
              <w:t xml:space="preserve"> Mantra and the </w:t>
            </w:r>
            <w:proofErr w:type="spellStart"/>
            <w:r w:rsidRPr="00623812">
              <w:rPr>
                <w:rFonts w:ascii="Arial" w:hAnsi="Arial" w:cs="Arial"/>
                <w:b/>
                <w:bCs/>
                <w:sz w:val="22"/>
                <w:szCs w:val="22"/>
              </w:rPr>
              <w:t>Japi</w:t>
            </w:r>
            <w:proofErr w:type="spellEnd"/>
            <w:r w:rsidRPr="00623812">
              <w:rPr>
                <w:rFonts w:ascii="Arial" w:hAnsi="Arial" w:cs="Arial"/>
                <w:b/>
                <w:bCs/>
                <w:sz w:val="22"/>
                <w:szCs w:val="22"/>
              </w:rPr>
              <w:t xml:space="preserve"> of Guru Nanak) philosophical content: liberating and awesome presence of God – evil thoughts can only be cleansed through God’s name.</w:t>
            </w:r>
          </w:p>
        </w:tc>
        <w:tc>
          <w:tcPr>
            <w:tcW w:w="4252" w:type="dxa"/>
          </w:tcPr>
          <w:p w14:paraId="4DCFAA36" w14:textId="77777777" w:rsidR="001A266A" w:rsidRPr="00AC01D8" w:rsidRDefault="001A266A" w:rsidP="00526E44">
            <w:pPr>
              <w:pStyle w:val="ListParagraph"/>
              <w:numPr>
                <w:ilvl w:val="0"/>
                <w:numId w:val="2"/>
              </w:numPr>
              <w:ind w:left="313"/>
              <w:rPr>
                <w:sz w:val="20"/>
                <w:szCs w:val="20"/>
              </w:rPr>
            </w:pPr>
            <w:r w:rsidRPr="00AC01D8">
              <w:rPr>
                <w:sz w:val="20"/>
                <w:szCs w:val="20"/>
              </w:rPr>
              <w:t xml:space="preserve">Quick key concepts test of 10 questions based on last lesson. </w:t>
            </w:r>
          </w:p>
          <w:p w14:paraId="32C1BCD3" w14:textId="77777777" w:rsidR="001A266A" w:rsidRPr="00AC01D8" w:rsidRDefault="001A266A" w:rsidP="00526E44">
            <w:pPr>
              <w:ind w:left="313"/>
              <w:rPr>
                <w:sz w:val="20"/>
                <w:szCs w:val="20"/>
              </w:rPr>
            </w:pPr>
          </w:p>
          <w:p w14:paraId="4D75B102" w14:textId="7149553A" w:rsidR="001A266A" w:rsidRPr="00AC01D8" w:rsidRDefault="001A266A" w:rsidP="00526E44">
            <w:pPr>
              <w:pStyle w:val="ListParagraph"/>
              <w:numPr>
                <w:ilvl w:val="0"/>
                <w:numId w:val="2"/>
              </w:numPr>
              <w:ind w:left="313"/>
              <w:rPr>
                <w:sz w:val="20"/>
                <w:szCs w:val="20"/>
              </w:rPr>
            </w:pPr>
            <w:r w:rsidRPr="00AC01D8">
              <w:rPr>
                <w:sz w:val="20"/>
                <w:szCs w:val="20"/>
              </w:rPr>
              <w:t xml:space="preserve">Read the information on the </w:t>
            </w:r>
            <w:hyperlink r:id="rId13" w:history="1">
              <w:proofErr w:type="spellStart"/>
              <w:r w:rsidRPr="00AC01D8">
                <w:rPr>
                  <w:rStyle w:val="Hyperlink"/>
                  <w:sz w:val="20"/>
                  <w:szCs w:val="20"/>
                </w:rPr>
                <w:t>Mul</w:t>
              </w:r>
              <w:proofErr w:type="spellEnd"/>
              <w:r w:rsidRPr="00AC01D8">
                <w:rPr>
                  <w:rStyle w:val="Hyperlink"/>
                  <w:sz w:val="20"/>
                  <w:szCs w:val="20"/>
                </w:rPr>
                <w:t xml:space="preserve"> </w:t>
              </w:r>
              <w:r w:rsidR="005D5BF3" w:rsidRPr="00AC01D8">
                <w:rPr>
                  <w:rStyle w:val="Hyperlink"/>
                  <w:sz w:val="20"/>
                  <w:szCs w:val="20"/>
                </w:rPr>
                <w:t>M</w:t>
              </w:r>
              <w:r w:rsidRPr="00AC01D8">
                <w:rPr>
                  <w:rStyle w:val="Hyperlink"/>
                  <w:sz w:val="20"/>
                  <w:szCs w:val="20"/>
                </w:rPr>
                <w:t>antra</w:t>
              </w:r>
            </w:hyperlink>
            <w:r w:rsidRPr="00AC01D8">
              <w:rPr>
                <w:sz w:val="20"/>
                <w:szCs w:val="20"/>
              </w:rPr>
              <w:t xml:space="preserve"> </w:t>
            </w:r>
          </w:p>
          <w:p w14:paraId="29DB4E3C" w14:textId="77777777" w:rsidR="001A266A" w:rsidRPr="00AC01D8" w:rsidRDefault="001A266A" w:rsidP="00526E44">
            <w:pPr>
              <w:ind w:left="313"/>
              <w:rPr>
                <w:sz w:val="20"/>
                <w:szCs w:val="20"/>
              </w:rPr>
            </w:pPr>
          </w:p>
          <w:p w14:paraId="5D550D57" w14:textId="77777777" w:rsidR="001A266A" w:rsidRPr="00AC01D8" w:rsidRDefault="001A266A" w:rsidP="00526E44">
            <w:pPr>
              <w:pStyle w:val="ListParagraph"/>
              <w:numPr>
                <w:ilvl w:val="0"/>
                <w:numId w:val="2"/>
              </w:numPr>
              <w:ind w:left="313"/>
              <w:rPr>
                <w:sz w:val="20"/>
                <w:szCs w:val="20"/>
              </w:rPr>
            </w:pPr>
            <w:r w:rsidRPr="00AC01D8">
              <w:rPr>
                <w:sz w:val="20"/>
                <w:szCs w:val="20"/>
              </w:rPr>
              <w:t xml:space="preserve">Make notes and summarise the content. </w:t>
            </w:r>
          </w:p>
          <w:p w14:paraId="22EDAFA1" w14:textId="77777777" w:rsidR="001A266A" w:rsidRPr="00AC01D8" w:rsidRDefault="001A266A" w:rsidP="00526E44">
            <w:pPr>
              <w:ind w:left="313"/>
              <w:rPr>
                <w:sz w:val="20"/>
                <w:szCs w:val="20"/>
              </w:rPr>
            </w:pPr>
          </w:p>
          <w:p w14:paraId="137771FB" w14:textId="77777777" w:rsidR="001A266A" w:rsidRPr="00AC01D8" w:rsidRDefault="001A266A" w:rsidP="00526E44">
            <w:pPr>
              <w:pStyle w:val="ListParagraph"/>
              <w:numPr>
                <w:ilvl w:val="0"/>
                <w:numId w:val="2"/>
              </w:numPr>
              <w:ind w:left="313"/>
              <w:rPr>
                <w:sz w:val="20"/>
                <w:szCs w:val="20"/>
              </w:rPr>
            </w:pPr>
            <w:r w:rsidRPr="00AC01D8">
              <w:rPr>
                <w:sz w:val="20"/>
                <w:szCs w:val="20"/>
              </w:rPr>
              <w:t xml:space="preserve">Discuss the key points. Collect in the students’ notes summarising the key points. </w:t>
            </w:r>
          </w:p>
          <w:p w14:paraId="685C7064" w14:textId="77777777" w:rsidR="001A266A" w:rsidRPr="00AC01D8" w:rsidRDefault="001A266A" w:rsidP="00526E44">
            <w:pPr>
              <w:ind w:left="313" w:hanging="283"/>
              <w:rPr>
                <w:sz w:val="20"/>
                <w:szCs w:val="20"/>
              </w:rPr>
            </w:pPr>
          </w:p>
          <w:p w14:paraId="3D508DBC" w14:textId="2052477F" w:rsidR="001A266A" w:rsidRPr="00AC01D8" w:rsidRDefault="001A266A" w:rsidP="00526E44">
            <w:pPr>
              <w:pStyle w:val="ListParagraph"/>
              <w:numPr>
                <w:ilvl w:val="0"/>
                <w:numId w:val="2"/>
              </w:numPr>
              <w:ind w:left="313"/>
              <w:rPr>
                <w:sz w:val="20"/>
                <w:szCs w:val="20"/>
              </w:rPr>
            </w:pPr>
            <w:r w:rsidRPr="00AC01D8">
              <w:rPr>
                <w:sz w:val="20"/>
                <w:szCs w:val="20"/>
              </w:rPr>
              <w:t xml:space="preserve">Discuss the </w:t>
            </w:r>
            <w:hyperlink r:id="rId14" w:anchor="Suggested_Reading" w:history="1">
              <w:r w:rsidRPr="00AC01D8">
                <w:rPr>
                  <w:rStyle w:val="Hyperlink"/>
                  <w:sz w:val="20"/>
                  <w:szCs w:val="20"/>
                </w:rPr>
                <w:t xml:space="preserve">description of the </w:t>
              </w:r>
              <w:proofErr w:type="spellStart"/>
              <w:r w:rsidRPr="00AC01D8">
                <w:rPr>
                  <w:rStyle w:val="Hyperlink"/>
                  <w:sz w:val="20"/>
                  <w:szCs w:val="20"/>
                </w:rPr>
                <w:t>Japji</w:t>
              </w:r>
              <w:proofErr w:type="spellEnd"/>
              <w:r w:rsidRPr="00AC01D8">
                <w:rPr>
                  <w:rStyle w:val="Hyperlink"/>
                  <w:sz w:val="20"/>
                  <w:szCs w:val="20"/>
                </w:rPr>
                <w:t>:</w:t>
              </w:r>
            </w:hyperlink>
            <w:r w:rsidRPr="00AC01D8">
              <w:rPr>
                <w:sz w:val="20"/>
                <w:szCs w:val="20"/>
              </w:rPr>
              <w:t xml:space="preserve"> </w:t>
            </w:r>
          </w:p>
          <w:p w14:paraId="565A443B" w14:textId="77777777" w:rsidR="001A266A" w:rsidRPr="00AC01D8" w:rsidRDefault="001A266A" w:rsidP="00526E44">
            <w:pPr>
              <w:ind w:left="313"/>
              <w:rPr>
                <w:sz w:val="20"/>
                <w:szCs w:val="20"/>
              </w:rPr>
            </w:pPr>
          </w:p>
          <w:p w14:paraId="5FF86A97" w14:textId="45942E23" w:rsidR="001A266A" w:rsidRPr="00AC01D8" w:rsidRDefault="00382C21" w:rsidP="00526E44">
            <w:pPr>
              <w:pStyle w:val="ListParagraph"/>
              <w:ind w:left="313"/>
              <w:rPr>
                <w:sz w:val="20"/>
                <w:szCs w:val="20"/>
              </w:rPr>
            </w:pPr>
            <w:r w:rsidRPr="00AC01D8">
              <w:rPr>
                <w:sz w:val="20"/>
                <w:szCs w:val="20"/>
              </w:rPr>
              <w:t xml:space="preserve">Taken </w:t>
            </w:r>
            <w:r w:rsidR="001A266A" w:rsidRPr="00AC01D8">
              <w:rPr>
                <w:sz w:val="20"/>
                <w:szCs w:val="20"/>
              </w:rPr>
              <w:t xml:space="preserve">from "The </w:t>
            </w:r>
            <w:proofErr w:type="spellStart"/>
            <w:r w:rsidR="001A266A" w:rsidRPr="00AC01D8">
              <w:rPr>
                <w:sz w:val="20"/>
                <w:szCs w:val="20"/>
              </w:rPr>
              <w:t>Encyclopedia</w:t>
            </w:r>
            <w:proofErr w:type="spellEnd"/>
            <w:r w:rsidR="001A266A" w:rsidRPr="00AC01D8">
              <w:rPr>
                <w:sz w:val="20"/>
                <w:szCs w:val="20"/>
              </w:rPr>
              <w:t xml:space="preserve"> of Sikhism" by </w:t>
            </w:r>
            <w:proofErr w:type="spellStart"/>
            <w:r w:rsidR="001A266A" w:rsidRPr="00AC01D8">
              <w:rPr>
                <w:sz w:val="20"/>
                <w:szCs w:val="20"/>
              </w:rPr>
              <w:t>Harbans</w:t>
            </w:r>
            <w:proofErr w:type="spellEnd"/>
            <w:r w:rsidR="001A266A" w:rsidRPr="00AC01D8">
              <w:rPr>
                <w:sz w:val="20"/>
                <w:szCs w:val="20"/>
              </w:rPr>
              <w:t xml:space="preserve"> Singh (published in 1996 by the Punjabi University, Patiala).</w:t>
            </w:r>
          </w:p>
          <w:p w14:paraId="581E16EB" w14:textId="77777777" w:rsidR="001A266A" w:rsidRPr="00AC01D8" w:rsidRDefault="001A266A" w:rsidP="00526E44">
            <w:pPr>
              <w:ind w:left="175" w:hanging="283"/>
              <w:rPr>
                <w:sz w:val="20"/>
                <w:szCs w:val="20"/>
              </w:rPr>
            </w:pPr>
          </w:p>
        </w:tc>
        <w:tc>
          <w:tcPr>
            <w:tcW w:w="4111" w:type="dxa"/>
          </w:tcPr>
          <w:p w14:paraId="15621D13" w14:textId="77777777" w:rsidR="001A266A" w:rsidRPr="00AC01D8" w:rsidRDefault="001A266A" w:rsidP="00526E44">
            <w:pPr>
              <w:rPr>
                <w:sz w:val="20"/>
                <w:szCs w:val="20"/>
              </w:rPr>
            </w:pPr>
            <w:r w:rsidRPr="00AC01D8">
              <w:rPr>
                <w:sz w:val="20"/>
                <w:szCs w:val="20"/>
              </w:rPr>
              <w:t>McLeod, W.H. trans. and ed. (1984), Textual Sources for the Study of Sikhism, University of Chicago Press,</w:t>
            </w:r>
            <w:r w:rsidRPr="00AC01D8">
              <w:rPr>
                <w:color w:val="333333"/>
                <w:sz w:val="20"/>
                <w:szCs w:val="20"/>
                <w:shd w:val="clear" w:color="auto" w:fill="FFFFFF"/>
              </w:rPr>
              <w:t xml:space="preserve"> ISBN: 9780226560854</w:t>
            </w:r>
            <w:r w:rsidRPr="00AC01D8">
              <w:rPr>
                <w:sz w:val="20"/>
                <w:szCs w:val="20"/>
              </w:rPr>
              <w:t xml:space="preserve">. This is a translation into English, with explanation, of some passages from the Guru </w:t>
            </w:r>
            <w:proofErr w:type="spellStart"/>
            <w:r w:rsidRPr="00AC01D8">
              <w:rPr>
                <w:sz w:val="20"/>
                <w:szCs w:val="20"/>
              </w:rPr>
              <w:t>Granth</w:t>
            </w:r>
            <w:proofErr w:type="spellEnd"/>
            <w:r w:rsidRPr="00AC01D8">
              <w:rPr>
                <w:sz w:val="20"/>
                <w:szCs w:val="20"/>
              </w:rPr>
              <w:t xml:space="preserve"> Sahib.</w:t>
            </w:r>
          </w:p>
          <w:p w14:paraId="7002245C" w14:textId="77777777" w:rsidR="001A266A" w:rsidRPr="00AC01D8" w:rsidRDefault="001A266A" w:rsidP="00526E44">
            <w:pPr>
              <w:rPr>
                <w:sz w:val="20"/>
                <w:szCs w:val="20"/>
              </w:rPr>
            </w:pPr>
          </w:p>
          <w:p w14:paraId="50A1AD51" w14:textId="49D888A7" w:rsidR="001A266A" w:rsidRPr="00AC01D8" w:rsidRDefault="001A266A" w:rsidP="00526E44">
            <w:pPr>
              <w:rPr>
                <w:sz w:val="20"/>
                <w:szCs w:val="20"/>
              </w:rPr>
            </w:pPr>
            <w:proofErr w:type="spellStart"/>
            <w:r w:rsidRPr="00AC01D8">
              <w:rPr>
                <w:sz w:val="20"/>
                <w:szCs w:val="20"/>
              </w:rPr>
              <w:t>ingh</w:t>
            </w:r>
            <w:proofErr w:type="spellEnd"/>
            <w:r w:rsidRPr="00AC01D8">
              <w:rPr>
                <w:sz w:val="20"/>
                <w:szCs w:val="20"/>
              </w:rPr>
              <w:t xml:space="preserve">, Manmohan (2009), Sri Guru </w:t>
            </w:r>
            <w:proofErr w:type="spellStart"/>
            <w:r w:rsidRPr="00AC01D8">
              <w:rPr>
                <w:sz w:val="20"/>
                <w:szCs w:val="20"/>
              </w:rPr>
              <w:t>Granth</w:t>
            </w:r>
            <w:proofErr w:type="spellEnd"/>
            <w:r w:rsidRPr="00AC01D8">
              <w:rPr>
                <w:sz w:val="20"/>
                <w:szCs w:val="20"/>
              </w:rPr>
              <w:t xml:space="preserve"> Sahib Ji (8 volumes). Amritsar, SGPC, (This is a translation</w:t>
            </w:r>
          </w:p>
          <w:p w14:paraId="6582D6CA" w14:textId="77777777" w:rsidR="001A266A" w:rsidRPr="00AC01D8" w:rsidRDefault="001A266A" w:rsidP="00526E44">
            <w:pPr>
              <w:rPr>
                <w:sz w:val="20"/>
                <w:szCs w:val="20"/>
              </w:rPr>
            </w:pPr>
            <w:r w:rsidRPr="00AC01D8">
              <w:rPr>
                <w:sz w:val="20"/>
                <w:szCs w:val="20"/>
              </w:rPr>
              <w:t xml:space="preserve">into English and modern Punjabi, and including the Gurumukhi script, of the Guru </w:t>
            </w:r>
            <w:proofErr w:type="spellStart"/>
            <w:r w:rsidRPr="00AC01D8">
              <w:rPr>
                <w:sz w:val="20"/>
                <w:szCs w:val="20"/>
              </w:rPr>
              <w:t>Granth</w:t>
            </w:r>
            <w:proofErr w:type="spellEnd"/>
            <w:r w:rsidRPr="00AC01D8">
              <w:rPr>
                <w:sz w:val="20"/>
                <w:szCs w:val="20"/>
              </w:rPr>
              <w:t xml:space="preserve"> Sahib.)</w:t>
            </w:r>
          </w:p>
          <w:p w14:paraId="6776DF78" w14:textId="77777777" w:rsidR="001A266A" w:rsidRPr="00AC01D8" w:rsidRDefault="001A266A" w:rsidP="00526E44">
            <w:pPr>
              <w:rPr>
                <w:sz w:val="20"/>
                <w:szCs w:val="20"/>
              </w:rPr>
            </w:pPr>
          </w:p>
          <w:p w14:paraId="5667E180" w14:textId="647F6C90" w:rsidR="001A266A" w:rsidRPr="00AC01D8" w:rsidRDefault="001A266A" w:rsidP="00526E44">
            <w:pPr>
              <w:rPr>
                <w:sz w:val="20"/>
                <w:szCs w:val="20"/>
              </w:rPr>
            </w:pPr>
            <w:r w:rsidRPr="00AC01D8">
              <w:rPr>
                <w:sz w:val="20"/>
                <w:szCs w:val="20"/>
              </w:rPr>
              <w:t xml:space="preserve">Singh, Nidi (2017) - </w:t>
            </w:r>
            <w:proofErr w:type="spellStart"/>
            <w:r w:rsidRPr="00AC01D8">
              <w:rPr>
                <w:sz w:val="20"/>
                <w:szCs w:val="20"/>
              </w:rPr>
              <w:t>Japji</w:t>
            </w:r>
            <w:proofErr w:type="spellEnd"/>
            <w:r w:rsidRPr="00AC01D8">
              <w:rPr>
                <w:sz w:val="20"/>
                <w:szCs w:val="20"/>
              </w:rPr>
              <w:t xml:space="preserve"> Sahib (2-17): An Interpretation in Humility, </w:t>
            </w:r>
            <w:r w:rsidRPr="00AC01D8">
              <w:rPr>
                <w:color w:val="000000"/>
                <w:sz w:val="20"/>
                <w:szCs w:val="20"/>
                <w:shd w:val="clear" w:color="auto" w:fill="FFFFFF"/>
              </w:rPr>
              <w:t>ISBN: 9781520532325</w:t>
            </w:r>
          </w:p>
          <w:p w14:paraId="6A42BC58" w14:textId="0D5BD02F" w:rsidR="001A266A" w:rsidRPr="00AC01D8" w:rsidRDefault="001A266A" w:rsidP="00526E44">
            <w:pPr>
              <w:rPr>
                <w:sz w:val="20"/>
                <w:szCs w:val="20"/>
              </w:rPr>
            </w:pPr>
          </w:p>
          <w:p w14:paraId="164E4244" w14:textId="31A4D51F" w:rsidR="009E735A" w:rsidRPr="00AC01D8" w:rsidRDefault="009E735A" w:rsidP="00526E44">
            <w:pPr>
              <w:rPr>
                <w:b/>
                <w:bCs/>
                <w:sz w:val="20"/>
                <w:szCs w:val="20"/>
              </w:rPr>
            </w:pPr>
            <w:r w:rsidRPr="00AC01D8">
              <w:rPr>
                <w:b/>
                <w:bCs/>
                <w:sz w:val="20"/>
                <w:szCs w:val="20"/>
              </w:rPr>
              <w:t>Other resources</w:t>
            </w:r>
          </w:p>
          <w:p w14:paraId="1B90C86D" w14:textId="77777777" w:rsidR="009E735A" w:rsidRPr="00AC01D8" w:rsidRDefault="009E735A" w:rsidP="00526E44">
            <w:pPr>
              <w:rPr>
                <w:sz w:val="20"/>
                <w:szCs w:val="20"/>
              </w:rPr>
            </w:pPr>
          </w:p>
          <w:p w14:paraId="1D407BCD" w14:textId="77777777" w:rsidR="001A266A" w:rsidRPr="00AC01D8" w:rsidRDefault="001A266A" w:rsidP="00526E44">
            <w:pPr>
              <w:rPr>
                <w:sz w:val="20"/>
                <w:szCs w:val="20"/>
              </w:rPr>
            </w:pPr>
            <w:r w:rsidRPr="00AC01D8">
              <w:rPr>
                <w:sz w:val="20"/>
                <w:szCs w:val="20"/>
              </w:rPr>
              <w:t xml:space="preserve"> </w:t>
            </w:r>
            <w:hyperlink r:id="rId15" w:history="1">
              <w:r w:rsidRPr="00AC01D8">
                <w:rPr>
                  <w:rStyle w:val="Hyperlink"/>
                  <w:sz w:val="20"/>
                  <w:szCs w:val="20"/>
                </w:rPr>
                <w:t>www.sikh.org</w:t>
              </w:r>
            </w:hyperlink>
          </w:p>
          <w:p w14:paraId="4DDA164D" w14:textId="77777777" w:rsidR="001A266A" w:rsidRPr="00AC01D8" w:rsidRDefault="001A266A" w:rsidP="00526E44">
            <w:pPr>
              <w:rPr>
                <w:sz w:val="20"/>
                <w:szCs w:val="20"/>
              </w:rPr>
            </w:pPr>
            <w:r w:rsidRPr="00AC01D8">
              <w:rPr>
                <w:sz w:val="20"/>
                <w:szCs w:val="20"/>
              </w:rPr>
              <w:t xml:space="preserve"> </w:t>
            </w:r>
            <w:hyperlink r:id="rId16" w:history="1">
              <w:r w:rsidRPr="00AC01D8">
                <w:rPr>
                  <w:rStyle w:val="Hyperlink"/>
                  <w:sz w:val="20"/>
                  <w:szCs w:val="20"/>
                </w:rPr>
                <w:t>www.sikhism.com</w:t>
              </w:r>
            </w:hyperlink>
          </w:p>
          <w:p w14:paraId="429675F8" w14:textId="77777777" w:rsidR="001A266A" w:rsidRPr="00AC01D8" w:rsidRDefault="001A266A" w:rsidP="00526E44">
            <w:pPr>
              <w:rPr>
                <w:sz w:val="20"/>
                <w:szCs w:val="20"/>
              </w:rPr>
            </w:pPr>
            <w:r w:rsidRPr="00AC01D8">
              <w:rPr>
                <w:sz w:val="20"/>
                <w:szCs w:val="20"/>
              </w:rPr>
              <w:t xml:space="preserve"> </w:t>
            </w:r>
            <w:hyperlink r:id="rId17" w:history="1">
              <w:r w:rsidRPr="00AC01D8">
                <w:rPr>
                  <w:rStyle w:val="Hyperlink"/>
                  <w:sz w:val="20"/>
                  <w:szCs w:val="20"/>
                </w:rPr>
                <w:t>www.sikhnet.com</w:t>
              </w:r>
            </w:hyperlink>
          </w:p>
          <w:p w14:paraId="21387773" w14:textId="77777777" w:rsidR="001A266A" w:rsidRPr="00AC01D8" w:rsidRDefault="001A266A" w:rsidP="00526E44">
            <w:pPr>
              <w:rPr>
                <w:sz w:val="20"/>
                <w:szCs w:val="20"/>
              </w:rPr>
            </w:pPr>
            <w:r w:rsidRPr="00AC01D8">
              <w:rPr>
                <w:sz w:val="20"/>
                <w:szCs w:val="20"/>
              </w:rPr>
              <w:t xml:space="preserve"> </w:t>
            </w:r>
            <w:hyperlink r:id="rId18" w:history="1">
              <w:r w:rsidRPr="00AC01D8">
                <w:rPr>
                  <w:rStyle w:val="Hyperlink"/>
                  <w:sz w:val="20"/>
                  <w:szCs w:val="20"/>
                </w:rPr>
                <w:t>www.wahegurunet.com</w:t>
              </w:r>
            </w:hyperlink>
            <w:r w:rsidRPr="00AC01D8">
              <w:rPr>
                <w:sz w:val="20"/>
                <w:szCs w:val="20"/>
              </w:rPr>
              <w:t xml:space="preserve"> </w:t>
            </w:r>
          </w:p>
          <w:p w14:paraId="0E4B2DC7" w14:textId="77777777" w:rsidR="001A266A" w:rsidRPr="00AC01D8" w:rsidRDefault="001A266A" w:rsidP="00526E44">
            <w:pPr>
              <w:rPr>
                <w:sz w:val="20"/>
                <w:szCs w:val="20"/>
              </w:rPr>
            </w:pPr>
            <w:r w:rsidRPr="00AC01D8">
              <w:rPr>
                <w:sz w:val="20"/>
                <w:szCs w:val="20"/>
              </w:rPr>
              <w:t xml:space="preserve">    </w:t>
            </w:r>
          </w:p>
        </w:tc>
        <w:tc>
          <w:tcPr>
            <w:tcW w:w="2551" w:type="dxa"/>
          </w:tcPr>
          <w:p w14:paraId="7527EB34" w14:textId="77777777" w:rsidR="001A266A" w:rsidRPr="00AC01D8" w:rsidRDefault="001A266A" w:rsidP="00526E44">
            <w:pPr>
              <w:pStyle w:val="ListParagraph"/>
              <w:numPr>
                <w:ilvl w:val="0"/>
                <w:numId w:val="4"/>
              </w:numPr>
              <w:ind w:left="356"/>
              <w:rPr>
                <w:sz w:val="20"/>
                <w:szCs w:val="20"/>
              </w:rPr>
            </w:pPr>
            <w:r w:rsidRPr="00AC01D8">
              <w:rPr>
                <w:sz w:val="20"/>
                <w:szCs w:val="20"/>
              </w:rPr>
              <w:t xml:space="preserve">Quick vocabulary/key concepts test of 10 questions based on last lesson.  </w:t>
            </w:r>
          </w:p>
          <w:p w14:paraId="177727C6" w14:textId="77777777" w:rsidR="001A266A" w:rsidRPr="00AC01D8" w:rsidRDefault="001A266A" w:rsidP="00526E44">
            <w:pPr>
              <w:ind w:left="356"/>
              <w:rPr>
                <w:sz w:val="20"/>
                <w:szCs w:val="20"/>
              </w:rPr>
            </w:pPr>
          </w:p>
          <w:p w14:paraId="513D9066" w14:textId="2567E109" w:rsidR="001A266A" w:rsidRPr="00AC01D8" w:rsidRDefault="001A266A" w:rsidP="00526E44">
            <w:pPr>
              <w:pStyle w:val="ListParagraph"/>
              <w:numPr>
                <w:ilvl w:val="0"/>
                <w:numId w:val="4"/>
              </w:numPr>
              <w:ind w:left="356"/>
              <w:rPr>
                <w:sz w:val="20"/>
                <w:szCs w:val="20"/>
              </w:rPr>
            </w:pPr>
            <w:r w:rsidRPr="00AC01D8">
              <w:rPr>
                <w:sz w:val="20"/>
                <w:szCs w:val="20"/>
              </w:rPr>
              <w:t>Targeted questioning. Focus on learners who need to develop their use of specialist language and vocabulary and gauge learners’ levels of knowledge/ understanding.</w:t>
            </w:r>
          </w:p>
          <w:p w14:paraId="41D97F1B" w14:textId="77777777" w:rsidR="001A266A" w:rsidRPr="00AC01D8" w:rsidRDefault="001A266A" w:rsidP="00526E44">
            <w:pPr>
              <w:pStyle w:val="ListParagraph"/>
              <w:ind w:left="356"/>
              <w:rPr>
                <w:sz w:val="20"/>
                <w:szCs w:val="20"/>
              </w:rPr>
            </w:pPr>
          </w:p>
          <w:p w14:paraId="4FEE17C8" w14:textId="15C1040B" w:rsidR="001A266A" w:rsidRPr="00AC01D8" w:rsidRDefault="001A266A" w:rsidP="00526E44">
            <w:pPr>
              <w:pStyle w:val="ListParagraph"/>
              <w:numPr>
                <w:ilvl w:val="0"/>
                <w:numId w:val="4"/>
              </w:numPr>
              <w:ind w:left="356"/>
              <w:rPr>
                <w:sz w:val="20"/>
                <w:szCs w:val="20"/>
              </w:rPr>
            </w:pPr>
            <w:r w:rsidRPr="00AC01D8">
              <w:rPr>
                <w:sz w:val="20"/>
                <w:szCs w:val="20"/>
              </w:rPr>
              <w:t xml:space="preserve">Check notes taken on the </w:t>
            </w:r>
            <w:proofErr w:type="spellStart"/>
            <w:r w:rsidRPr="00AC01D8">
              <w:rPr>
                <w:sz w:val="20"/>
                <w:szCs w:val="20"/>
              </w:rPr>
              <w:t>Mul</w:t>
            </w:r>
            <w:proofErr w:type="spellEnd"/>
            <w:r w:rsidRPr="00AC01D8">
              <w:rPr>
                <w:sz w:val="20"/>
                <w:szCs w:val="20"/>
              </w:rPr>
              <w:t xml:space="preserve"> Mantra</w:t>
            </w:r>
            <w:r w:rsidR="006F0F98" w:rsidRPr="00AC01D8">
              <w:rPr>
                <w:sz w:val="20"/>
                <w:szCs w:val="20"/>
              </w:rPr>
              <w:t>.</w:t>
            </w:r>
          </w:p>
          <w:p w14:paraId="7C133FD9" w14:textId="77777777" w:rsidR="001A266A" w:rsidRPr="00AC01D8" w:rsidRDefault="001A266A" w:rsidP="00526E44">
            <w:pPr>
              <w:rPr>
                <w:sz w:val="20"/>
                <w:szCs w:val="20"/>
              </w:rPr>
            </w:pPr>
          </w:p>
          <w:p w14:paraId="09857321" w14:textId="77777777" w:rsidR="001A266A" w:rsidRPr="00AC01D8" w:rsidRDefault="001A266A" w:rsidP="00526E44">
            <w:pPr>
              <w:pStyle w:val="ListParagraph"/>
              <w:numPr>
                <w:ilvl w:val="0"/>
                <w:numId w:val="4"/>
              </w:numPr>
              <w:ind w:left="356"/>
              <w:rPr>
                <w:sz w:val="20"/>
                <w:szCs w:val="20"/>
              </w:rPr>
            </w:pPr>
            <w:r w:rsidRPr="00AC01D8">
              <w:rPr>
                <w:sz w:val="20"/>
                <w:szCs w:val="20"/>
              </w:rPr>
              <w:t>AO2 discussions –</w:t>
            </w:r>
          </w:p>
          <w:p w14:paraId="5F9E5FE0" w14:textId="77777777" w:rsidR="001A266A" w:rsidRPr="00AC01D8" w:rsidRDefault="001A266A" w:rsidP="009E735A">
            <w:pPr>
              <w:pStyle w:val="ListParagraph"/>
              <w:ind w:left="356"/>
              <w:rPr>
                <w:sz w:val="20"/>
                <w:szCs w:val="20"/>
              </w:rPr>
            </w:pPr>
            <w:r w:rsidRPr="00AC01D8">
              <w:rPr>
                <w:sz w:val="20"/>
                <w:szCs w:val="20"/>
              </w:rPr>
              <w:t xml:space="preserve">The importance of </w:t>
            </w:r>
            <w:proofErr w:type="spellStart"/>
            <w:r w:rsidRPr="00AC01D8">
              <w:rPr>
                <w:sz w:val="20"/>
                <w:szCs w:val="20"/>
              </w:rPr>
              <w:t>Mul</w:t>
            </w:r>
            <w:proofErr w:type="spellEnd"/>
            <w:r w:rsidRPr="00AC01D8">
              <w:rPr>
                <w:sz w:val="20"/>
                <w:szCs w:val="20"/>
              </w:rPr>
              <w:t xml:space="preserve"> Mantra and </w:t>
            </w:r>
            <w:proofErr w:type="spellStart"/>
            <w:r w:rsidRPr="00AC01D8">
              <w:rPr>
                <w:sz w:val="20"/>
                <w:szCs w:val="20"/>
              </w:rPr>
              <w:t>Japji</w:t>
            </w:r>
            <w:proofErr w:type="spellEnd"/>
            <w:r w:rsidRPr="00AC01D8">
              <w:rPr>
                <w:sz w:val="20"/>
                <w:szCs w:val="20"/>
              </w:rPr>
              <w:t xml:space="preserve"> - which is the most important in worship?</w:t>
            </w:r>
          </w:p>
          <w:p w14:paraId="59D0F8A1" w14:textId="77777777" w:rsidR="001A266A" w:rsidRPr="00AC01D8" w:rsidRDefault="001A266A" w:rsidP="00526E44">
            <w:pPr>
              <w:rPr>
                <w:sz w:val="20"/>
                <w:szCs w:val="20"/>
              </w:rPr>
            </w:pPr>
          </w:p>
        </w:tc>
        <w:tc>
          <w:tcPr>
            <w:tcW w:w="1985" w:type="dxa"/>
          </w:tcPr>
          <w:p w14:paraId="40DF13AD" w14:textId="6A50EC08" w:rsidR="001A266A" w:rsidRPr="00AC01D8" w:rsidRDefault="001A266A" w:rsidP="00526E44">
            <w:pPr>
              <w:rPr>
                <w:sz w:val="20"/>
                <w:szCs w:val="20"/>
              </w:rPr>
            </w:pPr>
            <w:r w:rsidRPr="00AC01D8">
              <w:rPr>
                <w:sz w:val="20"/>
                <w:szCs w:val="20"/>
              </w:rPr>
              <w:t xml:space="preserve">Flip learning - Read the texts of the </w:t>
            </w:r>
            <w:proofErr w:type="spellStart"/>
            <w:r w:rsidRPr="00AC01D8">
              <w:rPr>
                <w:sz w:val="20"/>
                <w:szCs w:val="20"/>
              </w:rPr>
              <w:t>Mul</w:t>
            </w:r>
            <w:proofErr w:type="spellEnd"/>
            <w:r w:rsidRPr="00AC01D8">
              <w:rPr>
                <w:sz w:val="20"/>
                <w:szCs w:val="20"/>
              </w:rPr>
              <w:t xml:space="preserve"> Mantra and </w:t>
            </w:r>
            <w:proofErr w:type="spellStart"/>
            <w:r w:rsidRPr="00AC01D8">
              <w:rPr>
                <w:sz w:val="20"/>
                <w:szCs w:val="20"/>
              </w:rPr>
              <w:t>japji</w:t>
            </w:r>
            <w:proofErr w:type="spellEnd"/>
            <w:r w:rsidRPr="00AC01D8">
              <w:rPr>
                <w:sz w:val="20"/>
                <w:szCs w:val="20"/>
              </w:rPr>
              <w:t>.</w:t>
            </w:r>
            <w:r w:rsidR="009E735A" w:rsidRPr="00AC01D8">
              <w:rPr>
                <w:sz w:val="20"/>
                <w:szCs w:val="20"/>
              </w:rPr>
              <w:t xml:space="preserve"> D</w:t>
            </w:r>
            <w:r w:rsidRPr="00AC01D8">
              <w:rPr>
                <w:sz w:val="20"/>
                <w:szCs w:val="20"/>
              </w:rPr>
              <w:t>iscuss the importance of their teaching.</w:t>
            </w:r>
          </w:p>
        </w:tc>
      </w:tr>
    </w:tbl>
    <w:p w14:paraId="072166DD" w14:textId="77777777" w:rsidR="001A266A" w:rsidRPr="00357F90" w:rsidRDefault="001A266A" w:rsidP="001A266A">
      <w:pPr>
        <w:rPr>
          <w:sz w:val="22"/>
        </w:rPr>
      </w:pPr>
      <w:r w:rsidRPr="00357F90">
        <w:rPr>
          <w:sz w:val="22"/>
        </w:rPr>
        <w:br w:type="page"/>
      </w: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988"/>
        <w:gridCol w:w="1701"/>
        <w:gridCol w:w="4252"/>
        <w:gridCol w:w="3969"/>
        <w:gridCol w:w="2693"/>
        <w:gridCol w:w="1985"/>
      </w:tblGrid>
      <w:tr w:rsidR="001A266A" w:rsidRPr="00357F90" w14:paraId="0FFC8841" w14:textId="77777777" w:rsidTr="00526E44">
        <w:tc>
          <w:tcPr>
            <w:tcW w:w="988" w:type="dxa"/>
            <w:shd w:val="clear" w:color="auto" w:fill="F4B083" w:themeFill="accent2" w:themeFillTint="99"/>
          </w:tcPr>
          <w:p w14:paraId="2773DAE4" w14:textId="77777777" w:rsidR="001A266A" w:rsidRPr="00357F90" w:rsidRDefault="001A266A" w:rsidP="00823AAB">
            <w:pPr>
              <w:rPr>
                <w:sz w:val="22"/>
                <w:szCs w:val="22"/>
              </w:rPr>
            </w:pPr>
            <w:r w:rsidRPr="00357F90">
              <w:rPr>
                <w:b/>
                <w:sz w:val="22"/>
                <w:szCs w:val="22"/>
              </w:rPr>
              <w:lastRenderedPageBreak/>
              <w:t>Lesson</w:t>
            </w:r>
          </w:p>
        </w:tc>
        <w:tc>
          <w:tcPr>
            <w:tcW w:w="1701" w:type="dxa"/>
            <w:shd w:val="clear" w:color="auto" w:fill="F4B083" w:themeFill="accent2" w:themeFillTint="99"/>
          </w:tcPr>
          <w:p w14:paraId="22A135EC" w14:textId="77777777" w:rsidR="001A266A" w:rsidRPr="00357F90" w:rsidRDefault="001A266A" w:rsidP="00823AAB">
            <w:pPr>
              <w:rPr>
                <w:sz w:val="22"/>
                <w:szCs w:val="22"/>
              </w:rPr>
            </w:pPr>
            <w:r w:rsidRPr="00357F90">
              <w:rPr>
                <w:b/>
                <w:sz w:val="22"/>
                <w:szCs w:val="22"/>
              </w:rPr>
              <w:t xml:space="preserve">Specification </w:t>
            </w:r>
          </w:p>
        </w:tc>
        <w:tc>
          <w:tcPr>
            <w:tcW w:w="4252" w:type="dxa"/>
            <w:shd w:val="clear" w:color="auto" w:fill="F4B083" w:themeFill="accent2" w:themeFillTint="99"/>
          </w:tcPr>
          <w:p w14:paraId="1D9E5117" w14:textId="77777777" w:rsidR="001A266A" w:rsidRPr="00357F90" w:rsidRDefault="001A266A" w:rsidP="00823AAB">
            <w:pPr>
              <w:rPr>
                <w:sz w:val="22"/>
                <w:szCs w:val="22"/>
              </w:rPr>
            </w:pPr>
            <w:r w:rsidRPr="00357F90">
              <w:rPr>
                <w:b/>
                <w:sz w:val="22"/>
                <w:szCs w:val="22"/>
              </w:rPr>
              <w:t>Activities</w:t>
            </w:r>
          </w:p>
        </w:tc>
        <w:tc>
          <w:tcPr>
            <w:tcW w:w="3969" w:type="dxa"/>
            <w:shd w:val="clear" w:color="auto" w:fill="F4B083" w:themeFill="accent2" w:themeFillTint="99"/>
          </w:tcPr>
          <w:p w14:paraId="5D99953A" w14:textId="77777777" w:rsidR="001A266A" w:rsidRPr="00357F90" w:rsidRDefault="001A266A" w:rsidP="00823AAB">
            <w:pPr>
              <w:rPr>
                <w:sz w:val="22"/>
                <w:szCs w:val="22"/>
              </w:rPr>
            </w:pPr>
            <w:r w:rsidRPr="00357F90">
              <w:rPr>
                <w:b/>
                <w:sz w:val="22"/>
                <w:szCs w:val="22"/>
              </w:rPr>
              <w:t>Resources</w:t>
            </w:r>
          </w:p>
        </w:tc>
        <w:tc>
          <w:tcPr>
            <w:tcW w:w="2693" w:type="dxa"/>
            <w:shd w:val="clear" w:color="auto" w:fill="F4B083" w:themeFill="accent2" w:themeFillTint="99"/>
          </w:tcPr>
          <w:p w14:paraId="67FEC2E9" w14:textId="77777777" w:rsidR="001A266A" w:rsidRPr="00357F90" w:rsidRDefault="001A266A" w:rsidP="00823AAB">
            <w:pPr>
              <w:rPr>
                <w:sz w:val="22"/>
                <w:szCs w:val="22"/>
              </w:rPr>
            </w:pPr>
            <w:r w:rsidRPr="00357F90">
              <w:rPr>
                <w:b/>
                <w:sz w:val="22"/>
                <w:szCs w:val="22"/>
              </w:rPr>
              <w:t>Assessment</w:t>
            </w:r>
          </w:p>
        </w:tc>
        <w:tc>
          <w:tcPr>
            <w:tcW w:w="1985" w:type="dxa"/>
            <w:shd w:val="clear" w:color="auto" w:fill="F4B083" w:themeFill="accent2" w:themeFillTint="99"/>
          </w:tcPr>
          <w:p w14:paraId="3388539D" w14:textId="77777777" w:rsidR="001A266A" w:rsidRPr="00357F90" w:rsidRDefault="001A266A" w:rsidP="00823AAB">
            <w:pPr>
              <w:rPr>
                <w:sz w:val="22"/>
                <w:szCs w:val="22"/>
              </w:rPr>
            </w:pPr>
            <w:r w:rsidRPr="00357F90">
              <w:rPr>
                <w:b/>
                <w:sz w:val="22"/>
                <w:szCs w:val="22"/>
              </w:rPr>
              <w:t>Independent Learning</w:t>
            </w:r>
          </w:p>
        </w:tc>
      </w:tr>
      <w:tr w:rsidR="001A266A" w:rsidRPr="00357F90" w14:paraId="40AAB835" w14:textId="77777777" w:rsidTr="00823AAB">
        <w:tc>
          <w:tcPr>
            <w:tcW w:w="988" w:type="dxa"/>
          </w:tcPr>
          <w:p w14:paraId="6603CD66" w14:textId="77777777" w:rsidR="001A266A" w:rsidRPr="00623812" w:rsidRDefault="001A266A" w:rsidP="00823AAB">
            <w:pPr>
              <w:rPr>
                <w:b/>
                <w:bCs/>
                <w:sz w:val="22"/>
                <w:szCs w:val="22"/>
              </w:rPr>
            </w:pPr>
            <w:r w:rsidRPr="00623812">
              <w:rPr>
                <w:b/>
                <w:bCs/>
                <w:sz w:val="22"/>
                <w:szCs w:val="22"/>
              </w:rPr>
              <w:t>3</w:t>
            </w:r>
          </w:p>
        </w:tc>
        <w:tc>
          <w:tcPr>
            <w:tcW w:w="1701" w:type="dxa"/>
          </w:tcPr>
          <w:p w14:paraId="3AEBAD34" w14:textId="77777777" w:rsidR="001A266A" w:rsidRPr="00623812" w:rsidRDefault="001A266A" w:rsidP="00823AAB">
            <w:pPr>
              <w:rPr>
                <w:b/>
                <w:bCs/>
                <w:sz w:val="22"/>
                <w:szCs w:val="22"/>
              </w:rPr>
            </w:pPr>
            <w:r w:rsidRPr="00623812">
              <w:rPr>
                <w:b/>
                <w:bCs/>
                <w:sz w:val="22"/>
                <w:szCs w:val="22"/>
              </w:rPr>
              <w:t>Interpretation</w:t>
            </w:r>
          </w:p>
          <w:p w14:paraId="7E6073FC" w14:textId="395F60AD" w:rsidR="001A266A" w:rsidRPr="00623812" w:rsidRDefault="001A266A" w:rsidP="00823AAB">
            <w:pPr>
              <w:rPr>
                <w:b/>
                <w:bCs/>
                <w:sz w:val="22"/>
                <w:szCs w:val="22"/>
              </w:rPr>
            </w:pPr>
            <w:r w:rsidRPr="00623812">
              <w:rPr>
                <w:b/>
                <w:bCs/>
                <w:sz w:val="22"/>
                <w:szCs w:val="22"/>
              </w:rPr>
              <w:t xml:space="preserve">and application in worship; personal meditation and initiation – use in the </w:t>
            </w:r>
            <w:proofErr w:type="spellStart"/>
            <w:r w:rsidR="006F0F98">
              <w:rPr>
                <w:b/>
                <w:bCs/>
                <w:sz w:val="22"/>
                <w:szCs w:val="22"/>
              </w:rPr>
              <w:t>a</w:t>
            </w:r>
            <w:r w:rsidRPr="00623812">
              <w:rPr>
                <w:b/>
                <w:bCs/>
                <w:sz w:val="22"/>
                <w:szCs w:val="22"/>
              </w:rPr>
              <w:t>mrit</w:t>
            </w:r>
            <w:proofErr w:type="spellEnd"/>
            <w:r w:rsidRPr="00623812">
              <w:rPr>
                <w:b/>
                <w:bCs/>
                <w:sz w:val="22"/>
                <w:szCs w:val="22"/>
              </w:rPr>
              <w:t xml:space="preserve"> </w:t>
            </w:r>
            <w:r w:rsidR="006F0F98">
              <w:rPr>
                <w:b/>
                <w:bCs/>
                <w:sz w:val="22"/>
                <w:szCs w:val="22"/>
              </w:rPr>
              <w:t>c</w:t>
            </w:r>
            <w:r w:rsidRPr="00623812">
              <w:rPr>
                <w:b/>
                <w:bCs/>
                <w:sz w:val="22"/>
                <w:szCs w:val="22"/>
              </w:rPr>
              <w:t xml:space="preserve">eremony; preparation for worship in the gurdwara; </w:t>
            </w:r>
            <w:r w:rsidRPr="00D50AF8">
              <w:rPr>
                <w:b/>
                <w:bCs/>
                <w:sz w:val="22"/>
                <w:szCs w:val="22"/>
              </w:rPr>
              <w:t>epilogue to gurdwara services; summary of Sikh beliefs about God.</w:t>
            </w:r>
          </w:p>
          <w:p w14:paraId="554E916B" w14:textId="77777777" w:rsidR="001A266A" w:rsidRPr="00623812" w:rsidRDefault="001A266A" w:rsidP="00823AAB">
            <w:pPr>
              <w:rPr>
                <w:b/>
                <w:bCs/>
                <w:sz w:val="22"/>
                <w:szCs w:val="22"/>
              </w:rPr>
            </w:pPr>
          </w:p>
          <w:p w14:paraId="422D8DE9" w14:textId="77777777" w:rsidR="001A266A" w:rsidRPr="00623812" w:rsidRDefault="001A266A" w:rsidP="00823AAB">
            <w:pPr>
              <w:rPr>
                <w:b/>
                <w:bCs/>
                <w:sz w:val="22"/>
                <w:szCs w:val="22"/>
              </w:rPr>
            </w:pPr>
          </w:p>
        </w:tc>
        <w:tc>
          <w:tcPr>
            <w:tcW w:w="4252" w:type="dxa"/>
          </w:tcPr>
          <w:p w14:paraId="68AA0DE4" w14:textId="336005FE" w:rsidR="001A266A" w:rsidRPr="00AC01D8" w:rsidRDefault="001A266A" w:rsidP="00823AAB">
            <w:pPr>
              <w:rPr>
                <w:sz w:val="20"/>
                <w:szCs w:val="20"/>
              </w:rPr>
            </w:pPr>
            <w:r w:rsidRPr="00AC01D8">
              <w:rPr>
                <w:sz w:val="20"/>
                <w:szCs w:val="20"/>
              </w:rPr>
              <w:t xml:space="preserve">Ask students to read the following questions from the </w:t>
            </w:r>
            <w:hyperlink r:id="rId19" w:history="1">
              <w:r w:rsidRPr="00AC01D8">
                <w:rPr>
                  <w:rStyle w:val="Hyperlink"/>
                  <w:sz w:val="20"/>
                  <w:szCs w:val="20"/>
                </w:rPr>
                <w:t xml:space="preserve">AO2 </w:t>
              </w:r>
              <w:proofErr w:type="spellStart"/>
              <w:r w:rsidRPr="00AC01D8">
                <w:rPr>
                  <w:rStyle w:val="Hyperlink"/>
                  <w:sz w:val="20"/>
                  <w:szCs w:val="20"/>
                </w:rPr>
                <w:t>Eduqas</w:t>
              </w:r>
              <w:proofErr w:type="spellEnd"/>
              <w:r w:rsidRPr="00AC01D8">
                <w:rPr>
                  <w:rStyle w:val="Hyperlink"/>
                  <w:sz w:val="20"/>
                  <w:szCs w:val="20"/>
                </w:rPr>
                <w:t xml:space="preserve"> resources for Sikhism</w:t>
              </w:r>
            </w:hyperlink>
            <w:r w:rsidRPr="00AC01D8">
              <w:rPr>
                <w:sz w:val="20"/>
                <w:szCs w:val="20"/>
              </w:rPr>
              <w:t>:</w:t>
            </w:r>
          </w:p>
          <w:p w14:paraId="5EE3D365" w14:textId="77777777" w:rsidR="001A266A" w:rsidRPr="00AC01D8" w:rsidRDefault="001A266A" w:rsidP="00823AAB">
            <w:pPr>
              <w:rPr>
                <w:sz w:val="20"/>
                <w:szCs w:val="20"/>
              </w:rPr>
            </w:pPr>
          </w:p>
          <w:p w14:paraId="3F04AB6E" w14:textId="77777777" w:rsidR="001A266A" w:rsidRPr="00AC01D8" w:rsidRDefault="001A266A" w:rsidP="00823AAB">
            <w:pPr>
              <w:rPr>
                <w:sz w:val="20"/>
                <w:szCs w:val="20"/>
              </w:rPr>
            </w:pPr>
          </w:p>
          <w:p w14:paraId="313162BE" w14:textId="77777777" w:rsidR="001A266A" w:rsidRPr="00AC01D8" w:rsidRDefault="001A266A" w:rsidP="00963AFD">
            <w:pPr>
              <w:pStyle w:val="ListParagraph"/>
              <w:numPr>
                <w:ilvl w:val="0"/>
                <w:numId w:val="5"/>
              </w:numPr>
              <w:ind w:left="313"/>
              <w:rPr>
                <w:sz w:val="20"/>
                <w:szCs w:val="20"/>
              </w:rPr>
            </w:pPr>
            <w:r w:rsidRPr="00AC01D8">
              <w:rPr>
                <w:sz w:val="20"/>
                <w:szCs w:val="20"/>
              </w:rPr>
              <w:t>To what extent is reciting a statement of faith an important part of worship?</w:t>
            </w:r>
          </w:p>
          <w:p w14:paraId="4EA5ED50" w14:textId="77777777" w:rsidR="001A266A" w:rsidRPr="00AC01D8" w:rsidRDefault="001A266A" w:rsidP="00823AAB">
            <w:pPr>
              <w:ind w:left="313"/>
              <w:rPr>
                <w:sz w:val="20"/>
                <w:szCs w:val="20"/>
              </w:rPr>
            </w:pPr>
          </w:p>
          <w:p w14:paraId="4E8DEB2E" w14:textId="77777777" w:rsidR="001A266A" w:rsidRPr="00AC01D8" w:rsidRDefault="001A266A" w:rsidP="00963AFD">
            <w:pPr>
              <w:pStyle w:val="ListParagraph"/>
              <w:numPr>
                <w:ilvl w:val="0"/>
                <w:numId w:val="5"/>
              </w:numPr>
              <w:ind w:left="313"/>
              <w:rPr>
                <w:sz w:val="20"/>
                <w:szCs w:val="20"/>
              </w:rPr>
            </w:pPr>
            <w:r w:rsidRPr="00AC01D8">
              <w:rPr>
                <w:sz w:val="20"/>
                <w:szCs w:val="20"/>
              </w:rPr>
              <w:t xml:space="preserve">Has the use of the </w:t>
            </w:r>
            <w:proofErr w:type="spellStart"/>
            <w:r w:rsidRPr="00AC01D8">
              <w:rPr>
                <w:sz w:val="20"/>
                <w:szCs w:val="20"/>
              </w:rPr>
              <w:t>mul</w:t>
            </w:r>
            <w:proofErr w:type="spellEnd"/>
            <w:r w:rsidRPr="00AC01D8">
              <w:rPr>
                <w:sz w:val="20"/>
                <w:szCs w:val="20"/>
              </w:rPr>
              <w:t xml:space="preserve"> Mantra and </w:t>
            </w:r>
            <w:proofErr w:type="spellStart"/>
            <w:r w:rsidRPr="00AC01D8">
              <w:rPr>
                <w:sz w:val="20"/>
                <w:szCs w:val="20"/>
              </w:rPr>
              <w:t>japji</w:t>
            </w:r>
            <w:proofErr w:type="spellEnd"/>
            <w:r w:rsidRPr="00AC01D8">
              <w:rPr>
                <w:sz w:val="20"/>
                <w:szCs w:val="20"/>
              </w:rPr>
              <w:t xml:space="preserve"> in Sikh worship lost its meaning and become merely a ritual?</w:t>
            </w:r>
          </w:p>
          <w:p w14:paraId="35842ABD" w14:textId="77777777" w:rsidR="001A266A" w:rsidRPr="00AC01D8" w:rsidRDefault="001A266A" w:rsidP="00823AAB">
            <w:pPr>
              <w:ind w:left="313"/>
              <w:rPr>
                <w:sz w:val="20"/>
                <w:szCs w:val="20"/>
              </w:rPr>
            </w:pPr>
          </w:p>
          <w:p w14:paraId="2A686523" w14:textId="77777777" w:rsidR="001A266A" w:rsidRPr="00AC01D8" w:rsidRDefault="001A266A" w:rsidP="00963AFD">
            <w:pPr>
              <w:pStyle w:val="ListParagraph"/>
              <w:numPr>
                <w:ilvl w:val="0"/>
                <w:numId w:val="5"/>
              </w:numPr>
              <w:ind w:left="313"/>
              <w:rPr>
                <w:sz w:val="20"/>
                <w:szCs w:val="20"/>
              </w:rPr>
            </w:pPr>
            <w:r w:rsidRPr="00AC01D8">
              <w:rPr>
                <w:sz w:val="20"/>
                <w:szCs w:val="20"/>
              </w:rPr>
              <w:t xml:space="preserve">How important is the </w:t>
            </w:r>
            <w:proofErr w:type="spellStart"/>
            <w:r w:rsidRPr="00AC01D8">
              <w:rPr>
                <w:sz w:val="20"/>
                <w:szCs w:val="20"/>
              </w:rPr>
              <w:t>Japji</w:t>
            </w:r>
            <w:proofErr w:type="spellEnd"/>
            <w:r w:rsidRPr="00AC01D8">
              <w:rPr>
                <w:sz w:val="20"/>
                <w:szCs w:val="20"/>
              </w:rPr>
              <w:t xml:space="preserve"> in relation to the </w:t>
            </w:r>
            <w:proofErr w:type="spellStart"/>
            <w:r w:rsidRPr="00AC01D8">
              <w:rPr>
                <w:sz w:val="20"/>
                <w:szCs w:val="20"/>
              </w:rPr>
              <w:t>Mul</w:t>
            </w:r>
            <w:proofErr w:type="spellEnd"/>
            <w:r w:rsidRPr="00AC01D8">
              <w:rPr>
                <w:sz w:val="20"/>
                <w:szCs w:val="20"/>
              </w:rPr>
              <w:t xml:space="preserve"> Mantra within Sikh worship?</w:t>
            </w:r>
          </w:p>
          <w:p w14:paraId="01FCA657" w14:textId="77777777" w:rsidR="001A266A" w:rsidRPr="00AC01D8" w:rsidRDefault="001A266A" w:rsidP="00823AAB">
            <w:pPr>
              <w:ind w:left="313"/>
              <w:rPr>
                <w:sz w:val="20"/>
                <w:szCs w:val="20"/>
              </w:rPr>
            </w:pPr>
          </w:p>
          <w:p w14:paraId="54861B0A" w14:textId="77777777" w:rsidR="001A266A" w:rsidRPr="00AC01D8" w:rsidRDefault="001A266A" w:rsidP="00963AFD">
            <w:pPr>
              <w:pStyle w:val="ListParagraph"/>
              <w:numPr>
                <w:ilvl w:val="0"/>
                <w:numId w:val="5"/>
              </w:numPr>
              <w:ind w:left="313"/>
              <w:rPr>
                <w:sz w:val="20"/>
                <w:szCs w:val="20"/>
              </w:rPr>
            </w:pPr>
            <w:r w:rsidRPr="00AC01D8">
              <w:rPr>
                <w:sz w:val="20"/>
                <w:szCs w:val="20"/>
              </w:rPr>
              <w:t xml:space="preserve">To what extent are other elements of worship more important to Sikhs than the </w:t>
            </w:r>
            <w:proofErr w:type="spellStart"/>
            <w:r w:rsidRPr="00AC01D8">
              <w:rPr>
                <w:sz w:val="20"/>
                <w:szCs w:val="20"/>
              </w:rPr>
              <w:t>Mul</w:t>
            </w:r>
            <w:proofErr w:type="spellEnd"/>
            <w:r w:rsidRPr="00AC01D8">
              <w:rPr>
                <w:sz w:val="20"/>
                <w:szCs w:val="20"/>
              </w:rPr>
              <w:t xml:space="preserve"> Mantra and </w:t>
            </w:r>
            <w:proofErr w:type="spellStart"/>
            <w:r w:rsidRPr="00AC01D8">
              <w:rPr>
                <w:sz w:val="20"/>
                <w:szCs w:val="20"/>
              </w:rPr>
              <w:t>Japji</w:t>
            </w:r>
            <w:proofErr w:type="spellEnd"/>
            <w:r w:rsidRPr="00AC01D8">
              <w:rPr>
                <w:sz w:val="20"/>
                <w:szCs w:val="20"/>
              </w:rPr>
              <w:t>?</w:t>
            </w:r>
          </w:p>
          <w:p w14:paraId="37C83AC2" w14:textId="77777777" w:rsidR="001A266A" w:rsidRPr="00AC01D8" w:rsidRDefault="001A266A" w:rsidP="00823AAB">
            <w:pPr>
              <w:ind w:left="313"/>
              <w:rPr>
                <w:sz w:val="20"/>
                <w:szCs w:val="20"/>
              </w:rPr>
            </w:pPr>
          </w:p>
          <w:p w14:paraId="1782F314" w14:textId="77777777" w:rsidR="001A266A" w:rsidRPr="00AC01D8" w:rsidRDefault="001A266A" w:rsidP="00963AFD">
            <w:pPr>
              <w:pStyle w:val="ListParagraph"/>
              <w:numPr>
                <w:ilvl w:val="0"/>
                <w:numId w:val="5"/>
              </w:numPr>
              <w:ind w:left="313"/>
              <w:rPr>
                <w:sz w:val="20"/>
                <w:szCs w:val="20"/>
              </w:rPr>
            </w:pPr>
            <w:r w:rsidRPr="00AC01D8">
              <w:rPr>
                <w:sz w:val="20"/>
                <w:szCs w:val="20"/>
              </w:rPr>
              <w:t>Is it possible to make a valid comparison of the importance of different elements of worship?</w:t>
            </w:r>
          </w:p>
          <w:p w14:paraId="15B40E80" w14:textId="77777777" w:rsidR="001A266A" w:rsidRPr="00AC01D8" w:rsidRDefault="001A266A" w:rsidP="00823AAB">
            <w:pPr>
              <w:ind w:left="313"/>
              <w:rPr>
                <w:sz w:val="20"/>
                <w:szCs w:val="20"/>
              </w:rPr>
            </w:pPr>
          </w:p>
          <w:p w14:paraId="379CFBDF" w14:textId="77777777" w:rsidR="001A266A" w:rsidRPr="00AC01D8" w:rsidRDefault="001A266A" w:rsidP="00963AFD">
            <w:pPr>
              <w:pStyle w:val="ListParagraph"/>
              <w:numPr>
                <w:ilvl w:val="0"/>
                <w:numId w:val="5"/>
              </w:numPr>
              <w:ind w:left="313"/>
              <w:rPr>
                <w:sz w:val="20"/>
                <w:szCs w:val="20"/>
              </w:rPr>
            </w:pPr>
            <w:r w:rsidRPr="00AC01D8">
              <w:rPr>
                <w:sz w:val="20"/>
                <w:szCs w:val="20"/>
              </w:rPr>
              <w:t>Give pairs of students a different ‘application in worship’ to research and then to share the information gathered with the rest of the class.</w:t>
            </w:r>
          </w:p>
        </w:tc>
        <w:tc>
          <w:tcPr>
            <w:tcW w:w="3969" w:type="dxa"/>
          </w:tcPr>
          <w:p w14:paraId="1C777CC5" w14:textId="77777777" w:rsidR="001A266A" w:rsidRPr="00AC01D8" w:rsidRDefault="001A266A" w:rsidP="00823AAB">
            <w:pPr>
              <w:rPr>
                <w:color w:val="333333"/>
                <w:sz w:val="20"/>
                <w:szCs w:val="20"/>
                <w:shd w:val="clear" w:color="auto" w:fill="FFFFFF"/>
              </w:rPr>
            </w:pPr>
            <w:r w:rsidRPr="00AC01D8">
              <w:rPr>
                <w:sz w:val="20"/>
                <w:szCs w:val="20"/>
              </w:rPr>
              <w:t xml:space="preserve">McLeod, W.H. (1976) – The Evolution of the Sikh Community, Oxford University Press, </w:t>
            </w:r>
            <w:r w:rsidRPr="00AC01D8">
              <w:rPr>
                <w:color w:val="333333"/>
                <w:sz w:val="20"/>
                <w:szCs w:val="20"/>
                <w:shd w:val="clear" w:color="auto" w:fill="FFFFFF"/>
              </w:rPr>
              <w:t xml:space="preserve"> ISBN: 9780198265290</w:t>
            </w:r>
          </w:p>
          <w:p w14:paraId="2EFA547B" w14:textId="77777777" w:rsidR="001A266A" w:rsidRPr="00AC01D8" w:rsidRDefault="001A266A" w:rsidP="00823AAB">
            <w:pPr>
              <w:rPr>
                <w:sz w:val="20"/>
                <w:szCs w:val="20"/>
              </w:rPr>
            </w:pPr>
          </w:p>
          <w:p w14:paraId="5487AE07" w14:textId="77777777" w:rsidR="001A266A" w:rsidRPr="00AC01D8" w:rsidRDefault="001A266A" w:rsidP="00823AAB">
            <w:pPr>
              <w:rPr>
                <w:sz w:val="20"/>
                <w:szCs w:val="20"/>
              </w:rPr>
            </w:pPr>
            <w:proofErr w:type="spellStart"/>
            <w:r w:rsidRPr="00AC01D8">
              <w:rPr>
                <w:sz w:val="20"/>
                <w:szCs w:val="20"/>
              </w:rPr>
              <w:t>Macauliffe</w:t>
            </w:r>
            <w:proofErr w:type="spellEnd"/>
            <w:r w:rsidRPr="00AC01D8">
              <w:rPr>
                <w:sz w:val="20"/>
                <w:szCs w:val="20"/>
              </w:rPr>
              <w:t xml:space="preserve">, Max Arthur (2010), The Sikh Religion, Its Gurus, Sacred Writings and Authors, Vol. 4 of 6 (Classic Reprint), General Books LLC, </w:t>
            </w:r>
            <w:r w:rsidRPr="00AC01D8">
              <w:rPr>
                <w:color w:val="333333"/>
                <w:sz w:val="20"/>
                <w:szCs w:val="20"/>
                <w:shd w:val="clear" w:color="auto" w:fill="FFFFFF"/>
              </w:rPr>
              <w:t>ISBN:978115206293</w:t>
            </w:r>
          </w:p>
          <w:p w14:paraId="742C16FC" w14:textId="77777777" w:rsidR="001A266A" w:rsidRPr="00AC01D8" w:rsidRDefault="001A266A" w:rsidP="00823AAB">
            <w:pPr>
              <w:rPr>
                <w:sz w:val="20"/>
                <w:szCs w:val="20"/>
              </w:rPr>
            </w:pPr>
          </w:p>
          <w:p w14:paraId="5A7AB695" w14:textId="77777777" w:rsidR="001A266A" w:rsidRPr="00AC01D8" w:rsidRDefault="001A266A" w:rsidP="00823AAB">
            <w:pPr>
              <w:rPr>
                <w:sz w:val="20"/>
                <w:szCs w:val="20"/>
              </w:rPr>
            </w:pPr>
            <w:r w:rsidRPr="00AC01D8">
              <w:rPr>
                <w:sz w:val="20"/>
                <w:szCs w:val="20"/>
              </w:rPr>
              <w:t xml:space="preserve">Singh, Dewan (2013) – Guru Nanak’s message in </w:t>
            </w:r>
            <w:proofErr w:type="spellStart"/>
            <w:r w:rsidRPr="00AC01D8">
              <w:rPr>
                <w:sz w:val="20"/>
                <w:szCs w:val="20"/>
              </w:rPr>
              <w:t>Japji</w:t>
            </w:r>
            <w:proofErr w:type="spellEnd"/>
            <w:r w:rsidRPr="00AC01D8">
              <w:rPr>
                <w:sz w:val="20"/>
                <w:szCs w:val="20"/>
              </w:rPr>
              <w:t>, Singh Brothers,</w:t>
            </w:r>
          </w:p>
          <w:p w14:paraId="30BB67D8" w14:textId="77777777" w:rsidR="001A266A" w:rsidRPr="00AC01D8" w:rsidRDefault="001A266A" w:rsidP="00823AAB">
            <w:pPr>
              <w:rPr>
                <w:sz w:val="20"/>
                <w:szCs w:val="20"/>
              </w:rPr>
            </w:pPr>
            <w:r w:rsidRPr="00AC01D8">
              <w:rPr>
                <w:sz w:val="20"/>
                <w:szCs w:val="20"/>
              </w:rPr>
              <w:t>ISBN:8172050496</w:t>
            </w:r>
          </w:p>
          <w:p w14:paraId="208B8AA9" w14:textId="77777777" w:rsidR="001A266A" w:rsidRPr="00AC01D8" w:rsidRDefault="001A266A" w:rsidP="00823AAB">
            <w:pPr>
              <w:rPr>
                <w:sz w:val="20"/>
                <w:szCs w:val="20"/>
              </w:rPr>
            </w:pPr>
          </w:p>
          <w:p w14:paraId="245329EC" w14:textId="77777777" w:rsidR="001A266A" w:rsidRPr="00AC01D8" w:rsidRDefault="002B3C57" w:rsidP="00823AAB">
            <w:pPr>
              <w:rPr>
                <w:sz w:val="20"/>
                <w:szCs w:val="20"/>
              </w:rPr>
            </w:pPr>
            <w:hyperlink r:id="rId20" w:history="1">
              <w:r w:rsidR="001A266A" w:rsidRPr="00AC01D8">
                <w:rPr>
                  <w:rStyle w:val="Hyperlink"/>
                  <w:sz w:val="20"/>
                  <w:szCs w:val="20"/>
                </w:rPr>
                <w:t>www.sikh.org</w:t>
              </w:r>
            </w:hyperlink>
          </w:p>
          <w:p w14:paraId="2187116F" w14:textId="77777777" w:rsidR="001A266A" w:rsidRPr="00AC01D8" w:rsidRDefault="002B3C57" w:rsidP="00823AAB">
            <w:pPr>
              <w:rPr>
                <w:sz w:val="20"/>
                <w:szCs w:val="20"/>
              </w:rPr>
            </w:pPr>
            <w:hyperlink r:id="rId21" w:history="1">
              <w:r w:rsidR="001A266A" w:rsidRPr="00AC01D8">
                <w:rPr>
                  <w:rStyle w:val="Hyperlink"/>
                  <w:sz w:val="20"/>
                  <w:szCs w:val="20"/>
                </w:rPr>
                <w:t>www.sikhnet.com</w:t>
              </w:r>
            </w:hyperlink>
          </w:p>
          <w:p w14:paraId="55B4A2CB" w14:textId="77777777" w:rsidR="001A266A" w:rsidRPr="00AC01D8" w:rsidRDefault="002B3C57" w:rsidP="00823AAB">
            <w:pPr>
              <w:rPr>
                <w:sz w:val="20"/>
                <w:szCs w:val="20"/>
              </w:rPr>
            </w:pPr>
            <w:hyperlink r:id="rId22" w:history="1">
              <w:r w:rsidR="001A266A" w:rsidRPr="00AC01D8">
                <w:rPr>
                  <w:rStyle w:val="Hyperlink"/>
                  <w:sz w:val="20"/>
                  <w:szCs w:val="20"/>
                </w:rPr>
                <w:t>www.wahegurunet.com</w:t>
              </w:r>
            </w:hyperlink>
          </w:p>
          <w:p w14:paraId="0DD62CED" w14:textId="77777777" w:rsidR="001A266A" w:rsidRPr="00AC01D8" w:rsidRDefault="001A266A" w:rsidP="00823AAB">
            <w:pPr>
              <w:rPr>
                <w:sz w:val="20"/>
                <w:szCs w:val="20"/>
              </w:rPr>
            </w:pPr>
          </w:p>
        </w:tc>
        <w:tc>
          <w:tcPr>
            <w:tcW w:w="2693" w:type="dxa"/>
          </w:tcPr>
          <w:p w14:paraId="6C863824" w14:textId="77777777" w:rsidR="001A266A" w:rsidRPr="00AC01D8" w:rsidRDefault="001A266A" w:rsidP="00823AAB">
            <w:pPr>
              <w:rPr>
                <w:sz w:val="20"/>
                <w:szCs w:val="20"/>
              </w:rPr>
            </w:pPr>
            <w:r w:rsidRPr="00AC01D8">
              <w:rPr>
                <w:sz w:val="20"/>
                <w:szCs w:val="20"/>
              </w:rPr>
              <w:t xml:space="preserve">Without their notes, students to write brief summary of the content of </w:t>
            </w:r>
            <w:proofErr w:type="spellStart"/>
            <w:r w:rsidRPr="00AC01D8">
              <w:rPr>
                <w:sz w:val="20"/>
                <w:szCs w:val="20"/>
              </w:rPr>
              <w:t>Mul</w:t>
            </w:r>
            <w:proofErr w:type="spellEnd"/>
            <w:r w:rsidRPr="00AC01D8">
              <w:rPr>
                <w:sz w:val="20"/>
                <w:szCs w:val="20"/>
              </w:rPr>
              <w:t xml:space="preserve"> Mantra and </w:t>
            </w:r>
            <w:proofErr w:type="spellStart"/>
            <w:r w:rsidRPr="00AC01D8">
              <w:rPr>
                <w:sz w:val="20"/>
                <w:szCs w:val="20"/>
              </w:rPr>
              <w:t>Japji</w:t>
            </w:r>
            <w:proofErr w:type="spellEnd"/>
            <w:r w:rsidRPr="00AC01D8">
              <w:rPr>
                <w:sz w:val="20"/>
                <w:szCs w:val="20"/>
              </w:rPr>
              <w:t xml:space="preserve">. </w:t>
            </w:r>
          </w:p>
          <w:p w14:paraId="7424B82F" w14:textId="77777777" w:rsidR="001A266A" w:rsidRPr="00AC01D8" w:rsidRDefault="001A266A" w:rsidP="00823AAB">
            <w:pPr>
              <w:rPr>
                <w:sz w:val="20"/>
                <w:szCs w:val="20"/>
              </w:rPr>
            </w:pPr>
            <w:r w:rsidRPr="00AC01D8">
              <w:rPr>
                <w:sz w:val="20"/>
                <w:szCs w:val="20"/>
              </w:rPr>
              <w:t xml:space="preserve"> </w:t>
            </w:r>
          </w:p>
          <w:p w14:paraId="3FBACDB3" w14:textId="77777777" w:rsidR="001A266A" w:rsidRPr="00AC01D8" w:rsidRDefault="001A266A" w:rsidP="00823AAB">
            <w:pPr>
              <w:rPr>
                <w:sz w:val="20"/>
                <w:szCs w:val="20"/>
              </w:rPr>
            </w:pPr>
            <w:r w:rsidRPr="00AC01D8">
              <w:rPr>
                <w:sz w:val="20"/>
                <w:szCs w:val="20"/>
              </w:rPr>
              <w:t xml:space="preserve">Targeted questioning. Focus on learners who need to develop their responses more. </w:t>
            </w:r>
          </w:p>
          <w:p w14:paraId="7C7211C8" w14:textId="77777777" w:rsidR="001A266A" w:rsidRPr="00AC01D8" w:rsidRDefault="001A266A" w:rsidP="00823AAB">
            <w:pPr>
              <w:rPr>
                <w:sz w:val="20"/>
                <w:szCs w:val="20"/>
              </w:rPr>
            </w:pPr>
            <w:r w:rsidRPr="00AC01D8">
              <w:rPr>
                <w:sz w:val="20"/>
                <w:szCs w:val="20"/>
              </w:rPr>
              <w:t xml:space="preserve"> </w:t>
            </w:r>
          </w:p>
          <w:p w14:paraId="3F2129FB" w14:textId="34A38DC1" w:rsidR="001A266A" w:rsidRPr="00AC01D8" w:rsidRDefault="001A266A" w:rsidP="00823AAB">
            <w:pPr>
              <w:rPr>
                <w:sz w:val="20"/>
                <w:szCs w:val="20"/>
              </w:rPr>
            </w:pPr>
            <w:r w:rsidRPr="00AC01D8">
              <w:rPr>
                <w:sz w:val="20"/>
                <w:szCs w:val="20"/>
              </w:rPr>
              <w:t>Focus on learners who need to develop their use of specialist language and vocabulary and gauge learners’ levels of knowledge/ understanding.</w:t>
            </w:r>
          </w:p>
          <w:p w14:paraId="765453A1" w14:textId="77777777" w:rsidR="001A266A" w:rsidRPr="00AC01D8" w:rsidRDefault="001A266A" w:rsidP="00823AAB">
            <w:pPr>
              <w:rPr>
                <w:sz w:val="20"/>
                <w:szCs w:val="20"/>
              </w:rPr>
            </w:pPr>
            <w:r w:rsidRPr="00AC01D8">
              <w:rPr>
                <w:sz w:val="20"/>
                <w:szCs w:val="20"/>
              </w:rPr>
              <w:t xml:space="preserve"> </w:t>
            </w:r>
          </w:p>
          <w:p w14:paraId="0DACE7FC" w14:textId="5A4D07C7" w:rsidR="001A266A" w:rsidRPr="00AC01D8" w:rsidRDefault="00AC01D8" w:rsidP="00823AAB">
            <w:pPr>
              <w:rPr>
                <w:sz w:val="20"/>
                <w:szCs w:val="20"/>
              </w:rPr>
            </w:pPr>
            <w:r w:rsidRPr="00AC01D8">
              <w:rPr>
                <w:sz w:val="20"/>
                <w:szCs w:val="20"/>
              </w:rPr>
              <w:t>H</w:t>
            </w:r>
            <w:r w:rsidR="001A266A" w:rsidRPr="00AC01D8">
              <w:rPr>
                <w:sz w:val="20"/>
                <w:szCs w:val="20"/>
              </w:rPr>
              <w:t>omework: Attempt</w:t>
            </w:r>
          </w:p>
          <w:p w14:paraId="3D4C60C0" w14:textId="6D239487" w:rsidR="001A266A" w:rsidRPr="00AC01D8" w:rsidRDefault="006F0F98" w:rsidP="00823AAB">
            <w:pPr>
              <w:rPr>
                <w:sz w:val="20"/>
                <w:szCs w:val="20"/>
              </w:rPr>
            </w:pPr>
            <w:r w:rsidRPr="00AC01D8">
              <w:rPr>
                <w:sz w:val="20"/>
                <w:szCs w:val="20"/>
              </w:rPr>
              <w:t>A</w:t>
            </w:r>
            <w:r w:rsidR="001A266A" w:rsidRPr="00AC01D8">
              <w:rPr>
                <w:sz w:val="20"/>
                <w:szCs w:val="20"/>
              </w:rPr>
              <w:t xml:space="preserve">n evaluation question on whether the </w:t>
            </w:r>
            <w:proofErr w:type="spellStart"/>
            <w:r w:rsidR="001A266A" w:rsidRPr="00AC01D8">
              <w:rPr>
                <w:sz w:val="20"/>
                <w:szCs w:val="20"/>
              </w:rPr>
              <w:t>Mul</w:t>
            </w:r>
            <w:proofErr w:type="spellEnd"/>
            <w:r w:rsidR="001A266A" w:rsidRPr="00AC01D8">
              <w:rPr>
                <w:sz w:val="20"/>
                <w:szCs w:val="20"/>
              </w:rPr>
              <w:t xml:space="preserve"> Mantra is the most important statement of faith in Sikhism. </w:t>
            </w:r>
          </w:p>
        </w:tc>
        <w:tc>
          <w:tcPr>
            <w:tcW w:w="1985" w:type="dxa"/>
          </w:tcPr>
          <w:p w14:paraId="3628740D" w14:textId="0905E360" w:rsidR="001A266A" w:rsidRPr="00AC01D8" w:rsidRDefault="001A266A" w:rsidP="00823AAB">
            <w:pPr>
              <w:rPr>
                <w:sz w:val="20"/>
                <w:szCs w:val="20"/>
              </w:rPr>
            </w:pPr>
            <w:r w:rsidRPr="00AC01D8">
              <w:rPr>
                <w:sz w:val="20"/>
                <w:szCs w:val="20"/>
              </w:rPr>
              <w:t xml:space="preserve">Background reading for students  </w:t>
            </w:r>
          </w:p>
          <w:p w14:paraId="48F8E971" w14:textId="77777777" w:rsidR="001A266A" w:rsidRPr="00AC01D8" w:rsidRDefault="001A266A" w:rsidP="00823AAB">
            <w:pPr>
              <w:rPr>
                <w:sz w:val="20"/>
                <w:szCs w:val="20"/>
              </w:rPr>
            </w:pPr>
          </w:p>
          <w:p w14:paraId="6C89A219" w14:textId="77777777" w:rsidR="00B22ACC" w:rsidRPr="00AC01D8" w:rsidRDefault="00B22ACC" w:rsidP="00B22ACC">
            <w:pPr>
              <w:rPr>
                <w:color w:val="111111"/>
                <w:sz w:val="20"/>
                <w:szCs w:val="20"/>
                <w:shd w:val="clear" w:color="auto" w:fill="FFFFFF"/>
              </w:rPr>
            </w:pPr>
            <w:r w:rsidRPr="00AC01D8">
              <w:rPr>
                <w:sz w:val="20"/>
                <w:szCs w:val="20"/>
              </w:rPr>
              <w:t xml:space="preserve">Cole, Owen (2005), Teach Yourself Sikhism, </w:t>
            </w:r>
            <w:r w:rsidRPr="00AC01D8">
              <w:rPr>
                <w:color w:val="111111"/>
                <w:sz w:val="20"/>
                <w:szCs w:val="20"/>
                <w:shd w:val="clear" w:color="auto" w:fill="FFFFFF"/>
              </w:rPr>
              <w:t xml:space="preserve">McGraw-Hill, </w:t>
            </w:r>
          </w:p>
          <w:p w14:paraId="771C99BB" w14:textId="77777777" w:rsidR="00B22ACC" w:rsidRPr="00AC01D8" w:rsidRDefault="00B22ACC" w:rsidP="00B22ACC">
            <w:pPr>
              <w:rPr>
                <w:sz w:val="20"/>
                <w:szCs w:val="20"/>
              </w:rPr>
            </w:pPr>
            <w:r w:rsidRPr="00AC01D8">
              <w:rPr>
                <w:color w:val="111111"/>
                <w:sz w:val="20"/>
                <w:szCs w:val="20"/>
                <w:shd w:val="clear" w:color="auto" w:fill="FFFFFF"/>
              </w:rPr>
              <w:t>ISBN: 9780071456234</w:t>
            </w:r>
          </w:p>
          <w:p w14:paraId="4A327253" w14:textId="77777777" w:rsidR="001A266A" w:rsidRPr="00AC01D8" w:rsidRDefault="001A266A" w:rsidP="00823AAB">
            <w:pPr>
              <w:rPr>
                <w:sz w:val="20"/>
                <w:szCs w:val="20"/>
              </w:rPr>
            </w:pPr>
            <w:r w:rsidRPr="00AC01D8">
              <w:rPr>
                <w:sz w:val="20"/>
                <w:szCs w:val="20"/>
              </w:rPr>
              <w:t xml:space="preserve"> </w:t>
            </w:r>
          </w:p>
          <w:p w14:paraId="0C58AB27" w14:textId="77777777" w:rsidR="001A266A" w:rsidRPr="00AC01D8" w:rsidRDefault="001A266A" w:rsidP="00823AAB">
            <w:pPr>
              <w:rPr>
                <w:sz w:val="20"/>
                <w:szCs w:val="20"/>
              </w:rPr>
            </w:pPr>
            <w:r w:rsidRPr="00AC01D8">
              <w:rPr>
                <w:sz w:val="20"/>
                <w:szCs w:val="20"/>
              </w:rPr>
              <w:t xml:space="preserve">Take notes, give one question for discussion by the class to stimulate a class discussion on any aspect of the importance of the </w:t>
            </w:r>
            <w:proofErr w:type="spellStart"/>
            <w:r w:rsidRPr="00AC01D8">
              <w:rPr>
                <w:sz w:val="20"/>
                <w:szCs w:val="20"/>
              </w:rPr>
              <w:t>Mul</w:t>
            </w:r>
            <w:proofErr w:type="spellEnd"/>
            <w:r w:rsidRPr="00AC01D8">
              <w:rPr>
                <w:sz w:val="20"/>
                <w:szCs w:val="20"/>
              </w:rPr>
              <w:t xml:space="preserve"> Mantra and </w:t>
            </w:r>
            <w:proofErr w:type="spellStart"/>
            <w:r w:rsidRPr="00AC01D8">
              <w:rPr>
                <w:sz w:val="20"/>
                <w:szCs w:val="20"/>
              </w:rPr>
              <w:t>Japji</w:t>
            </w:r>
            <w:proofErr w:type="spellEnd"/>
            <w:r w:rsidRPr="00AC01D8">
              <w:rPr>
                <w:sz w:val="20"/>
                <w:szCs w:val="20"/>
              </w:rPr>
              <w:t>.</w:t>
            </w:r>
          </w:p>
        </w:tc>
      </w:tr>
    </w:tbl>
    <w:p w14:paraId="70699634" w14:textId="77777777" w:rsidR="001A266A" w:rsidRPr="00357F90" w:rsidRDefault="001A266A" w:rsidP="001A266A">
      <w:pPr>
        <w:rPr>
          <w:sz w:val="22"/>
        </w:rPr>
      </w:pPr>
      <w:r w:rsidRPr="00357F90">
        <w:rPr>
          <w:sz w:val="22"/>
        </w:rPr>
        <w:br w:type="page"/>
      </w:r>
    </w:p>
    <w:tbl>
      <w:tblPr>
        <w:tblStyle w:val="TableGrid"/>
        <w:tblpPr w:leftFromText="180" w:rightFromText="180" w:vertAnchor="page" w:horzAnchor="margin" w:tblpY="2161"/>
        <w:tblW w:w="15588" w:type="dxa"/>
        <w:tblLayout w:type="fixed"/>
        <w:tblLook w:val="04A0" w:firstRow="1" w:lastRow="0" w:firstColumn="1" w:lastColumn="0" w:noHBand="0" w:noVBand="1"/>
      </w:tblPr>
      <w:tblGrid>
        <w:gridCol w:w="1129"/>
        <w:gridCol w:w="1701"/>
        <w:gridCol w:w="3828"/>
        <w:gridCol w:w="4252"/>
        <w:gridCol w:w="2268"/>
        <w:gridCol w:w="2410"/>
      </w:tblGrid>
      <w:tr w:rsidR="001A266A" w:rsidRPr="00357F90" w14:paraId="25C72DAD" w14:textId="77777777" w:rsidTr="00526E44">
        <w:tc>
          <w:tcPr>
            <w:tcW w:w="15588" w:type="dxa"/>
            <w:gridSpan w:val="6"/>
            <w:shd w:val="clear" w:color="auto" w:fill="F4B083" w:themeFill="accent2" w:themeFillTint="99"/>
          </w:tcPr>
          <w:p w14:paraId="1DB437A3" w14:textId="77777777" w:rsidR="001A266A" w:rsidRPr="00357F90" w:rsidRDefault="001A266A" w:rsidP="00526E44">
            <w:pPr>
              <w:rPr>
                <w:b/>
                <w:sz w:val="22"/>
                <w:szCs w:val="22"/>
              </w:rPr>
            </w:pPr>
            <w:r w:rsidRPr="00357F90">
              <w:rPr>
                <w:b/>
                <w:sz w:val="22"/>
                <w:szCs w:val="22"/>
              </w:rPr>
              <w:lastRenderedPageBreak/>
              <w:t>Theme 1: Religious Figures and Sacred Texts</w:t>
            </w:r>
          </w:p>
        </w:tc>
      </w:tr>
      <w:tr w:rsidR="001A266A" w:rsidRPr="00357F90" w14:paraId="57213EB8" w14:textId="77777777" w:rsidTr="00526E44">
        <w:tc>
          <w:tcPr>
            <w:tcW w:w="15588" w:type="dxa"/>
            <w:gridSpan w:val="6"/>
            <w:shd w:val="clear" w:color="auto" w:fill="F4B083" w:themeFill="accent2" w:themeFillTint="99"/>
          </w:tcPr>
          <w:p w14:paraId="653007EF" w14:textId="77777777" w:rsidR="001A266A" w:rsidRPr="00357F90" w:rsidRDefault="001A266A" w:rsidP="00526E44">
            <w:pPr>
              <w:rPr>
                <w:b/>
                <w:sz w:val="22"/>
                <w:szCs w:val="22"/>
              </w:rPr>
            </w:pPr>
            <w:r w:rsidRPr="00357F90">
              <w:rPr>
                <w:b/>
                <w:sz w:val="22"/>
                <w:szCs w:val="22"/>
              </w:rPr>
              <w:t>E: The contribution made to the development of Sikh thought through the works of:</w:t>
            </w:r>
          </w:p>
          <w:p w14:paraId="7EAD3D9A" w14:textId="77777777" w:rsidR="001A266A" w:rsidRPr="00357F90" w:rsidRDefault="001A266A" w:rsidP="00526E44">
            <w:pPr>
              <w:rPr>
                <w:b/>
                <w:sz w:val="22"/>
                <w:szCs w:val="22"/>
              </w:rPr>
            </w:pPr>
            <w:r w:rsidRPr="00357F90">
              <w:rPr>
                <w:b/>
                <w:sz w:val="22"/>
                <w:szCs w:val="22"/>
              </w:rPr>
              <w:t>Guru Arjan - a period of Sikh growth</w:t>
            </w:r>
          </w:p>
        </w:tc>
      </w:tr>
      <w:tr w:rsidR="001A266A" w:rsidRPr="00357F90" w14:paraId="12D4FAC8" w14:textId="77777777" w:rsidTr="00526E44">
        <w:tc>
          <w:tcPr>
            <w:tcW w:w="1129" w:type="dxa"/>
            <w:shd w:val="clear" w:color="auto" w:fill="F4B083" w:themeFill="accent2" w:themeFillTint="99"/>
          </w:tcPr>
          <w:p w14:paraId="317009C3" w14:textId="77777777" w:rsidR="001A266A" w:rsidRPr="00357F90" w:rsidRDefault="001A266A" w:rsidP="00526E44">
            <w:pPr>
              <w:rPr>
                <w:b/>
                <w:sz w:val="22"/>
                <w:szCs w:val="22"/>
              </w:rPr>
            </w:pPr>
            <w:r w:rsidRPr="00357F90">
              <w:rPr>
                <w:b/>
                <w:sz w:val="22"/>
                <w:szCs w:val="22"/>
              </w:rPr>
              <w:t>Lesson</w:t>
            </w:r>
          </w:p>
        </w:tc>
        <w:tc>
          <w:tcPr>
            <w:tcW w:w="1701" w:type="dxa"/>
            <w:shd w:val="clear" w:color="auto" w:fill="F4B083" w:themeFill="accent2" w:themeFillTint="99"/>
          </w:tcPr>
          <w:p w14:paraId="32334D6A" w14:textId="77777777" w:rsidR="001A266A" w:rsidRPr="00357F90" w:rsidRDefault="001A266A" w:rsidP="00526E44">
            <w:pPr>
              <w:rPr>
                <w:b/>
                <w:sz w:val="22"/>
                <w:szCs w:val="22"/>
              </w:rPr>
            </w:pPr>
            <w:r w:rsidRPr="00357F90">
              <w:rPr>
                <w:b/>
                <w:sz w:val="22"/>
                <w:szCs w:val="22"/>
              </w:rPr>
              <w:t xml:space="preserve">Specification </w:t>
            </w:r>
          </w:p>
        </w:tc>
        <w:tc>
          <w:tcPr>
            <w:tcW w:w="3828" w:type="dxa"/>
            <w:shd w:val="clear" w:color="auto" w:fill="F4B083" w:themeFill="accent2" w:themeFillTint="99"/>
          </w:tcPr>
          <w:p w14:paraId="752DB199" w14:textId="77777777" w:rsidR="001A266A" w:rsidRPr="00357F90" w:rsidRDefault="001A266A" w:rsidP="00526E44">
            <w:pPr>
              <w:rPr>
                <w:b/>
                <w:sz w:val="22"/>
                <w:szCs w:val="22"/>
              </w:rPr>
            </w:pPr>
            <w:r w:rsidRPr="00357F90">
              <w:rPr>
                <w:b/>
                <w:sz w:val="22"/>
                <w:szCs w:val="22"/>
              </w:rPr>
              <w:t>Activities</w:t>
            </w:r>
          </w:p>
        </w:tc>
        <w:tc>
          <w:tcPr>
            <w:tcW w:w="4252" w:type="dxa"/>
            <w:shd w:val="clear" w:color="auto" w:fill="F4B083" w:themeFill="accent2" w:themeFillTint="99"/>
          </w:tcPr>
          <w:p w14:paraId="75032F78" w14:textId="77777777" w:rsidR="001A266A" w:rsidRPr="00357F90" w:rsidRDefault="001A266A" w:rsidP="00526E44">
            <w:pPr>
              <w:rPr>
                <w:b/>
                <w:sz w:val="22"/>
                <w:szCs w:val="22"/>
              </w:rPr>
            </w:pPr>
            <w:r w:rsidRPr="00357F90">
              <w:rPr>
                <w:b/>
                <w:sz w:val="22"/>
                <w:szCs w:val="22"/>
              </w:rPr>
              <w:t>Resources</w:t>
            </w:r>
          </w:p>
        </w:tc>
        <w:tc>
          <w:tcPr>
            <w:tcW w:w="2268" w:type="dxa"/>
            <w:shd w:val="clear" w:color="auto" w:fill="F4B083" w:themeFill="accent2" w:themeFillTint="99"/>
          </w:tcPr>
          <w:p w14:paraId="1640F639" w14:textId="77777777" w:rsidR="001A266A" w:rsidRPr="00357F90" w:rsidRDefault="001A266A" w:rsidP="00526E44">
            <w:pPr>
              <w:rPr>
                <w:b/>
                <w:sz w:val="22"/>
                <w:szCs w:val="22"/>
              </w:rPr>
            </w:pPr>
            <w:r w:rsidRPr="00357F90">
              <w:rPr>
                <w:b/>
                <w:sz w:val="22"/>
                <w:szCs w:val="22"/>
              </w:rPr>
              <w:t>Assessment</w:t>
            </w:r>
          </w:p>
        </w:tc>
        <w:tc>
          <w:tcPr>
            <w:tcW w:w="2410" w:type="dxa"/>
            <w:shd w:val="clear" w:color="auto" w:fill="F4B083" w:themeFill="accent2" w:themeFillTint="99"/>
          </w:tcPr>
          <w:p w14:paraId="5532A446" w14:textId="77777777" w:rsidR="001A266A" w:rsidRPr="00357F90" w:rsidRDefault="001A266A" w:rsidP="00526E44">
            <w:pPr>
              <w:rPr>
                <w:b/>
                <w:sz w:val="22"/>
                <w:szCs w:val="22"/>
              </w:rPr>
            </w:pPr>
            <w:r w:rsidRPr="00357F90">
              <w:rPr>
                <w:b/>
                <w:sz w:val="22"/>
                <w:szCs w:val="22"/>
              </w:rPr>
              <w:t>Independent Learning</w:t>
            </w:r>
          </w:p>
        </w:tc>
      </w:tr>
      <w:tr w:rsidR="001A266A" w:rsidRPr="00357F90" w14:paraId="0AEE5E05" w14:textId="77777777" w:rsidTr="00526E44">
        <w:tc>
          <w:tcPr>
            <w:tcW w:w="1129" w:type="dxa"/>
          </w:tcPr>
          <w:p w14:paraId="0FA58CF9" w14:textId="77777777" w:rsidR="001A266A" w:rsidRPr="00623812" w:rsidRDefault="001A266A" w:rsidP="00526E44">
            <w:pPr>
              <w:rPr>
                <w:b/>
                <w:bCs/>
                <w:sz w:val="22"/>
                <w:szCs w:val="22"/>
              </w:rPr>
            </w:pPr>
            <w:r w:rsidRPr="00623812">
              <w:rPr>
                <w:b/>
                <w:bCs/>
                <w:sz w:val="22"/>
                <w:szCs w:val="22"/>
              </w:rPr>
              <w:t>4</w:t>
            </w:r>
          </w:p>
        </w:tc>
        <w:tc>
          <w:tcPr>
            <w:tcW w:w="1701" w:type="dxa"/>
          </w:tcPr>
          <w:p w14:paraId="5D1DD66A" w14:textId="77777777" w:rsidR="001A266A" w:rsidRPr="00623812" w:rsidRDefault="001A266A" w:rsidP="00526E44">
            <w:pPr>
              <w:pStyle w:val="NormalWeb"/>
              <w:rPr>
                <w:rFonts w:ascii="Arial" w:hAnsi="Arial" w:cs="Arial"/>
                <w:b/>
                <w:bCs/>
                <w:sz w:val="22"/>
                <w:szCs w:val="22"/>
              </w:rPr>
            </w:pPr>
            <w:r w:rsidRPr="00623812">
              <w:rPr>
                <w:rFonts w:ascii="Arial" w:hAnsi="Arial" w:cs="Arial"/>
                <w:b/>
                <w:bCs/>
                <w:sz w:val="22"/>
                <w:szCs w:val="22"/>
              </w:rPr>
              <w:t xml:space="preserve">Guru Arjan’s missionary journeys to </w:t>
            </w:r>
            <w:proofErr w:type="spellStart"/>
            <w:r w:rsidRPr="00623812">
              <w:rPr>
                <w:rFonts w:ascii="Arial" w:hAnsi="Arial" w:cs="Arial"/>
                <w:b/>
                <w:bCs/>
                <w:sz w:val="22"/>
                <w:szCs w:val="22"/>
              </w:rPr>
              <w:t>Majha</w:t>
            </w:r>
            <w:proofErr w:type="spellEnd"/>
            <w:r w:rsidRPr="00623812">
              <w:rPr>
                <w:rFonts w:ascii="Arial" w:hAnsi="Arial" w:cs="Arial"/>
                <w:b/>
                <w:bCs/>
                <w:sz w:val="22"/>
                <w:szCs w:val="22"/>
              </w:rPr>
              <w:t xml:space="preserve"> region; expansion of </w:t>
            </w:r>
            <w:proofErr w:type="spellStart"/>
            <w:r w:rsidRPr="00623812">
              <w:rPr>
                <w:rFonts w:ascii="Arial" w:hAnsi="Arial" w:cs="Arial"/>
                <w:b/>
                <w:bCs/>
                <w:sz w:val="22"/>
                <w:szCs w:val="22"/>
              </w:rPr>
              <w:t>Jat</w:t>
            </w:r>
            <w:proofErr w:type="spellEnd"/>
            <w:r w:rsidRPr="00623812">
              <w:rPr>
                <w:rFonts w:ascii="Arial" w:hAnsi="Arial" w:cs="Arial"/>
                <w:b/>
                <w:bCs/>
                <w:sz w:val="22"/>
                <w:szCs w:val="22"/>
              </w:rPr>
              <w:t xml:space="preserve"> influx into Sikh </w:t>
            </w:r>
            <w:proofErr w:type="spellStart"/>
            <w:r w:rsidRPr="00623812">
              <w:rPr>
                <w:rFonts w:ascii="Arial" w:hAnsi="Arial" w:cs="Arial"/>
                <w:b/>
                <w:bCs/>
                <w:sz w:val="22"/>
                <w:szCs w:val="22"/>
              </w:rPr>
              <w:t>panth</w:t>
            </w:r>
            <w:proofErr w:type="spellEnd"/>
            <w:r w:rsidRPr="00623812">
              <w:rPr>
                <w:rFonts w:ascii="Arial" w:hAnsi="Arial" w:cs="Arial"/>
                <w:b/>
                <w:bCs/>
                <w:sz w:val="22"/>
                <w:szCs w:val="22"/>
              </w:rPr>
              <w:t>; fight against Mughal tyranny; His example of the temporal and spiritual teaching of Sikhism.</w:t>
            </w:r>
          </w:p>
        </w:tc>
        <w:tc>
          <w:tcPr>
            <w:tcW w:w="3828" w:type="dxa"/>
          </w:tcPr>
          <w:p w14:paraId="5CB795EB" w14:textId="41F095BE" w:rsidR="001A266A" w:rsidRPr="00AC01D8" w:rsidRDefault="001A266A" w:rsidP="00526E44">
            <w:pPr>
              <w:pStyle w:val="ListParagraph"/>
              <w:numPr>
                <w:ilvl w:val="0"/>
                <w:numId w:val="6"/>
              </w:numPr>
              <w:ind w:left="320"/>
              <w:rPr>
                <w:sz w:val="20"/>
                <w:szCs w:val="20"/>
              </w:rPr>
            </w:pPr>
            <w:r w:rsidRPr="00AC01D8">
              <w:rPr>
                <w:sz w:val="20"/>
                <w:szCs w:val="20"/>
              </w:rPr>
              <w:t xml:space="preserve">Research into the </w:t>
            </w:r>
            <w:hyperlink r:id="rId23" w:history="1">
              <w:r w:rsidRPr="00AC01D8">
                <w:rPr>
                  <w:rStyle w:val="Hyperlink"/>
                  <w:sz w:val="20"/>
                  <w:szCs w:val="20"/>
                </w:rPr>
                <w:t>history of Punjab and nature and purpose of Mughal invasions in 14th and 15th centuries.</w:t>
              </w:r>
            </w:hyperlink>
            <w:r w:rsidR="00EF5EA5" w:rsidRPr="00AC01D8">
              <w:rPr>
                <w:sz w:val="20"/>
                <w:szCs w:val="20"/>
              </w:rPr>
              <w:t xml:space="preserve"> </w:t>
            </w:r>
          </w:p>
          <w:p w14:paraId="623DEC30" w14:textId="77777777" w:rsidR="00AA0BA1" w:rsidRPr="00AC01D8" w:rsidRDefault="00AA0BA1" w:rsidP="005226E6">
            <w:pPr>
              <w:pStyle w:val="ListParagraph"/>
              <w:ind w:left="320"/>
              <w:rPr>
                <w:sz w:val="20"/>
                <w:szCs w:val="20"/>
              </w:rPr>
            </w:pPr>
          </w:p>
          <w:p w14:paraId="21D68985" w14:textId="77777777" w:rsidR="001A266A" w:rsidRPr="00AC01D8" w:rsidRDefault="001A266A" w:rsidP="00526E44">
            <w:pPr>
              <w:ind w:left="320"/>
              <w:rPr>
                <w:sz w:val="20"/>
                <w:szCs w:val="20"/>
              </w:rPr>
            </w:pPr>
          </w:p>
          <w:p w14:paraId="3E6671F5" w14:textId="77777777" w:rsidR="001A266A" w:rsidRPr="00AC01D8" w:rsidRDefault="001A266A" w:rsidP="00526E44">
            <w:pPr>
              <w:pStyle w:val="ListParagraph"/>
              <w:numPr>
                <w:ilvl w:val="0"/>
                <w:numId w:val="6"/>
              </w:numPr>
              <w:ind w:left="320"/>
              <w:rPr>
                <w:sz w:val="20"/>
                <w:szCs w:val="20"/>
              </w:rPr>
            </w:pPr>
            <w:r w:rsidRPr="00AC01D8">
              <w:rPr>
                <w:sz w:val="20"/>
                <w:szCs w:val="20"/>
              </w:rPr>
              <w:t xml:space="preserve">Discuss the importance of Guru Arjan’s example of temporal and spiritual teaching and his contribution to the concept of </w:t>
            </w:r>
            <w:proofErr w:type="spellStart"/>
            <w:r w:rsidRPr="00AC01D8">
              <w:rPr>
                <w:sz w:val="20"/>
                <w:szCs w:val="20"/>
              </w:rPr>
              <w:t>miri</w:t>
            </w:r>
            <w:proofErr w:type="spellEnd"/>
            <w:r w:rsidRPr="00AC01D8">
              <w:rPr>
                <w:sz w:val="20"/>
                <w:szCs w:val="20"/>
              </w:rPr>
              <w:t xml:space="preserve"> and </w:t>
            </w:r>
            <w:proofErr w:type="spellStart"/>
            <w:r w:rsidRPr="00AC01D8">
              <w:rPr>
                <w:sz w:val="20"/>
                <w:szCs w:val="20"/>
              </w:rPr>
              <w:t>piri</w:t>
            </w:r>
            <w:proofErr w:type="spellEnd"/>
            <w:r w:rsidRPr="00AC01D8">
              <w:rPr>
                <w:sz w:val="20"/>
                <w:szCs w:val="20"/>
              </w:rPr>
              <w:t>.</w:t>
            </w:r>
          </w:p>
          <w:p w14:paraId="7B2E9825" w14:textId="77777777" w:rsidR="001A266A" w:rsidRPr="00AC01D8" w:rsidRDefault="001A266A" w:rsidP="00526E44">
            <w:pPr>
              <w:rPr>
                <w:sz w:val="20"/>
                <w:szCs w:val="20"/>
              </w:rPr>
            </w:pPr>
          </w:p>
          <w:p w14:paraId="458FC2F8" w14:textId="77777777" w:rsidR="001A266A" w:rsidRPr="00AC01D8" w:rsidRDefault="001A266A" w:rsidP="00526E44">
            <w:pPr>
              <w:rPr>
                <w:sz w:val="20"/>
                <w:szCs w:val="20"/>
              </w:rPr>
            </w:pPr>
            <w:r w:rsidRPr="00AC01D8">
              <w:rPr>
                <w:sz w:val="20"/>
                <w:szCs w:val="20"/>
              </w:rPr>
              <w:t xml:space="preserve">  </w:t>
            </w:r>
          </w:p>
          <w:p w14:paraId="373783EE" w14:textId="77777777" w:rsidR="001A266A" w:rsidRPr="00AC01D8" w:rsidRDefault="001A266A" w:rsidP="00526E44">
            <w:pPr>
              <w:tabs>
                <w:tab w:val="left" w:pos="884"/>
              </w:tabs>
              <w:rPr>
                <w:sz w:val="20"/>
                <w:szCs w:val="20"/>
              </w:rPr>
            </w:pPr>
          </w:p>
        </w:tc>
        <w:tc>
          <w:tcPr>
            <w:tcW w:w="4252" w:type="dxa"/>
          </w:tcPr>
          <w:p w14:paraId="67CD0126" w14:textId="77777777" w:rsidR="001A266A" w:rsidRPr="00AC01D8" w:rsidRDefault="001A266A" w:rsidP="00526E44">
            <w:pPr>
              <w:shd w:val="clear" w:color="auto" w:fill="FFFFFF"/>
              <w:textAlignment w:val="center"/>
              <w:rPr>
                <w:sz w:val="20"/>
                <w:szCs w:val="20"/>
              </w:rPr>
            </w:pPr>
            <w:r w:rsidRPr="00AC01D8">
              <w:rPr>
                <w:sz w:val="20"/>
                <w:szCs w:val="20"/>
              </w:rPr>
              <w:t>Cunningham, J.D. (2007), A History of the Sikhs, Kessinger Publishing, ISBN:</w:t>
            </w:r>
            <w:r w:rsidRPr="00AC01D8">
              <w:rPr>
                <w:color w:val="333333"/>
                <w:sz w:val="20"/>
                <w:szCs w:val="20"/>
                <w:shd w:val="clear" w:color="auto" w:fill="FFFFFF"/>
              </w:rPr>
              <w:t>9780548150504</w:t>
            </w:r>
          </w:p>
          <w:p w14:paraId="3EB1F7C8" w14:textId="77777777" w:rsidR="001A266A" w:rsidRPr="00AC01D8" w:rsidRDefault="001A266A" w:rsidP="00526E44">
            <w:pPr>
              <w:shd w:val="clear" w:color="auto" w:fill="FFFFFF"/>
              <w:textAlignment w:val="center"/>
              <w:rPr>
                <w:rFonts w:eastAsia="Times New Roman"/>
                <w:color w:val="222222"/>
                <w:sz w:val="20"/>
                <w:szCs w:val="20"/>
                <w:lang w:eastAsia="en-GB"/>
              </w:rPr>
            </w:pPr>
          </w:p>
          <w:p w14:paraId="4C7B797D" w14:textId="77777777" w:rsidR="001A266A" w:rsidRPr="00AC01D8" w:rsidRDefault="001A266A" w:rsidP="00526E44">
            <w:pPr>
              <w:rPr>
                <w:sz w:val="20"/>
                <w:szCs w:val="20"/>
                <w:shd w:val="clear" w:color="auto" w:fill="FFFFFF"/>
              </w:rPr>
            </w:pPr>
            <w:proofErr w:type="spellStart"/>
            <w:r w:rsidRPr="00AC01D8">
              <w:rPr>
                <w:sz w:val="20"/>
                <w:szCs w:val="20"/>
              </w:rPr>
              <w:t>Macauliffe</w:t>
            </w:r>
            <w:proofErr w:type="spellEnd"/>
            <w:r w:rsidRPr="00AC01D8">
              <w:rPr>
                <w:sz w:val="20"/>
                <w:szCs w:val="20"/>
              </w:rPr>
              <w:t>, M.A. (2019), The Sikh Religion – Its Gurus, Sacred Writings and Authors, Forgotten Books, ISBN:</w:t>
            </w:r>
            <w:r w:rsidRPr="00AC01D8">
              <w:rPr>
                <w:sz w:val="20"/>
                <w:szCs w:val="20"/>
                <w:shd w:val="clear" w:color="auto" w:fill="FFFFFF"/>
              </w:rPr>
              <w:t xml:space="preserve"> 9788187526018.</w:t>
            </w:r>
          </w:p>
          <w:p w14:paraId="37F09557" w14:textId="77777777" w:rsidR="001A266A" w:rsidRPr="00AC01D8" w:rsidRDefault="001A266A" w:rsidP="00526E44">
            <w:pPr>
              <w:rPr>
                <w:sz w:val="20"/>
                <w:szCs w:val="20"/>
              </w:rPr>
            </w:pPr>
          </w:p>
          <w:p w14:paraId="239DF7C9" w14:textId="6D352480" w:rsidR="001A266A" w:rsidRPr="00AC01D8" w:rsidRDefault="001A266A" w:rsidP="00526E44">
            <w:pPr>
              <w:rPr>
                <w:sz w:val="20"/>
                <w:szCs w:val="20"/>
              </w:rPr>
            </w:pPr>
            <w:r w:rsidRPr="00AC01D8">
              <w:rPr>
                <w:rStyle w:val="author"/>
                <w:color w:val="111111"/>
                <w:sz w:val="20"/>
                <w:szCs w:val="20"/>
                <w:shd w:val="clear" w:color="auto" w:fill="FFFFFF"/>
              </w:rPr>
              <w:t xml:space="preserve">Singh, </w:t>
            </w:r>
            <w:proofErr w:type="spellStart"/>
            <w:r w:rsidRPr="00AC01D8">
              <w:rPr>
                <w:rStyle w:val="author"/>
                <w:color w:val="111111"/>
                <w:sz w:val="20"/>
                <w:szCs w:val="20"/>
                <w:shd w:val="clear" w:color="auto" w:fill="FFFFFF"/>
              </w:rPr>
              <w:t>Pashaura</w:t>
            </w:r>
            <w:proofErr w:type="spellEnd"/>
            <w:r w:rsidRPr="00AC01D8">
              <w:rPr>
                <w:rStyle w:val="author"/>
                <w:color w:val="111111"/>
                <w:sz w:val="20"/>
                <w:szCs w:val="20"/>
                <w:shd w:val="clear" w:color="auto" w:fill="FFFFFF"/>
              </w:rPr>
              <w:t xml:space="preserve"> </w:t>
            </w:r>
            <w:r w:rsidRPr="00AC01D8">
              <w:rPr>
                <w:rStyle w:val="a-color-secondary"/>
                <w:color w:val="111111"/>
                <w:sz w:val="20"/>
                <w:szCs w:val="20"/>
                <w:shd w:val="clear" w:color="auto" w:fill="FFFFFF"/>
              </w:rPr>
              <w:t>(Editor) &amp;  </w:t>
            </w:r>
            <w:r w:rsidRPr="00AC01D8">
              <w:rPr>
                <w:rStyle w:val="author"/>
                <w:color w:val="111111"/>
                <w:sz w:val="20"/>
                <w:szCs w:val="20"/>
                <w:shd w:val="clear" w:color="auto" w:fill="FFFFFF"/>
              </w:rPr>
              <w:t xml:space="preserve"> Fenech, Louis E. (Editor) </w:t>
            </w:r>
            <w:r w:rsidRPr="00AC01D8">
              <w:rPr>
                <w:sz w:val="20"/>
                <w:szCs w:val="20"/>
              </w:rPr>
              <w:t xml:space="preserve">(2014), The Oxford Handbook of Sikh Studies, Oxford University Press, </w:t>
            </w:r>
            <w:r w:rsidRPr="00AC01D8">
              <w:rPr>
                <w:color w:val="333333"/>
                <w:sz w:val="20"/>
                <w:szCs w:val="20"/>
                <w:shd w:val="clear" w:color="auto" w:fill="FFFFFF"/>
              </w:rPr>
              <w:t>ISBN: 9780199699308.</w:t>
            </w:r>
            <w:r w:rsidRPr="00AC01D8">
              <w:rPr>
                <w:sz w:val="20"/>
                <w:szCs w:val="20"/>
              </w:rPr>
              <w:t xml:space="preserve"> </w:t>
            </w:r>
          </w:p>
          <w:p w14:paraId="7E3790F0" w14:textId="77777777" w:rsidR="001A266A" w:rsidRPr="00AC01D8" w:rsidRDefault="001A266A" w:rsidP="00526E44">
            <w:pPr>
              <w:rPr>
                <w:sz w:val="20"/>
                <w:szCs w:val="20"/>
              </w:rPr>
            </w:pPr>
          </w:p>
          <w:p w14:paraId="34C04CDC" w14:textId="77777777" w:rsidR="001A266A" w:rsidRPr="00AC01D8" w:rsidRDefault="002B3C57" w:rsidP="00526E44">
            <w:pPr>
              <w:rPr>
                <w:sz w:val="20"/>
                <w:szCs w:val="20"/>
              </w:rPr>
            </w:pPr>
            <w:hyperlink r:id="rId24" w:history="1">
              <w:r w:rsidR="001A266A" w:rsidRPr="00AC01D8">
                <w:rPr>
                  <w:rStyle w:val="Hyperlink"/>
                  <w:sz w:val="20"/>
                  <w:szCs w:val="20"/>
                </w:rPr>
                <w:t>https://www.sikhri.org/the_12_gurus_podcast</w:t>
              </w:r>
            </w:hyperlink>
            <w:r w:rsidR="001A266A" w:rsidRPr="00AC01D8">
              <w:rPr>
                <w:sz w:val="20"/>
                <w:szCs w:val="20"/>
              </w:rPr>
              <w:t xml:space="preserve"> - by the Sikh Research Institute, particularly:</w:t>
            </w:r>
          </w:p>
          <w:p w14:paraId="50516F8F" w14:textId="77777777" w:rsidR="001A266A" w:rsidRPr="00AC01D8" w:rsidRDefault="002B3C57" w:rsidP="00526E44">
            <w:pPr>
              <w:rPr>
                <w:sz w:val="20"/>
                <w:szCs w:val="20"/>
              </w:rPr>
            </w:pPr>
            <w:hyperlink r:id="rId25" w:history="1">
              <w:r w:rsidR="001A266A" w:rsidRPr="00AC01D8">
                <w:rPr>
                  <w:rStyle w:val="Hyperlink"/>
                  <w:sz w:val="20"/>
                  <w:szCs w:val="20"/>
                </w:rPr>
                <w:t>https://sikhcast.podbean.com/e/sikh-cast-ep72-12-gurus-series-guru-arjan/</w:t>
              </w:r>
            </w:hyperlink>
          </w:p>
          <w:p w14:paraId="5A375373" w14:textId="77777777" w:rsidR="006859B8" w:rsidRPr="00AC01D8" w:rsidRDefault="006859B8" w:rsidP="006859B8">
            <w:pPr>
              <w:rPr>
                <w:sz w:val="20"/>
                <w:szCs w:val="20"/>
              </w:rPr>
            </w:pPr>
          </w:p>
          <w:p w14:paraId="6C7A0C5C" w14:textId="227E029B" w:rsidR="001A266A" w:rsidRPr="00AC01D8" w:rsidRDefault="002B3C57" w:rsidP="00526E44">
            <w:pPr>
              <w:rPr>
                <w:sz w:val="20"/>
                <w:szCs w:val="20"/>
              </w:rPr>
            </w:pPr>
            <w:hyperlink r:id="rId26" w:history="1">
              <w:proofErr w:type="spellStart"/>
              <w:r w:rsidR="004637A6" w:rsidRPr="00AC01D8">
                <w:rPr>
                  <w:rStyle w:val="Hyperlink"/>
                  <w:b/>
                  <w:bCs/>
                  <w:color w:val="C45911" w:themeColor="accent2" w:themeShade="BF"/>
                  <w:sz w:val="20"/>
                  <w:szCs w:val="20"/>
                </w:rPr>
                <w:t>Eduqas</w:t>
              </w:r>
              <w:proofErr w:type="spellEnd"/>
              <w:r w:rsidR="004637A6" w:rsidRPr="00AC01D8">
                <w:rPr>
                  <w:rStyle w:val="Hyperlink"/>
                  <w:b/>
                  <w:bCs/>
                  <w:color w:val="C45911" w:themeColor="accent2" w:themeShade="BF"/>
                  <w:sz w:val="20"/>
                  <w:szCs w:val="20"/>
                </w:rPr>
                <w:t xml:space="preserve"> AO2 guidance</w:t>
              </w:r>
            </w:hyperlink>
          </w:p>
          <w:p w14:paraId="213913F1" w14:textId="77777777" w:rsidR="001A266A" w:rsidRPr="00AC01D8" w:rsidRDefault="001A266A" w:rsidP="00526E44">
            <w:pPr>
              <w:rPr>
                <w:sz w:val="20"/>
                <w:szCs w:val="20"/>
              </w:rPr>
            </w:pPr>
          </w:p>
        </w:tc>
        <w:tc>
          <w:tcPr>
            <w:tcW w:w="2268" w:type="dxa"/>
          </w:tcPr>
          <w:p w14:paraId="25BEDB65" w14:textId="77777777" w:rsidR="001A266A" w:rsidRPr="00AC01D8" w:rsidRDefault="001A266A" w:rsidP="00526E44">
            <w:pPr>
              <w:rPr>
                <w:sz w:val="20"/>
                <w:szCs w:val="20"/>
              </w:rPr>
            </w:pPr>
            <w:r w:rsidRPr="00AC01D8">
              <w:rPr>
                <w:sz w:val="20"/>
                <w:szCs w:val="20"/>
              </w:rPr>
              <w:t>Ask students (without their notes) to write a brief summary of Guru Arjan’s background.</w:t>
            </w:r>
          </w:p>
          <w:p w14:paraId="25F3792D" w14:textId="77777777" w:rsidR="001A266A" w:rsidRPr="00AC01D8" w:rsidRDefault="001A266A" w:rsidP="00526E44">
            <w:pPr>
              <w:rPr>
                <w:sz w:val="20"/>
                <w:szCs w:val="20"/>
              </w:rPr>
            </w:pPr>
          </w:p>
          <w:p w14:paraId="087C71C4" w14:textId="77777777" w:rsidR="001A266A" w:rsidRPr="00AC01D8" w:rsidRDefault="001A266A" w:rsidP="00526E44">
            <w:pPr>
              <w:rPr>
                <w:color w:val="FF0000"/>
                <w:sz w:val="20"/>
                <w:szCs w:val="20"/>
              </w:rPr>
            </w:pPr>
            <w:r w:rsidRPr="00AC01D8">
              <w:rPr>
                <w:sz w:val="20"/>
                <w:szCs w:val="20"/>
              </w:rPr>
              <w:t xml:space="preserve">The relative merits of the contributions to Sikhism of Guru Arjan. </w:t>
            </w:r>
            <w:r w:rsidRPr="00AC01D8">
              <w:rPr>
                <w:color w:val="FF0000"/>
                <w:sz w:val="20"/>
                <w:szCs w:val="20"/>
              </w:rPr>
              <w:t xml:space="preserve"> </w:t>
            </w:r>
            <w:r w:rsidRPr="00AC01D8">
              <w:rPr>
                <w:sz w:val="20"/>
                <w:szCs w:val="20"/>
              </w:rPr>
              <w:t xml:space="preserve">AO2 </w:t>
            </w:r>
          </w:p>
          <w:p w14:paraId="29252B72" w14:textId="77777777" w:rsidR="001A266A" w:rsidRPr="00AC01D8" w:rsidRDefault="001A266A" w:rsidP="00526E44">
            <w:pPr>
              <w:rPr>
                <w:sz w:val="20"/>
                <w:szCs w:val="20"/>
              </w:rPr>
            </w:pPr>
          </w:p>
        </w:tc>
        <w:tc>
          <w:tcPr>
            <w:tcW w:w="2410" w:type="dxa"/>
          </w:tcPr>
          <w:p w14:paraId="12007395" w14:textId="5736BBCA" w:rsidR="001A266A" w:rsidRPr="00AC01D8" w:rsidRDefault="001A266A" w:rsidP="00526E44">
            <w:pPr>
              <w:rPr>
                <w:sz w:val="20"/>
                <w:szCs w:val="20"/>
              </w:rPr>
            </w:pPr>
            <w:r w:rsidRPr="00AC01D8">
              <w:rPr>
                <w:sz w:val="20"/>
                <w:szCs w:val="20"/>
              </w:rPr>
              <w:t xml:space="preserve">Some ideas to make their own notes on </w:t>
            </w:r>
            <w:r w:rsidR="00EF5EA5" w:rsidRPr="00AC01D8">
              <w:rPr>
                <w:sz w:val="20"/>
                <w:szCs w:val="20"/>
              </w:rPr>
              <w:t>d</w:t>
            </w:r>
            <w:r w:rsidRPr="00AC01D8">
              <w:rPr>
                <w:sz w:val="20"/>
                <w:szCs w:val="20"/>
              </w:rPr>
              <w:t xml:space="preserve">iscuss in class.   </w:t>
            </w:r>
          </w:p>
          <w:p w14:paraId="365ED353" w14:textId="77777777" w:rsidR="001A266A" w:rsidRPr="00AC01D8" w:rsidRDefault="001A266A" w:rsidP="00526E44">
            <w:pPr>
              <w:rPr>
                <w:sz w:val="20"/>
                <w:szCs w:val="20"/>
              </w:rPr>
            </w:pPr>
          </w:p>
          <w:p w14:paraId="6EDDF9D5" w14:textId="77777777" w:rsidR="001A266A" w:rsidRPr="00AC01D8" w:rsidRDefault="001A266A" w:rsidP="00526E44">
            <w:pPr>
              <w:rPr>
                <w:sz w:val="20"/>
                <w:szCs w:val="20"/>
              </w:rPr>
            </w:pPr>
            <w:r w:rsidRPr="00AC01D8">
              <w:rPr>
                <w:sz w:val="20"/>
                <w:szCs w:val="20"/>
              </w:rPr>
              <w:t>1. To what extent has the Golden Temple at Amritsar been a source of strength for Sikh</w:t>
            </w:r>
          </w:p>
          <w:p w14:paraId="54C642AF" w14:textId="77777777" w:rsidR="001A266A" w:rsidRPr="00AC01D8" w:rsidRDefault="001A266A" w:rsidP="00526E44">
            <w:pPr>
              <w:rPr>
                <w:sz w:val="20"/>
                <w:szCs w:val="20"/>
              </w:rPr>
            </w:pPr>
            <w:r w:rsidRPr="00AC01D8">
              <w:rPr>
                <w:sz w:val="20"/>
                <w:szCs w:val="20"/>
              </w:rPr>
              <w:t>aspirations?</w:t>
            </w:r>
          </w:p>
          <w:p w14:paraId="54F91967" w14:textId="77777777" w:rsidR="001A266A" w:rsidRPr="00AC01D8" w:rsidRDefault="001A266A" w:rsidP="00526E44">
            <w:pPr>
              <w:rPr>
                <w:sz w:val="20"/>
                <w:szCs w:val="20"/>
              </w:rPr>
            </w:pPr>
          </w:p>
          <w:p w14:paraId="7350587C" w14:textId="77777777" w:rsidR="001A266A" w:rsidRPr="00AC01D8" w:rsidRDefault="001A266A" w:rsidP="00526E44">
            <w:pPr>
              <w:rPr>
                <w:sz w:val="20"/>
                <w:szCs w:val="20"/>
              </w:rPr>
            </w:pPr>
            <w:r w:rsidRPr="00AC01D8">
              <w:rPr>
                <w:sz w:val="20"/>
                <w:szCs w:val="20"/>
              </w:rPr>
              <w:t>2. Did the inclusivist nature of Guru Arjan’s contributions strengthen or weaken Sikh</w:t>
            </w:r>
          </w:p>
          <w:p w14:paraId="6C5F859B" w14:textId="77777777" w:rsidR="001A266A" w:rsidRPr="00AC01D8" w:rsidRDefault="001A266A" w:rsidP="00526E44">
            <w:pPr>
              <w:rPr>
                <w:sz w:val="20"/>
                <w:szCs w:val="20"/>
              </w:rPr>
            </w:pPr>
            <w:r w:rsidRPr="00AC01D8">
              <w:rPr>
                <w:sz w:val="20"/>
                <w:szCs w:val="20"/>
              </w:rPr>
              <w:t>identity?</w:t>
            </w:r>
          </w:p>
          <w:p w14:paraId="27956F31" w14:textId="77777777" w:rsidR="001A266A" w:rsidRPr="00AC01D8" w:rsidRDefault="001A266A" w:rsidP="00526E44">
            <w:pPr>
              <w:rPr>
                <w:sz w:val="20"/>
                <w:szCs w:val="20"/>
              </w:rPr>
            </w:pPr>
          </w:p>
          <w:p w14:paraId="2AD76339" w14:textId="29EDAF74" w:rsidR="001A266A" w:rsidRPr="00AC01D8" w:rsidRDefault="001A266A" w:rsidP="00526E44">
            <w:pPr>
              <w:rPr>
                <w:sz w:val="20"/>
                <w:szCs w:val="20"/>
              </w:rPr>
            </w:pPr>
            <w:r w:rsidRPr="00AC01D8">
              <w:rPr>
                <w:sz w:val="20"/>
                <w:szCs w:val="20"/>
              </w:rPr>
              <w:t>3. Did the martyrdom of Guru Arjan change the course of Sikhism for the better?</w:t>
            </w:r>
          </w:p>
          <w:p w14:paraId="1E70D13B" w14:textId="77777777" w:rsidR="00BA1357" w:rsidRPr="00AC01D8" w:rsidRDefault="00BA1357" w:rsidP="00526E44">
            <w:pPr>
              <w:rPr>
                <w:sz w:val="20"/>
                <w:szCs w:val="20"/>
              </w:rPr>
            </w:pPr>
          </w:p>
          <w:p w14:paraId="240652EE" w14:textId="77777777" w:rsidR="001A266A" w:rsidRPr="00AC01D8" w:rsidRDefault="001A266A" w:rsidP="00526E44">
            <w:pPr>
              <w:rPr>
                <w:sz w:val="20"/>
                <w:szCs w:val="20"/>
              </w:rPr>
            </w:pPr>
            <w:r w:rsidRPr="00AC01D8">
              <w:rPr>
                <w:sz w:val="20"/>
                <w:szCs w:val="20"/>
              </w:rPr>
              <w:t>4. How important is a focal point (such as a temple) for a religion?</w:t>
            </w:r>
          </w:p>
          <w:p w14:paraId="21A84A68" w14:textId="77777777" w:rsidR="001A266A" w:rsidRPr="00AC01D8" w:rsidRDefault="001A266A" w:rsidP="00526E44">
            <w:pPr>
              <w:rPr>
                <w:sz w:val="20"/>
                <w:szCs w:val="20"/>
              </w:rPr>
            </w:pPr>
          </w:p>
          <w:p w14:paraId="503B385E" w14:textId="77777777" w:rsidR="001A266A" w:rsidRPr="00AC01D8" w:rsidRDefault="001A266A" w:rsidP="00526E44">
            <w:pPr>
              <w:rPr>
                <w:sz w:val="20"/>
                <w:szCs w:val="20"/>
              </w:rPr>
            </w:pPr>
            <w:r w:rsidRPr="00AC01D8">
              <w:rPr>
                <w:sz w:val="20"/>
                <w:szCs w:val="20"/>
              </w:rPr>
              <w:t>5. To what extent has Guru Arjan naïve in his political actions?</w:t>
            </w:r>
          </w:p>
        </w:tc>
      </w:tr>
    </w:tbl>
    <w:p w14:paraId="7599A08F" w14:textId="77777777" w:rsidR="001A266A" w:rsidRDefault="001A266A" w:rsidP="001A266A">
      <w:r>
        <w:br w:type="page"/>
      </w: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843"/>
        <w:gridCol w:w="2693"/>
        <w:gridCol w:w="5670"/>
        <w:gridCol w:w="2268"/>
        <w:gridCol w:w="1985"/>
      </w:tblGrid>
      <w:tr w:rsidR="001A266A" w:rsidRPr="00357F90" w14:paraId="47AEAE01" w14:textId="77777777" w:rsidTr="005E2CDE">
        <w:tc>
          <w:tcPr>
            <w:tcW w:w="1129" w:type="dxa"/>
            <w:shd w:val="clear" w:color="auto" w:fill="F4B083" w:themeFill="accent2" w:themeFillTint="99"/>
          </w:tcPr>
          <w:p w14:paraId="21B17760" w14:textId="77777777" w:rsidR="001A266A" w:rsidRPr="00357F90" w:rsidRDefault="001A266A" w:rsidP="00823AAB">
            <w:pPr>
              <w:rPr>
                <w:sz w:val="22"/>
                <w:szCs w:val="22"/>
              </w:rPr>
            </w:pPr>
            <w:r w:rsidRPr="00357F90">
              <w:rPr>
                <w:b/>
                <w:sz w:val="22"/>
                <w:szCs w:val="22"/>
              </w:rPr>
              <w:lastRenderedPageBreak/>
              <w:t>Lesson</w:t>
            </w:r>
          </w:p>
        </w:tc>
        <w:tc>
          <w:tcPr>
            <w:tcW w:w="1843" w:type="dxa"/>
            <w:shd w:val="clear" w:color="auto" w:fill="F4B083" w:themeFill="accent2" w:themeFillTint="99"/>
          </w:tcPr>
          <w:p w14:paraId="303D673B" w14:textId="77777777" w:rsidR="001A266A" w:rsidRPr="00357F90" w:rsidRDefault="001A266A" w:rsidP="00823AAB">
            <w:pPr>
              <w:pStyle w:val="NormalWeb"/>
              <w:rPr>
                <w:rFonts w:ascii="Arial" w:hAnsi="Arial" w:cs="Arial"/>
                <w:sz w:val="22"/>
                <w:szCs w:val="22"/>
              </w:rPr>
            </w:pPr>
            <w:r w:rsidRPr="00357F90">
              <w:rPr>
                <w:rFonts w:ascii="Arial" w:hAnsi="Arial" w:cs="Arial"/>
                <w:b/>
                <w:sz w:val="22"/>
                <w:szCs w:val="22"/>
              </w:rPr>
              <w:t xml:space="preserve">Specification </w:t>
            </w:r>
          </w:p>
        </w:tc>
        <w:tc>
          <w:tcPr>
            <w:tcW w:w="2693" w:type="dxa"/>
            <w:shd w:val="clear" w:color="auto" w:fill="F4B083" w:themeFill="accent2" w:themeFillTint="99"/>
          </w:tcPr>
          <w:p w14:paraId="3EAE159B" w14:textId="77777777" w:rsidR="001A266A" w:rsidRPr="00357F90" w:rsidRDefault="001A266A" w:rsidP="00823AAB">
            <w:pPr>
              <w:ind w:left="36"/>
              <w:rPr>
                <w:sz w:val="22"/>
                <w:szCs w:val="22"/>
              </w:rPr>
            </w:pPr>
            <w:r w:rsidRPr="00357F90">
              <w:rPr>
                <w:b/>
                <w:sz w:val="22"/>
                <w:szCs w:val="22"/>
              </w:rPr>
              <w:t>Activities</w:t>
            </w:r>
          </w:p>
        </w:tc>
        <w:tc>
          <w:tcPr>
            <w:tcW w:w="5670" w:type="dxa"/>
            <w:shd w:val="clear" w:color="auto" w:fill="F4B083" w:themeFill="accent2" w:themeFillTint="99"/>
          </w:tcPr>
          <w:p w14:paraId="377FA69D" w14:textId="77777777" w:rsidR="001A266A" w:rsidRPr="00357F90" w:rsidRDefault="001A266A" w:rsidP="00823AAB">
            <w:pPr>
              <w:rPr>
                <w:sz w:val="22"/>
                <w:szCs w:val="22"/>
              </w:rPr>
            </w:pPr>
            <w:r w:rsidRPr="00357F90">
              <w:rPr>
                <w:b/>
                <w:sz w:val="22"/>
                <w:szCs w:val="22"/>
              </w:rPr>
              <w:t>Resources</w:t>
            </w:r>
          </w:p>
        </w:tc>
        <w:tc>
          <w:tcPr>
            <w:tcW w:w="2268" w:type="dxa"/>
            <w:shd w:val="clear" w:color="auto" w:fill="F4B083" w:themeFill="accent2" w:themeFillTint="99"/>
          </w:tcPr>
          <w:p w14:paraId="37279D91" w14:textId="77777777" w:rsidR="001A266A" w:rsidRPr="00357F90" w:rsidRDefault="001A266A" w:rsidP="00823AAB">
            <w:pPr>
              <w:rPr>
                <w:sz w:val="22"/>
                <w:szCs w:val="22"/>
              </w:rPr>
            </w:pPr>
            <w:r w:rsidRPr="00357F90">
              <w:rPr>
                <w:b/>
                <w:sz w:val="22"/>
                <w:szCs w:val="22"/>
              </w:rPr>
              <w:t>Assessment</w:t>
            </w:r>
          </w:p>
        </w:tc>
        <w:tc>
          <w:tcPr>
            <w:tcW w:w="1985" w:type="dxa"/>
            <w:shd w:val="clear" w:color="auto" w:fill="F4B083" w:themeFill="accent2" w:themeFillTint="99"/>
          </w:tcPr>
          <w:p w14:paraId="05D496ED" w14:textId="77777777" w:rsidR="001A266A" w:rsidRPr="00357F90" w:rsidRDefault="001A266A" w:rsidP="00823AAB">
            <w:pPr>
              <w:rPr>
                <w:sz w:val="22"/>
                <w:szCs w:val="22"/>
              </w:rPr>
            </w:pPr>
            <w:r w:rsidRPr="00357F90">
              <w:rPr>
                <w:b/>
                <w:sz w:val="22"/>
                <w:szCs w:val="22"/>
              </w:rPr>
              <w:t>Independent Learning</w:t>
            </w:r>
          </w:p>
        </w:tc>
      </w:tr>
      <w:tr w:rsidR="001A266A" w:rsidRPr="00357F90" w14:paraId="0B6CB6AA" w14:textId="77777777" w:rsidTr="005E2CDE">
        <w:tc>
          <w:tcPr>
            <w:tcW w:w="1129" w:type="dxa"/>
          </w:tcPr>
          <w:p w14:paraId="13564724" w14:textId="77777777" w:rsidR="001A266A" w:rsidRPr="00623812" w:rsidRDefault="001A266A" w:rsidP="00823AAB">
            <w:pPr>
              <w:rPr>
                <w:b/>
                <w:bCs/>
                <w:sz w:val="22"/>
                <w:szCs w:val="22"/>
              </w:rPr>
            </w:pPr>
            <w:r w:rsidRPr="00623812">
              <w:rPr>
                <w:b/>
                <w:bCs/>
                <w:sz w:val="22"/>
                <w:szCs w:val="22"/>
              </w:rPr>
              <w:t>5</w:t>
            </w:r>
          </w:p>
        </w:tc>
        <w:tc>
          <w:tcPr>
            <w:tcW w:w="1843" w:type="dxa"/>
          </w:tcPr>
          <w:p w14:paraId="6FF3DD55" w14:textId="4ABE5BAF" w:rsidR="001A266A" w:rsidRPr="00623812" w:rsidRDefault="00434126" w:rsidP="00823AAB">
            <w:pPr>
              <w:pStyle w:val="NormalWeb"/>
              <w:rPr>
                <w:rFonts w:ascii="Arial" w:hAnsi="Arial" w:cs="Arial"/>
                <w:b/>
                <w:bCs/>
                <w:sz w:val="22"/>
                <w:szCs w:val="22"/>
              </w:rPr>
            </w:pPr>
            <w:r>
              <w:rPr>
                <w:rFonts w:ascii="Arial" w:hAnsi="Arial" w:cs="Arial"/>
                <w:b/>
                <w:bCs/>
                <w:sz w:val="22"/>
                <w:szCs w:val="22"/>
              </w:rPr>
              <w:t>a</w:t>
            </w:r>
            <w:r w:rsidR="001A266A" w:rsidRPr="00434126">
              <w:rPr>
                <w:rFonts w:ascii="Arial" w:hAnsi="Arial" w:cs="Arial"/>
                <w:b/>
                <w:bCs/>
                <w:sz w:val="22"/>
                <w:szCs w:val="22"/>
              </w:rPr>
              <w:t>u</w:t>
            </w:r>
            <w:r w:rsidR="001A266A" w:rsidRPr="00623812">
              <w:rPr>
                <w:rFonts w:ascii="Arial" w:hAnsi="Arial" w:cs="Arial"/>
                <w:b/>
                <w:bCs/>
                <w:sz w:val="22"/>
                <w:szCs w:val="22"/>
              </w:rPr>
              <w:t xml:space="preserve">thorship of the </w:t>
            </w:r>
            <w:proofErr w:type="spellStart"/>
            <w:r w:rsidR="001A266A" w:rsidRPr="00623812">
              <w:rPr>
                <w:rFonts w:ascii="Arial" w:hAnsi="Arial" w:cs="Arial"/>
                <w:b/>
                <w:bCs/>
                <w:sz w:val="22"/>
                <w:szCs w:val="22"/>
              </w:rPr>
              <w:t>Sukhamni</w:t>
            </w:r>
            <w:proofErr w:type="spellEnd"/>
            <w:r w:rsidR="001A266A" w:rsidRPr="00623812">
              <w:rPr>
                <w:rFonts w:ascii="Arial" w:hAnsi="Arial" w:cs="Arial"/>
                <w:b/>
                <w:bCs/>
                <w:sz w:val="22"/>
                <w:szCs w:val="22"/>
              </w:rPr>
              <w:t xml:space="preserve"> (hymn of peace); Compilation of Adi </w:t>
            </w:r>
            <w:proofErr w:type="spellStart"/>
            <w:r w:rsidR="001A266A" w:rsidRPr="00623812">
              <w:rPr>
                <w:rFonts w:ascii="Arial" w:hAnsi="Arial" w:cs="Arial"/>
                <w:b/>
                <w:bCs/>
                <w:sz w:val="22"/>
                <w:szCs w:val="22"/>
              </w:rPr>
              <w:t>Granth</w:t>
            </w:r>
            <w:proofErr w:type="spellEnd"/>
            <w:r w:rsidR="001A266A" w:rsidRPr="00623812">
              <w:rPr>
                <w:rFonts w:ascii="Arial" w:hAnsi="Arial" w:cs="Arial"/>
                <w:b/>
                <w:bCs/>
                <w:sz w:val="22"/>
                <w:szCs w:val="22"/>
              </w:rPr>
              <w:t xml:space="preserve"> to promote truth, peace and contemplation; his vision for Sikhism (Adi </w:t>
            </w:r>
            <w:proofErr w:type="spellStart"/>
            <w:r w:rsidR="001A266A" w:rsidRPr="00623812">
              <w:rPr>
                <w:rFonts w:ascii="Arial" w:hAnsi="Arial" w:cs="Arial"/>
                <w:b/>
                <w:bCs/>
                <w:sz w:val="22"/>
                <w:szCs w:val="22"/>
              </w:rPr>
              <w:t>Granth</w:t>
            </w:r>
            <w:proofErr w:type="spellEnd"/>
            <w:r w:rsidR="001A266A" w:rsidRPr="00623812">
              <w:rPr>
                <w:rFonts w:ascii="Arial" w:hAnsi="Arial" w:cs="Arial"/>
                <w:b/>
                <w:bCs/>
                <w:sz w:val="22"/>
                <w:szCs w:val="22"/>
              </w:rPr>
              <w:t xml:space="preserve"> 396 and Adi </w:t>
            </w:r>
            <w:proofErr w:type="spellStart"/>
            <w:r w:rsidR="001A266A" w:rsidRPr="00623812">
              <w:rPr>
                <w:rFonts w:ascii="Arial" w:hAnsi="Arial" w:cs="Arial"/>
                <w:b/>
                <w:bCs/>
                <w:sz w:val="22"/>
                <w:szCs w:val="22"/>
              </w:rPr>
              <w:t>Granth</w:t>
            </w:r>
            <w:proofErr w:type="spellEnd"/>
            <w:r w:rsidR="001A266A" w:rsidRPr="00623812">
              <w:rPr>
                <w:rFonts w:ascii="Arial" w:hAnsi="Arial" w:cs="Arial"/>
                <w:b/>
                <w:bCs/>
                <w:sz w:val="22"/>
                <w:szCs w:val="22"/>
              </w:rPr>
              <w:t xml:space="preserve"> 1136).</w:t>
            </w:r>
          </w:p>
        </w:tc>
        <w:tc>
          <w:tcPr>
            <w:tcW w:w="2693" w:type="dxa"/>
          </w:tcPr>
          <w:p w14:paraId="003962DA" w14:textId="2F30AB87" w:rsidR="006859B8" w:rsidRPr="00C904E6" w:rsidRDefault="001A266A" w:rsidP="005226E6">
            <w:pPr>
              <w:pStyle w:val="ListParagraph"/>
              <w:ind w:left="320"/>
              <w:rPr>
                <w:sz w:val="20"/>
                <w:szCs w:val="20"/>
              </w:rPr>
            </w:pPr>
            <w:r w:rsidRPr="00C904E6">
              <w:rPr>
                <w:sz w:val="20"/>
                <w:szCs w:val="20"/>
              </w:rPr>
              <w:t xml:space="preserve">Read </w:t>
            </w:r>
            <w:hyperlink r:id="rId27" w:history="1">
              <w:r w:rsidR="006859B8" w:rsidRPr="006859B8">
                <w:rPr>
                  <w:rStyle w:val="Hyperlink"/>
                  <w:sz w:val="20"/>
                  <w:szCs w:val="20"/>
                </w:rPr>
                <w:t xml:space="preserve">this </w:t>
              </w:r>
              <w:r w:rsidRPr="006859B8">
                <w:rPr>
                  <w:rStyle w:val="Hyperlink"/>
                  <w:sz w:val="20"/>
                  <w:szCs w:val="20"/>
                </w:rPr>
                <w:t>article</w:t>
              </w:r>
            </w:hyperlink>
            <w:r w:rsidRPr="00C904E6">
              <w:rPr>
                <w:sz w:val="20"/>
                <w:szCs w:val="20"/>
              </w:rPr>
              <w:t xml:space="preserve"> and summarise the content of the hymn of peace. </w:t>
            </w:r>
          </w:p>
          <w:p w14:paraId="77E2ADC2" w14:textId="77777777" w:rsidR="001A266A" w:rsidRPr="00C904E6" w:rsidRDefault="001A266A" w:rsidP="005226E6">
            <w:pPr>
              <w:pStyle w:val="ListParagraph"/>
              <w:numPr>
                <w:ilvl w:val="0"/>
                <w:numId w:val="7"/>
              </w:numPr>
              <w:ind w:left="320"/>
            </w:pPr>
          </w:p>
          <w:p w14:paraId="4E30F053" w14:textId="77777777" w:rsidR="001A266A" w:rsidRPr="00C904E6" w:rsidRDefault="001A266A" w:rsidP="00823AAB">
            <w:pPr>
              <w:pStyle w:val="ListParagraph"/>
              <w:ind w:left="320"/>
              <w:rPr>
                <w:sz w:val="20"/>
                <w:szCs w:val="20"/>
              </w:rPr>
            </w:pPr>
            <w:r w:rsidRPr="00C904E6">
              <w:rPr>
                <w:sz w:val="20"/>
                <w:szCs w:val="20"/>
              </w:rPr>
              <w:t>Discuss what it tells us about Guru Arjan’s vision for Sikhism.</w:t>
            </w:r>
          </w:p>
          <w:p w14:paraId="46807BF0" w14:textId="77777777" w:rsidR="001A266A" w:rsidRPr="00C904E6" w:rsidRDefault="001A266A" w:rsidP="00823AAB">
            <w:pPr>
              <w:ind w:left="320"/>
              <w:rPr>
                <w:sz w:val="20"/>
                <w:szCs w:val="20"/>
              </w:rPr>
            </w:pPr>
          </w:p>
          <w:p w14:paraId="4A1F9395" w14:textId="77777777" w:rsidR="001A266A" w:rsidRPr="00C904E6" w:rsidRDefault="001A266A" w:rsidP="00963AFD">
            <w:pPr>
              <w:pStyle w:val="ListParagraph"/>
              <w:numPr>
                <w:ilvl w:val="0"/>
                <w:numId w:val="7"/>
              </w:numPr>
              <w:ind w:left="320"/>
              <w:rPr>
                <w:sz w:val="20"/>
                <w:szCs w:val="20"/>
              </w:rPr>
            </w:pPr>
            <w:r w:rsidRPr="00C904E6">
              <w:rPr>
                <w:sz w:val="20"/>
                <w:szCs w:val="20"/>
              </w:rPr>
              <w:t xml:space="preserve">Research the following websites and compile a timeline of how the Adi </w:t>
            </w:r>
            <w:proofErr w:type="spellStart"/>
            <w:r w:rsidRPr="00C904E6">
              <w:rPr>
                <w:sz w:val="20"/>
                <w:szCs w:val="20"/>
              </w:rPr>
              <w:t>Granth</w:t>
            </w:r>
            <w:proofErr w:type="spellEnd"/>
            <w:r w:rsidRPr="00C904E6">
              <w:rPr>
                <w:sz w:val="20"/>
                <w:szCs w:val="20"/>
              </w:rPr>
              <w:t xml:space="preserve"> was compiled and its content:</w:t>
            </w:r>
          </w:p>
          <w:p w14:paraId="386D9C76" w14:textId="77777777" w:rsidR="001A266A" w:rsidRPr="00C904E6" w:rsidRDefault="001A266A" w:rsidP="00823AAB">
            <w:pPr>
              <w:ind w:left="320"/>
              <w:rPr>
                <w:sz w:val="20"/>
                <w:szCs w:val="20"/>
              </w:rPr>
            </w:pPr>
          </w:p>
          <w:p w14:paraId="601832D5" w14:textId="77777777" w:rsidR="001A266A" w:rsidRPr="00C904E6" w:rsidRDefault="002B3C57" w:rsidP="00823AAB">
            <w:pPr>
              <w:pStyle w:val="ListParagraph"/>
              <w:ind w:left="320"/>
              <w:rPr>
                <w:sz w:val="20"/>
                <w:szCs w:val="20"/>
              </w:rPr>
            </w:pPr>
            <w:hyperlink r:id="rId28" w:history="1">
              <w:r w:rsidR="001A266A" w:rsidRPr="00C904E6">
                <w:rPr>
                  <w:rStyle w:val="Hyperlink"/>
                  <w:sz w:val="20"/>
                  <w:szCs w:val="20"/>
                </w:rPr>
                <w:t>https://www.sikhiwiki.org/index.php/Adi_Granth</w:t>
              </w:r>
            </w:hyperlink>
          </w:p>
          <w:p w14:paraId="1B62F8A9" w14:textId="77777777" w:rsidR="001A266A" w:rsidRPr="00C904E6" w:rsidRDefault="001A266A" w:rsidP="00823AAB">
            <w:pPr>
              <w:ind w:left="320"/>
              <w:rPr>
                <w:sz w:val="20"/>
                <w:szCs w:val="20"/>
              </w:rPr>
            </w:pPr>
          </w:p>
          <w:p w14:paraId="3EEA38B9" w14:textId="77777777" w:rsidR="001A266A" w:rsidRPr="00C904E6" w:rsidRDefault="002B3C57" w:rsidP="00823AAB">
            <w:pPr>
              <w:pStyle w:val="ListParagraph"/>
              <w:ind w:left="320"/>
              <w:rPr>
                <w:sz w:val="20"/>
                <w:szCs w:val="20"/>
              </w:rPr>
            </w:pPr>
            <w:hyperlink r:id="rId29" w:history="1">
              <w:r w:rsidR="001A266A" w:rsidRPr="00C904E6">
                <w:rPr>
                  <w:rStyle w:val="Hyperlink"/>
                  <w:sz w:val="20"/>
                  <w:szCs w:val="20"/>
                </w:rPr>
                <w:t>https://www.sikhnet.com/300saal/adigranth</w:t>
              </w:r>
            </w:hyperlink>
          </w:p>
          <w:p w14:paraId="3A8ED611" w14:textId="77777777" w:rsidR="001A266A" w:rsidRPr="00C904E6" w:rsidRDefault="001A266A" w:rsidP="00823AAB">
            <w:pPr>
              <w:ind w:left="320"/>
              <w:rPr>
                <w:sz w:val="20"/>
                <w:szCs w:val="20"/>
              </w:rPr>
            </w:pPr>
          </w:p>
          <w:p w14:paraId="14B7213F" w14:textId="77777777" w:rsidR="001A266A" w:rsidRPr="00526E44" w:rsidRDefault="001A266A" w:rsidP="00526E44">
            <w:pPr>
              <w:pStyle w:val="ListParagraph"/>
              <w:numPr>
                <w:ilvl w:val="0"/>
                <w:numId w:val="7"/>
              </w:numPr>
              <w:ind w:left="320"/>
              <w:rPr>
                <w:sz w:val="20"/>
                <w:szCs w:val="20"/>
              </w:rPr>
            </w:pPr>
            <w:r w:rsidRPr="00526E44">
              <w:rPr>
                <w:sz w:val="20"/>
                <w:szCs w:val="20"/>
              </w:rPr>
              <w:t xml:space="preserve">Discuss its importance at the time, in the development of Sikhism </w:t>
            </w:r>
            <w:r w:rsidRPr="00526E44">
              <w:rPr>
                <w:b/>
                <w:bCs/>
                <w:sz w:val="20"/>
                <w:szCs w:val="20"/>
              </w:rPr>
              <w:t>and</w:t>
            </w:r>
            <w:r w:rsidRPr="00526E44">
              <w:rPr>
                <w:sz w:val="20"/>
                <w:szCs w:val="20"/>
              </w:rPr>
              <w:t xml:space="preserve"> its importance today.</w:t>
            </w:r>
          </w:p>
          <w:p w14:paraId="508323E9" w14:textId="77777777" w:rsidR="001A266A" w:rsidRPr="00C904E6" w:rsidRDefault="001A266A" w:rsidP="00823AAB">
            <w:pPr>
              <w:ind w:left="36"/>
              <w:rPr>
                <w:sz w:val="20"/>
                <w:szCs w:val="20"/>
              </w:rPr>
            </w:pPr>
          </w:p>
          <w:p w14:paraId="52057A0F" w14:textId="77777777" w:rsidR="001A266A" w:rsidRPr="00C904E6" w:rsidRDefault="001A266A" w:rsidP="00823AAB">
            <w:pPr>
              <w:ind w:left="175" w:hanging="283"/>
              <w:rPr>
                <w:sz w:val="20"/>
                <w:szCs w:val="20"/>
              </w:rPr>
            </w:pPr>
          </w:p>
          <w:p w14:paraId="3728782D" w14:textId="77777777" w:rsidR="001A266A" w:rsidRPr="00C904E6" w:rsidRDefault="001A266A" w:rsidP="00823AAB">
            <w:pPr>
              <w:ind w:left="175" w:hanging="283"/>
              <w:rPr>
                <w:sz w:val="20"/>
                <w:szCs w:val="20"/>
              </w:rPr>
            </w:pPr>
          </w:p>
          <w:p w14:paraId="26973150" w14:textId="77777777" w:rsidR="001A266A" w:rsidRPr="00C904E6" w:rsidRDefault="001A266A" w:rsidP="00823AAB">
            <w:pPr>
              <w:rPr>
                <w:sz w:val="20"/>
                <w:szCs w:val="20"/>
              </w:rPr>
            </w:pPr>
          </w:p>
          <w:p w14:paraId="114B912C" w14:textId="77777777" w:rsidR="001A266A" w:rsidRPr="00C904E6" w:rsidRDefault="001A266A" w:rsidP="00823AAB">
            <w:pPr>
              <w:ind w:left="175" w:hanging="283"/>
              <w:rPr>
                <w:sz w:val="20"/>
                <w:szCs w:val="20"/>
              </w:rPr>
            </w:pPr>
          </w:p>
        </w:tc>
        <w:tc>
          <w:tcPr>
            <w:tcW w:w="5670" w:type="dxa"/>
          </w:tcPr>
          <w:p w14:paraId="6E804A46" w14:textId="77777777" w:rsidR="00B22ACC" w:rsidRPr="00C904E6" w:rsidRDefault="00B22ACC" w:rsidP="00B22ACC">
            <w:pPr>
              <w:rPr>
                <w:color w:val="111111"/>
                <w:sz w:val="20"/>
                <w:szCs w:val="20"/>
                <w:shd w:val="clear" w:color="auto" w:fill="FFFFFF"/>
              </w:rPr>
            </w:pPr>
            <w:r w:rsidRPr="00C904E6">
              <w:rPr>
                <w:sz w:val="20"/>
                <w:szCs w:val="20"/>
              </w:rPr>
              <w:t xml:space="preserve">Cole, Owen (2005), Teach Yourself Sikhism, </w:t>
            </w:r>
            <w:r w:rsidRPr="00C904E6">
              <w:rPr>
                <w:color w:val="111111"/>
                <w:sz w:val="20"/>
                <w:szCs w:val="20"/>
                <w:shd w:val="clear" w:color="auto" w:fill="FFFFFF"/>
              </w:rPr>
              <w:t xml:space="preserve">McGraw-Hill, </w:t>
            </w:r>
          </w:p>
          <w:p w14:paraId="4B0FDA72" w14:textId="64A379B0" w:rsidR="00B22ACC" w:rsidRPr="00C904E6" w:rsidRDefault="00B22ACC" w:rsidP="00B22ACC">
            <w:pPr>
              <w:rPr>
                <w:sz w:val="20"/>
                <w:szCs w:val="20"/>
              </w:rPr>
            </w:pPr>
            <w:r w:rsidRPr="00C904E6">
              <w:rPr>
                <w:color w:val="111111"/>
                <w:sz w:val="20"/>
                <w:szCs w:val="20"/>
                <w:shd w:val="clear" w:color="auto" w:fill="FFFFFF"/>
              </w:rPr>
              <w:t>ISBN: 9780071456234</w:t>
            </w:r>
          </w:p>
          <w:p w14:paraId="5DCF5F94" w14:textId="77777777" w:rsidR="001A266A" w:rsidRPr="00C904E6" w:rsidRDefault="001A266A" w:rsidP="00823AAB">
            <w:pPr>
              <w:rPr>
                <w:sz w:val="20"/>
                <w:szCs w:val="20"/>
              </w:rPr>
            </w:pPr>
          </w:p>
          <w:p w14:paraId="7792946B" w14:textId="026ECABD" w:rsidR="001A266A" w:rsidRPr="00C904E6" w:rsidRDefault="001A266A" w:rsidP="00823AAB">
            <w:pPr>
              <w:rPr>
                <w:sz w:val="20"/>
                <w:szCs w:val="20"/>
              </w:rPr>
            </w:pPr>
            <w:r w:rsidRPr="00C904E6">
              <w:rPr>
                <w:sz w:val="20"/>
                <w:szCs w:val="20"/>
              </w:rPr>
              <w:t xml:space="preserve">Cole, W. Owen &amp; </w:t>
            </w:r>
            <w:proofErr w:type="spellStart"/>
            <w:r w:rsidRPr="00C904E6">
              <w:rPr>
                <w:sz w:val="20"/>
                <w:szCs w:val="20"/>
              </w:rPr>
              <w:t>Sambhi</w:t>
            </w:r>
            <w:proofErr w:type="spellEnd"/>
            <w:r w:rsidRPr="00C904E6">
              <w:rPr>
                <w:sz w:val="20"/>
                <w:szCs w:val="20"/>
              </w:rPr>
              <w:t xml:space="preserve">, </w:t>
            </w:r>
            <w:proofErr w:type="spellStart"/>
            <w:r w:rsidRPr="00C904E6">
              <w:rPr>
                <w:sz w:val="20"/>
                <w:szCs w:val="20"/>
              </w:rPr>
              <w:t>Piara</w:t>
            </w:r>
            <w:proofErr w:type="spellEnd"/>
            <w:r w:rsidRPr="00C904E6">
              <w:rPr>
                <w:sz w:val="20"/>
                <w:szCs w:val="20"/>
              </w:rPr>
              <w:t xml:space="preserve"> Singh (1995), The Sikhs – Their Religious Beliefs and Practices, </w:t>
            </w:r>
            <w:r w:rsidRPr="00C904E6">
              <w:rPr>
                <w:color w:val="333333"/>
                <w:sz w:val="20"/>
                <w:szCs w:val="20"/>
                <w:shd w:val="clear" w:color="auto" w:fill="FFFFFF"/>
              </w:rPr>
              <w:t>Sussex Academic</w:t>
            </w:r>
            <w:r w:rsidRPr="00C904E6">
              <w:rPr>
                <w:sz w:val="20"/>
                <w:szCs w:val="20"/>
              </w:rPr>
              <w:t>, ISBN:1898723133.</w:t>
            </w:r>
          </w:p>
          <w:p w14:paraId="4D54BD0A" w14:textId="77777777" w:rsidR="001A266A" w:rsidRPr="00C904E6" w:rsidRDefault="001A266A" w:rsidP="00823AAB">
            <w:pPr>
              <w:rPr>
                <w:sz w:val="20"/>
                <w:szCs w:val="20"/>
              </w:rPr>
            </w:pPr>
          </w:p>
          <w:p w14:paraId="46E4FF53" w14:textId="77BCF240" w:rsidR="001A266A" w:rsidRPr="00C904E6" w:rsidRDefault="001A266A" w:rsidP="00823AAB">
            <w:pPr>
              <w:rPr>
                <w:sz w:val="20"/>
                <w:szCs w:val="20"/>
              </w:rPr>
            </w:pPr>
            <w:r w:rsidRPr="00C904E6">
              <w:rPr>
                <w:sz w:val="20"/>
                <w:szCs w:val="20"/>
              </w:rPr>
              <w:t>Duggal, K. S. (1998), Select Sikh Scriptures II: Guru Arjan Dev, UBS Publishers Distributors, ISBN: 978-8174761712</w:t>
            </w:r>
          </w:p>
          <w:p w14:paraId="5A23F30F" w14:textId="77777777" w:rsidR="001A266A" w:rsidRPr="00C904E6" w:rsidRDefault="001A266A" w:rsidP="00823AAB">
            <w:pPr>
              <w:rPr>
                <w:sz w:val="20"/>
                <w:szCs w:val="20"/>
              </w:rPr>
            </w:pPr>
          </w:p>
          <w:p w14:paraId="30307379" w14:textId="3AC6B476" w:rsidR="001A266A" w:rsidRPr="00C904E6" w:rsidRDefault="001A266A" w:rsidP="00823AAB">
            <w:pPr>
              <w:rPr>
                <w:sz w:val="20"/>
                <w:szCs w:val="20"/>
              </w:rPr>
            </w:pPr>
            <w:r w:rsidRPr="00C904E6">
              <w:rPr>
                <w:sz w:val="20"/>
                <w:szCs w:val="20"/>
              </w:rPr>
              <w:t xml:space="preserve">McLeod, W.H. (1990), Textual Sources for the Study of Sikhism, </w:t>
            </w:r>
            <w:r w:rsidRPr="005226E6">
              <w:rPr>
                <w:sz w:val="20"/>
                <w:szCs w:val="20"/>
                <w:shd w:val="clear" w:color="auto" w:fill="FFFFFF"/>
              </w:rPr>
              <w:t xml:space="preserve">University </w:t>
            </w:r>
            <w:r w:rsidR="00BA1357" w:rsidRPr="005226E6">
              <w:rPr>
                <w:sz w:val="20"/>
                <w:szCs w:val="20"/>
                <w:shd w:val="clear" w:color="auto" w:fill="FFFFFF"/>
              </w:rPr>
              <w:t>of</w:t>
            </w:r>
            <w:r w:rsidRPr="005226E6">
              <w:rPr>
                <w:sz w:val="20"/>
                <w:szCs w:val="20"/>
                <w:shd w:val="clear" w:color="auto" w:fill="FFFFFF"/>
              </w:rPr>
              <w:t xml:space="preserve"> </w:t>
            </w:r>
            <w:r w:rsidRPr="00C904E6">
              <w:rPr>
                <w:color w:val="333333"/>
                <w:sz w:val="20"/>
                <w:szCs w:val="20"/>
                <w:shd w:val="clear" w:color="auto" w:fill="FFFFFF"/>
              </w:rPr>
              <w:t>Chicago Press,</w:t>
            </w:r>
            <w:r w:rsidRPr="00C904E6">
              <w:rPr>
                <w:sz w:val="20"/>
                <w:szCs w:val="20"/>
              </w:rPr>
              <w:t xml:space="preserve"> ISBN: </w:t>
            </w:r>
            <w:r w:rsidRPr="00C904E6">
              <w:rPr>
                <w:color w:val="333333"/>
                <w:sz w:val="20"/>
                <w:szCs w:val="20"/>
                <w:shd w:val="clear" w:color="auto" w:fill="FFFFFF"/>
              </w:rPr>
              <w:t>9780226560854</w:t>
            </w:r>
          </w:p>
          <w:p w14:paraId="4DCAA772" w14:textId="77777777" w:rsidR="001A266A" w:rsidRPr="00C904E6" w:rsidRDefault="001A266A" w:rsidP="00823AAB">
            <w:pPr>
              <w:rPr>
                <w:sz w:val="20"/>
                <w:szCs w:val="20"/>
              </w:rPr>
            </w:pPr>
          </w:p>
          <w:p w14:paraId="3A8CB1FB" w14:textId="77777777" w:rsidR="00064299" w:rsidRPr="00C904E6" w:rsidRDefault="00064299" w:rsidP="00064299">
            <w:pPr>
              <w:rPr>
                <w:sz w:val="20"/>
                <w:szCs w:val="20"/>
              </w:rPr>
            </w:pPr>
            <w:proofErr w:type="spellStart"/>
            <w:r w:rsidRPr="00C904E6">
              <w:rPr>
                <w:sz w:val="20"/>
                <w:szCs w:val="20"/>
              </w:rPr>
              <w:t>Sambhi</w:t>
            </w:r>
            <w:proofErr w:type="spellEnd"/>
            <w:r w:rsidRPr="00C904E6">
              <w:rPr>
                <w:sz w:val="20"/>
                <w:szCs w:val="20"/>
              </w:rPr>
              <w:t xml:space="preserve">, </w:t>
            </w:r>
            <w:proofErr w:type="spellStart"/>
            <w:r w:rsidRPr="00C904E6">
              <w:rPr>
                <w:sz w:val="20"/>
                <w:szCs w:val="20"/>
              </w:rPr>
              <w:t>Piara</w:t>
            </w:r>
            <w:proofErr w:type="spellEnd"/>
            <w:r w:rsidRPr="00C904E6">
              <w:rPr>
                <w:sz w:val="20"/>
                <w:szCs w:val="20"/>
              </w:rPr>
              <w:t xml:space="preserve"> Singh (1994) - The Guru </w:t>
            </w:r>
            <w:proofErr w:type="spellStart"/>
            <w:r w:rsidRPr="00C904E6">
              <w:rPr>
                <w:sz w:val="20"/>
                <w:szCs w:val="20"/>
              </w:rPr>
              <w:t>Granth</w:t>
            </w:r>
            <w:proofErr w:type="spellEnd"/>
            <w:r w:rsidRPr="00C904E6">
              <w:rPr>
                <w:sz w:val="20"/>
                <w:szCs w:val="20"/>
              </w:rPr>
              <w:t xml:space="preserve"> Sahib, Heinemann Library, ISBN:0431073708</w:t>
            </w:r>
          </w:p>
          <w:p w14:paraId="33A720F4" w14:textId="77777777" w:rsidR="001A266A" w:rsidRPr="00C904E6" w:rsidRDefault="001A266A" w:rsidP="00823AAB">
            <w:pPr>
              <w:rPr>
                <w:sz w:val="20"/>
                <w:szCs w:val="20"/>
              </w:rPr>
            </w:pPr>
          </w:p>
          <w:p w14:paraId="2DA80F94" w14:textId="7405F29F" w:rsidR="001A266A" w:rsidRPr="00C904E6" w:rsidRDefault="001A266A" w:rsidP="00823AAB">
            <w:pPr>
              <w:rPr>
                <w:sz w:val="20"/>
                <w:szCs w:val="20"/>
              </w:rPr>
            </w:pPr>
            <w:r w:rsidRPr="00C904E6">
              <w:rPr>
                <w:sz w:val="20"/>
                <w:szCs w:val="20"/>
              </w:rPr>
              <w:t xml:space="preserve">Singh, </w:t>
            </w:r>
            <w:proofErr w:type="spellStart"/>
            <w:r w:rsidRPr="00C904E6">
              <w:rPr>
                <w:sz w:val="20"/>
                <w:szCs w:val="20"/>
              </w:rPr>
              <w:t>Kushwant</w:t>
            </w:r>
            <w:proofErr w:type="spellEnd"/>
            <w:r w:rsidRPr="00C904E6">
              <w:rPr>
                <w:sz w:val="20"/>
                <w:szCs w:val="20"/>
              </w:rPr>
              <w:t xml:space="preserve"> (2004), History of the Sikhs, Oxford University Press, Volume 1 and 2, ISBN:0195673085 &amp; ISBN: 0195673093</w:t>
            </w:r>
          </w:p>
          <w:p w14:paraId="236A5990" w14:textId="77777777" w:rsidR="001A266A" w:rsidRPr="00C904E6" w:rsidRDefault="001A266A" w:rsidP="00823AAB">
            <w:pPr>
              <w:rPr>
                <w:rStyle w:val="Hyperlink"/>
                <w:sz w:val="20"/>
                <w:szCs w:val="20"/>
              </w:rPr>
            </w:pPr>
          </w:p>
          <w:p w14:paraId="41FAB703" w14:textId="2339C336" w:rsidR="001A266A" w:rsidRPr="00C904E6" w:rsidRDefault="001A266A" w:rsidP="00823AAB">
            <w:pPr>
              <w:rPr>
                <w:color w:val="333333"/>
                <w:sz w:val="20"/>
                <w:szCs w:val="20"/>
                <w:shd w:val="clear" w:color="auto" w:fill="FFFFFF"/>
              </w:rPr>
            </w:pPr>
            <w:r w:rsidRPr="00C904E6">
              <w:rPr>
                <w:sz w:val="20"/>
                <w:szCs w:val="20"/>
              </w:rPr>
              <w:t xml:space="preserve">Singh, P. (2003), Guru </w:t>
            </w:r>
            <w:proofErr w:type="spellStart"/>
            <w:r w:rsidRPr="00C904E6">
              <w:rPr>
                <w:sz w:val="20"/>
                <w:szCs w:val="20"/>
              </w:rPr>
              <w:t>Granth</w:t>
            </w:r>
            <w:proofErr w:type="spellEnd"/>
            <w:r w:rsidRPr="00C904E6">
              <w:rPr>
                <w:sz w:val="20"/>
                <w:szCs w:val="20"/>
              </w:rPr>
              <w:t xml:space="preserve"> Sahib, Canon, Meaning and Authority, Oxford University Press, ISBN:</w:t>
            </w:r>
            <w:r w:rsidRPr="00C904E6">
              <w:rPr>
                <w:color w:val="333333"/>
                <w:sz w:val="20"/>
                <w:szCs w:val="20"/>
                <w:shd w:val="clear" w:color="auto" w:fill="FFFFFF"/>
              </w:rPr>
              <w:t xml:space="preserve"> 9788172147280.</w:t>
            </w:r>
          </w:p>
          <w:p w14:paraId="4A4BD5CA" w14:textId="77777777" w:rsidR="001A266A" w:rsidRPr="00C904E6" w:rsidRDefault="001A266A" w:rsidP="00823AAB">
            <w:pPr>
              <w:rPr>
                <w:sz w:val="20"/>
                <w:szCs w:val="20"/>
              </w:rPr>
            </w:pPr>
          </w:p>
          <w:p w14:paraId="5A558F35" w14:textId="77777777" w:rsidR="001A266A" w:rsidRPr="00C904E6" w:rsidRDefault="001A266A" w:rsidP="00823AAB">
            <w:pPr>
              <w:rPr>
                <w:sz w:val="20"/>
                <w:szCs w:val="20"/>
              </w:rPr>
            </w:pPr>
            <w:r w:rsidRPr="00C904E6">
              <w:rPr>
                <w:sz w:val="20"/>
                <w:szCs w:val="20"/>
              </w:rPr>
              <w:t xml:space="preserve">Singh, P. (2006), Life and Work of Guru Arjan, Oxford University Press, </w:t>
            </w:r>
          </w:p>
          <w:p w14:paraId="1F63C284" w14:textId="007D110C" w:rsidR="001A266A" w:rsidRDefault="001A266A" w:rsidP="00823AAB">
            <w:pPr>
              <w:rPr>
                <w:sz w:val="20"/>
                <w:szCs w:val="20"/>
              </w:rPr>
            </w:pPr>
            <w:r w:rsidRPr="00C904E6">
              <w:rPr>
                <w:sz w:val="20"/>
                <w:szCs w:val="20"/>
              </w:rPr>
              <w:t>ISBN:</w:t>
            </w:r>
            <w:r w:rsidRPr="00C904E6">
              <w:rPr>
                <w:color w:val="333333"/>
                <w:sz w:val="20"/>
                <w:szCs w:val="20"/>
                <w:shd w:val="clear" w:color="auto" w:fill="FFFFFF"/>
              </w:rPr>
              <w:t>9780195679212.</w:t>
            </w:r>
            <w:r w:rsidRPr="00C904E6">
              <w:rPr>
                <w:sz w:val="20"/>
                <w:szCs w:val="20"/>
              </w:rPr>
              <w:t xml:space="preserve"> </w:t>
            </w:r>
          </w:p>
          <w:p w14:paraId="57E20F62" w14:textId="77777777" w:rsidR="006859B8" w:rsidRDefault="006859B8" w:rsidP="00823AAB">
            <w:pPr>
              <w:rPr>
                <w:sz w:val="20"/>
                <w:szCs w:val="20"/>
              </w:rPr>
            </w:pPr>
          </w:p>
          <w:p w14:paraId="59039BAD" w14:textId="0A8B5C6C" w:rsidR="006859B8" w:rsidRDefault="002B3C57" w:rsidP="00823AAB">
            <w:pPr>
              <w:rPr>
                <w:sz w:val="20"/>
                <w:szCs w:val="20"/>
              </w:rPr>
            </w:pPr>
            <w:hyperlink r:id="rId30" w:history="1">
              <w:r w:rsidR="006859B8" w:rsidRPr="006859B8">
                <w:rPr>
                  <w:rStyle w:val="Hyperlink"/>
                  <w:sz w:val="20"/>
                  <w:szCs w:val="20"/>
                </w:rPr>
                <w:t>An article by the Sikh Missionary Society U.K. on Guru Arjan Dev Ji</w:t>
              </w:r>
            </w:hyperlink>
            <w:r w:rsidR="006859B8" w:rsidRPr="006859B8">
              <w:rPr>
                <w:sz w:val="20"/>
                <w:szCs w:val="20"/>
              </w:rPr>
              <w:t>.</w:t>
            </w:r>
          </w:p>
          <w:p w14:paraId="784FCB0F" w14:textId="77777777" w:rsidR="001A266A" w:rsidRPr="00C904E6" w:rsidRDefault="001A266A" w:rsidP="005226E6">
            <w:pPr>
              <w:rPr>
                <w:sz w:val="20"/>
                <w:szCs w:val="20"/>
              </w:rPr>
            </w:pPr>
          </w:p>
        </w:tc>
        <w:tc>
          <w:tcPr>
            <w:tcW w:w="2268" w:type="dxa"/>
          </w:tcPr>
          <w:p w14:paraId="282DFCDB" w14:textId="77777777" w:rsidR="001A266A" w:rsidRPr="00C904E6" w:rsidRDefault="001A266A" w:rsidP="00823AAB">
            <w:pPr>
              <w:rPr>
                <w:sz w:val="20"/>
                <w:szCs w:val="20"/>
              </w:rPr>
            </w:pPr>
            <w:r w:rsidRPr="00C904E6">
              <w:rPr>
                <w:sz w:val="20"/>
                <w:szCs w:val="20"/>
              </w:rPr>
              <w:t xml:space="preserve">Quick vocabulary/key concepts test of 10 questions based on last lesson. </w:t>
            </w:r>
          </w:p>
          <w:p w14:paraId="074A2186" w14:textId="77777777" w:rsidR="001A266A" w:rsidRPr="00C904E6" w:rsidRDefault="001A266A" w:rsidP="00823AAB">
            <w:pPr>
              <w:rPr>
                <w:sz w:val="20"/>
                <w:szCs w:val="20"/>
              </w:rPr>
            </w:pPr>
          </w:p>
          <w:p w14:paraId="41F4BB7D" w14:textId="77777777" w:rsidR="001A266A" w:rsidRPr="00C904E6" w:rsidRDefault="001A266A" w:rsidP="00823AAB">
            <w:pPr>
              <w:rPr>
                <w:sz w:val="20"/>
                <w:szCs w:val="20"/>
              </w:rPr>
            </w:pPr>
            <w:r w:rsidRPr="00C904E6">
              <w:rPr>
                <w:sz w:val="20"/>
                <w:szCs w:val="20"/>
              </w:rPr>
              <w:t>Focus on use of technical terminology to gauge learners’ levels of knowledge/</w:t>
            </w:r>
          </w:p>
          <w:p w14:paraId="64C991E2" w14:textId="77777777" w:rsidR="001A266A" w:rsidRPr="00C904E6" w:rsidRDefault="001A266A" w:rsidP="00823AAB">
            <w:pPr>
              <w:rPr>
                <w:sz w:val="20"/>
                <w:szCs w:val="20"/>
              </w:rPr>
            </w:pPr>
            <w:r w:rsidRPr="00C904E6">
              <w:rPr>
                <w:sz w:val="20"/>
                <w:szCs w:val="20"/>
              </w:rPr>
              <w:t>Understanding.</w:t>
            </w:r>
          </w:p>
          <w:p w14:paraId="23EE8563" w14:textId="77777777" w:rsidR="001A266A" w:rsidRPr="00C904E6" w:rsidRDefault="001A266A" w:rsidP="00823AAB">
            <w:pPr>
              <w:rPr>
                <w:sz w:val="20"/>
                <w:szCs w:val="20"/>
              </w:rPr>
            </w:pPr>
            <w:r w:rsidRPr="00C904E6">
              <w:rPr>
                <w:sz w:val="20"/>
                <w:szCs w:val="20"/>
              </w:rPr>
              <w:t xml:space="preserve"> </w:t>
            </w:r>
          </w:p>
          <w:p w14:paraId="107FEB3A" w14:textId="77777777" w:rsidR="001A266A" w:rsidRPr="00C904E6" w:rsidRDefault="001A266A" w:rsidP="00823AAB">
            <w:pPr>
              <w:rPr>
                <w:sz w:val="20"/>
                <w:szCs w:val="20"/>
              </w:rPr>
            </w:pPr>
            <w:r w:rsidRPr="00C904E6">
              <w:rPr>
                <w:sz w:val="20"/>
                <w:szCs w:val="20"/>
              </w:rPr>
              <w:t xml:space="preserve">Assess learners’ understanding through final exercise explaining importance of Adi </w:t>
            </w:r>
            <w:proofErr w:type="spellStart"/>
            <w:r w:rsidRPr="00C904E6">
              <w:rPr>
                <w:sz w:val="20"/>
                <w:szCs w:val="20"/>
              </w:rPr>
              <w:t>Granth</w:t>
            </w:r>
            <w:proofErr w:type="spellEnd"/>
            <w:r w:rsidRPr="00C904E6">
              <w:rPr>
                <w:sz w:val="20"/>
                <w:szCs w:val="20"/>
              </w:rPr>
              <w:t>:</w:t>
            </w:r>
          </w:p>
          <w:p w14:paraId="166FD5C2" w14:textId="77777777" w:rsidR="001A266A" w:rsidRPr="00C904E6" w:rsidRDefault="001A266A" w:rsidP="00823AAB">
            <w:pPr>
              <w:rPr>
                <w:sz w:val="20"/>
                <w:szCs w:val="20"/>
              </w:rPr>
            </w:pPr>
          </w:p>
          <w:p w14:paraId="5B68241B" w14:textId="77777777" w:rsidR="001A266A" w:rsidRPr="00C904E6" w:rsidRDefault="001A266A" w:rsidP="00823AAB">
            <w:pPr>
              <w:rPr>
                <w:sz w:val="20"/>
                <w:szCs w:val="20"/>
              </w:rPr>
            </w:pPr>
            <w:r w:rsidRPr="00C904E6">
              <w:rPr>
                <w:sz w:val="20"/>
                <w:szCs w:val="20"/>
              </w:rPr>
              <w:t>What was Guru Arjan’s most important contribution to Sikhism? AO2</w:t>
            </w:r>
          </w:p>
        </w:tc>
        <w:tc>
          <w:tcPr>
            <w:tcW w:w="1985" w:type="dxa"/>
          </w:tcPr>
          <w:p w14:paraId="43590E3B" w14:textId="0C5FD40C" w:rsidR="0093797A" w:rsidRDefault="001A266A" w:rsidP="00823AAB">
            <w:pPr>
              <w:rPr>
                <w:sz w:val="20"/>
                <w:szCs w:val="20"/>
              </w:rPr>
            </w:pPr>
            <w:r w:rsidRPr="00C904E6">
              <w:rPr>
                <w:sz w:val="20"/>
                <w:szCs w:val="20"/>
              </w:rPr>
              <w:t>Flip learning:</w:t>
            </w:r>
          </w:p>
          <w:p w14:paraId="453DF53A" w14:textId="61C8B1F2" w:rsidR="001A266A" w:rsidRPr="00C904E6" w:rsidRDefault="001A266A" w:rsidP="00823AAB">
            <w:pPr>
              <w:rPr>
                <w:sz w:val="20"/>
                <w:szCs w:val="20"/>
              </w:rPr>
            </w:pPr>
            <w:r w:rsidRPr="00C904E6">
              <w:rPr>
                <w:sz w:val="20"/>
                <w:szCs w:val="20"/>
              </w:rPr>
              <w:t xml:space="preserve">Listen to </w:t>
            </w:r>
            <w:hyperlink r:id="rId31" w:history="1">
              <w:r w:rsidRPr="006859B8">
                <w:rPr>
                  <w:rStyle w:val="Hyperlink"/>
                  <w:sz w:val="20"/>
                  <w:szCs w:val="20"/>
                </w:rPr>
                <w:t xml:space="preserve">History Pod on Guru Arjan’s compilation of Adi </w:t>
              </w:r>
              <w:proofErr w:type="spellStart"/>
              <w:r w:rsidRPr="006859B8">
                <w:rPr>
                  <w:rStyle w:val="Hyperlink"/>
                  <w:sz w:val="20"/>
                  <w:szCs w:val="20"/>
                </w:rPr>
                <w:t>Granth</w:t>
              </w:r>
              <w:proofErr w:type="spellEnd"/>
            </w:hyperlink>
            <w:r w:rsidRPr="00C904E6">
              <w:rPr>
                <w:sz w:val="20"/>
                <w:szCs w:val="20"/>
              </w:rPr>
              <w:t xml:space="preserve">   </w:t>
            </w:r>
          </w:p>
          <w:p w14:paraId="74F58E9B" w14:textId="77777777" w:rsidR="001A266A" w:rsidRPr="00C904E6" w:rsidRDefault="001A266A" w:rsidP="00823AAB">
            <w:pPr>
              <w:rPr>
                <w:sz w:val="20"/>
                <w:szCs w:val="20"/>
              </w:rPr>
            </w:pPr>
          </w:p>
        </w:tc>
      </w:tr>
    </w:tbl>
    <w:p w14:paraId="64A85007" w14:textId="77777777" w:rsidR="001A266A" w:rsidRDefault="001A266A" w:rsidP="001A266A">
      <w:r>
        <w:br w:type="page"/>
      </w:r>
    </w:p>
    <w:tbl>
      <w:tblPr>
        <w:tblStyle w:val="TableGrid"/>
        <w:tblpPr w:leftFromText="180" w:rightFromText="180" w:vertAnchor="page" w:horzAnchor="margin" w:tblpY="2462"/>
        <w:tblW w:w="15588" w:type="dxa"/>
        <w:tblLayout w:type="fixed"/>
        <w:tblLook w:val="04A0" w:firstRow="1" w:lastRow="0" w:firstColumn="1" w:lastColumn="0" w:noHBand="0" w:noVBand="1"/>
      </w:tblPr>
      <w:tblGrid>
        <w:gridCol w:w="1129"/>
        <w:gridCol w:w="1701"/>
        <w:gridCol w:w="3828"/>
        <w:gridCol w:w="4961"/>
        <w:gridCol w:w="1984"/>
        <w:gridCol w:w="1985"/>
      </w:tblGrid>
      <w:tr w:rsidR="001A266A" w:rsidRPr="00357F90" w14:paraId="7727824B" w14:textId="77777777" w:rsidTr="005226E6">
        <w:tc>
          <w:tcPr>
            <w:tcW w:w="1129" w:type="dxa"/>
            <w:shd w:val="clear" w:color="auto" w:fill="F4B083" w:themeFill="accent2" w:themeFillTint="99"/>
          </w:tcPr>
          <w:p w14:paraId="28130632" w14:textId="77777777" w:rsidR="001A266A" w:rsidRPr="00623812" w:rsidRDefault="001A266A" w:rsidP="00434126">
            <w:pPr>
              <w:rPr>
                <w:b/>
                <w:bCs/>
                <w:sz w:val="22"/>
                <w:szCs w:val="22"/>
              </w:rPr>
            </w:pPr>
            <w:r w:rsidRPr="00357F90">
              <w:rPr>
                <w:b/>
                <w:sz w:val="22"/>
                <w:szCs w:val="22"/>
              </w:rPr>
              <w:lastRenderedPageBreak/>
              <w:t>Lesson</w:t>
            </w:r>
          </w:p>
        </w:tc>
        <w:tc>
          <w:tcPr>
            <w:tcW w:w="1701" w:type="dxa"/>
            <w:shd w:val="clear" w:color="auto" w:fill="F4B083" w:themeFill="accent2" w:themeFillTint="99"/>
          </w:tcPr>
          <w:p w14:paraId="7CE163FB" w14:textId="77777777" w:rsidR="001A266A" w:rsidRPr="00623812" w:rsidRDefault="001A266A" w:rsidP="00434126">
            <w:pPr>
              <w:rPr>
                <w:b/>
                <w:bCs/>
                <w:sz w:val="22"/>
                <w:szCs w:val="22"/>
              </w:rPr>
            </w:pPr>
            <w:r w:rsidRPr="00357F90">
              <w:rPr>
                <w:b/>
                <w:sz w:val="22"/>
                <w:szCs w:val="22"/>
              </w:rPr>
              <w:t>Specification Detail</w:t>
            </w:r>
          </w:p>
        </w:tc>
        <w:tc>
          <w:tcPr>
            <w:tcW w:w="3828" w:type="dxa"/>
            <w:shd w:val="clear" w:color="auto" w:fill="F4B083" w:themeFill="accent2" w:themeFillTint="99"/>
          </w:tcPr>
          <w:p w14:paraId="6DC5A0BF" w14:textId="77777777" w:rsidR="001A266A" w:rsidRPr="00357F90" w:rsidRDefault="001A266A" w:rsidP="00434126">
            <w:pPr>
              <w:rPr>
                <w:sz w:val="22"/>
                <w:szCs w:val="22"/>
              </w:rPr>
            </w:pPr>
            <w:r w:rsidRPr="00357F90">
              <w:rPr>
                <w:b/>
                <w:sz w:val="22"/>
                <w:szCs w:val="22"/>
              </w:rPr>
              <w:t>Activities</w:t>
            </w:r>
          </w:p>
        </w:tc>
        <w:tc>
          <w:tcPr>
            <w:tcW w:w="4961" w:type="dxa"/>
            <w:shd w:val="clear" w:color="auto" w:fill="F4B083" w:themeFill="accent2" w:themeFillTint="99"/>
          </w:tcPr>
          <w:p w14:paraId="51B4B64C" w14:textId="77777777" w:rsidR="001A266A" w:rsidRPr="00357F90" w:rsidRDefault="001A266A" w:rsidP="00434126">
            <w:pPr>
              <w:rPr>
                <w:sz w:val="22"/>
                <w:szCs w:val="22"/>
              </w:rPr>
            </w:pPr>
            <w:r w:rsidRPr="00357F90">
              <w:rPr>
                <w:b/>
                <w:sz w:val="22"/>
                <w:szCs w:val="22"/>
              </w:rPr>
              <w:t>Resources</w:t>
            </w:r>
          </w:p>
        </w:tc>
        <w:tc>
          <w:tcPr>
            <w:tcW w:w="1984" w:type="dxa"/>
            <w:shd w:val="clear" w:color="auto" w:fill="F4B083" w:themeFill="accent2" w:themeFillTint="99"/>
          </w:tcPr>
          <w:p w14:paraId="1CC265A4" w14:textId="77777777" w:rsidR="001A266A" w:rsidRPr="00357F90" w:rsidRDefault="001A266A" w:rsidP="00434126">
            <w:pPr>
              <w:rPr>
                <w:sz w:val="22"/>
                <w:szCs w:val="22"/>
              </w:rPr>
            </w:pPr>
            <w:r w:rsidRPr="00357F90">
              <w:rPr>
                <w:b/>
                <w:sz w:val="22"/>
                <w:szCs w:val="22"/>
              </w:rPr>
              <w:t>Assessment</w:t>
            </w:r>
          </w:p>
        </w:tc>
        <w:tc>
          <w:tcPr>
            <w:tcW w:w="1985" w:type="dxa"/>
            <w:shd w:val="clear" w:color="auto" w:fill="F4B083" w:themeFill="accent2" w:themeFillTint="99"/>
          </w:tcPr>
          <w:p w14:paraId="68C20ADC" w14:textId="77777777" w:rsidR="001A266A" w:rsidRPr="00357F90" w:rsidRDefault="001A266A" w:rsidP="00434126">
            <w:pPr>
              <w:rPr>
                <w:sz w:val="22"/>
                <w:szCs w:val="22"/>
              </w:rPr>
            </w:pPr>
            <w:r w:rsidRPr="00357F90">
              <w:rPr>
                <w:b/>
                <w:sz w:val="22"/>
                <w:szCs w:val="22"/>
              </w:rPr>
              <w:t>Independent Learning</w:t>
            </w:r>
          </w:p>
        </w:tc>
      </w:tr>
      <w:tr w:rsidR="001A266A" w:rsidRPr="00357F90" w14:paraId="1330446C" w14:textId="77777777" w:rsidTr="005226E6">
        <w:tc>
          <w:tcPr>
            <w:tcW w:w="1129" w:type="dxa"/>
          </w:tcPr>
          <w:p w14:paraId="41BE786C" w14:textId="77777777" w:rsidR="001A266A" w:rsidRPr="00623812" w:rsidRDefault="001A266A" w:rsidP="00434126">
            <w:pPr>
              <w:rPr>
                <w:b/>
                <w:bCs/>
                <w:sz w:val="22"/>
                <w:szCs w:val="22"/>
              </w:rPr>
            </w:pPr>
            <w:r w:rsidRPr="00623812">
              <w:rPr>
                <w:b/>
                <w:bCs/>
                <w:sz w:val="22"/>
                <w:szCs w:val="22"/>
              </w:rPr>
              <w:t>6</w:t>
            </w:r>
          </w:p>
        </w:tc>
        <w:tc>
          <w:tcPr>
            <w:tcW w:w="1701" w:type="dxa"/>
          </w:tcPr>
          <w:p w14:paraId="431EA6C5" w14:textId="6B5F813B" w:rsidR="001A266A" w:rsidRPr="00623812" w:rsidRDefault="001A266A" w:rsidP="00434126">
            <w:pPr>
              <w:rPr>
                <w:b/>
                <w:bCs/>
                <w:sz w:val="22"/>
                <w:szCs w:val="22"/>
              </w:rPr>
            </w:pPr>
            <w:r w:rsidRPr="00623812">
              <w:rPr>
                <w:b/>
                <w:bCs/>
                <w:sz w:val="22"/>
                <w:szCs w:val="22"/>
              </w:rPr>
              <w:t>Guru Arjan’s safeguarding and development of principles of Guru Nanak. His building of Harmandir at Amritsar – architectural features</w:t>
            </w:r>
          </w:p>
          <w:p w14:paraId="09F09DC0" w14:textId="77777777" w:rsidR="001A266A" w:rsidRPr="00623812" w:rsidRDefault="001A266A" w:rsidP="00434126">
            <w:pPr>
              <w:rPr>
                <w:b/>
                <w:bCs/>
                <w:sz w:val="22"/>
                <w:szCs w:val="22"/>
              </w:rPr>
            </w:pPr>
            <w:r w:rsidRPr="00623812">
              <w:rPr>
                <w:b/>
                <w:bCs/>
                <w:sz w:val="22"/>
                <w:szCs w:val="22"/>
              </w:rPr>
              <w:t>reflecting Sikh beliefs, such as humility before God and all castes being equal</w:t>
            </w:r>
          </w:p>
        </w:tc>
        <w:tc>
          <w:tcPr>
            <w:tcW w:w="3828" w:type="dxa"/>
          </w:tcPr>
          <w:p w14:paraId="6EE07B7B" w14:textId="2F840A6B" w:rsidR="001A266A" w:rsidRPr="00526E44" w:rsidRDefault="001A266A" w:rsidP="00434126">
            <w:pPr>
              <w:pStyle w:val="ListParagraph"/>
              <w:numPr>
                <w:ilvl w:val="0"/>
                <w:numId w:val="46"/>
              </w:numPr>
              <w:ind w:left="320"/>
              <w:rPr>
                <w:sz w:val="20"/>
                <w:szCs w:val="20"/>
              </w:rPr>
            </w:pPr>
            <w:r w:rsidRPr="00526E44">
              <w:rPr>
                <w:sz w:val="20"/>
                <w:szCs w:val="20"/>
              </w:rPr>
              <w:t xml:space="preserve">Discuss </w:t>
            </w:r>
            <w:hyperlink r:id="rId32" w:history="1">
              <w:r w:rsidRPr="008D4987">
                <w:rPr>
                  <w:rStyle w:val="Hyperlink"/>
                  <w:sz w:val="20"/>
                  <w:szCs w:val="20"/>
                </w:rPr>
                <w:t>Guru Arjan’s contribution to the practice of tithing and the importance and significance of the practice within Sikhism</w:t>
              </w:r>
            </w:hyperlink>
            <w:r w:rsidRPr="00526E44">
              <w:rPr>
                <w:sz w:val="20"/>
                <w:szCs w:val="20"/>
              </w:rPr>
              <w:t>.</w:t>
            </w:r>
          </w:p>
          <w:p w14:paraId="63DA1717" w14:textId="77777777" w:rsidR="00526E44" w:rsidRPr="00C904E6" w:rsidRDefault="00526E44" w:rsidP="00434126">
            <w:pPr>
              <w:ind w:left="320"/>
              <w:rPr>
                <w:sz w:val="20"/>
                <w:szCs w:val="20"/>
              </w:rPr>
            </w:pPr>
          </w:p>
          <w:p w14:paraId="6F50A5E2" w14:textId="77777777" w:rsidR="00526E44" w:rsidRDefault="00526E44" w:rsidP="00434126">
            <w:pPr>
              <w:ind w:left="320"/>
              <w:rPr>
                <w:sz w:val="20"/>
                <w:szCs w:val="20"/>
              </w:rPr>
            </w:pPr>
          </w:p>
          <w:p w14:paraId="2AC46441" w14:textId="40B4B355" w:rsidR="001A266A" w:rsidRPr="00526E44" w:rsidRDefault="001A266A" w:rsidP="00434126">
            <w:pPr>
              <w:pStyle w:val="ListParagraph"/>
              <w:numPr>
                <w:ilvl w:val="0"/>
                <w:numId w:val="46"/>
              </w:numPr>
              <w:ind w:left="320"/>
              <w:rPr>
                <w:sz w:val="20"/>
                <w:szCs w:val="20"/>
              </w:rPr>
            </w:pPr>
            <w:r w:rsidRPr="00526E44">
              <w:rPr>
                <w:sz w:val="20"/>
                <w:szCs w:val="20"/>
              </w:rPr>
              <w:t>Ask students to produce a podcast about the Harmandir at Amritsar focusing especially on how the design of the building reflects Sikh beliefs.</w:t>
            </w:r>
          </w:p>
          <w:p w14:paraId="4B46E47C" w14:textId="66894504" w:rsidR="001A266A" w:rsidRDefault="001A266A" w:rsidP="00434126">
            <w:pPr>
              <w:pStyle w:val="ListParagraph"/>
              <w:ind w:left="320"/>
            </w:pPr>
          </w:p>
          <w:p w14:paraId="4351DC95" w14:textId="77777777" w:rsidR="007C2246" w:rsidRDefault="002B3C57" w:rsidP="007C2246">
            <w:pPr>
              <w:pStyle w:val="ListParagraph"/>
              <w:ind w:left="320"/>
              <w:rPr>
                <w:sz w:val="20"/>
                <w:szCs w:val="20"/>
              </w:rPr>
            </w:pPr>
            <w:hyperlink r:id="rId33" w:history="1">
              <w:r w:rsidR="007C2246" w:rsidRPr="005E5DBC">
                <w:rPr>
                  <w:rStyle w:val="Hyperlink"/>
                  <w:sz w:val="20"/>
                  <w:szCs w:val="20"/>
                </w:rPr>
                <w:t>Use this article to help</w:t>
              </w:r>
            </w:hyperlink>
          </w:p>
          <w:p w14:paraId="3B2987F7" w14:textId="77777777" w:rsidR="007C2246" w:rsidRPr="00526E44" w:rsidRDefault="007C2246" w:rsidP="00434126">
            <w:pPr>
              <w:pStyle w:val="ListParagraph"/>
              <w:ind w:left="320"/>
              <w:rPr>
                <w:sz w:val="20"/>
                <w:szCs w:val="20"/>
              </w:rPr>
            </w:pPr>
          </w:p>
          <w:p w14:paraId="78D4507F" w14:textId="77777777" w:rsidR="00526E44" w:rsidRDefault="00526E44" w:rsidP="00434126">
            <w:pPr>
              <w:ind w:left="320"/>
              <w:rPr>
                <w:sz w:val="20"/>
                <w:szCs w:val="20"/>
              </w:rPr>
            </w:pPr>
          </w:p>
          <w:p w14:paraId="2C4F971F" w14:textId="1ED753BF" w:rsidR="001A266A" w:rsidRPr="00526E44" w:rsidRDefault="001A266A" w:rsidP="00434126">
            <w:pPr>
              <w:pStyle w:val="ListParagraph"/>
              <w:numPr>
                <w:ilvl w:val="0"/>
                <w:numId w:val="46"/>
              </w:numPr>
              <w:ind w:left="320"/>
              <w:rPr>
                <w:sz w:val="20"/>
                <w:szCs w:val="20"/>
              </w:rPr>
            </w:pPr>
            <w:r w:rsidRPr="00526E44">
              <w:rPr>
                <w:sz w:val="20"/>
                <w:szCs w:val="20"/>
              </w:rPr>
              <w:t>Write biography and / or obituary for life of Guru Arjan</w:t>
            </w:r>
            <w:r w:rsidR="00526E44" w:rsidRPr="00526E44">
              <w:rPr>
                <w:sz w:val="20"/>
                <w:szCs w:val="20"/>
              </w:rPr>
              <w:t xml:space="preserve"> or g</w:t>
            </w:r>
            <w:r w:rsidRPr="00526E44">
              <w:rPr>
                <w:sz w:val="20"/>
                <w:szCs w:val="20"/>
              </w:rPr>
              <w:t>ive an account of the life of Guru Arjan from perspective of a Sikh at the time</w:t>
            </w:r>
            <w:r w:rsidR="008D4987">
              <w:rPr>
                <w:sz w:val="20"/>
                <w:szCs w:val="20"/>
              </w:rPr>
              <w:t xml:space="preserve"> </w:t>
            </w:r>
            <w:hyperlink r:id="rId34" w:history="1">
              <w:r w:rsidR="008D4987" w:rsidRPr="008D4987">
                <w:rPr>
                  <w:rStyle w:val="Hyperlink"/>
                  <w:sz w:val="20"/>
                  <w:szCs w:val="20"/>
                </w:rPr>
                <w:t>use this for ideas</w:t>
              </w:r>
            </w:hyperlink>
            <w:r w:rsidR="008D4987">
              <w:rPr>
                <w:sz w:val="20"/>
                <w:szCs w:val="20"/>
              </w:rPr>
              <w:t>.</w:t>
            </w:r>
          </w:p>
          <w:p w14:paraId="045C372E" w14:textId="77777777" w:rsidR="00526E44" w:rsidRDefault="00526E44" w:rsidP="00434126">
            <w:pPr>
              <w:ind w:left="320"/>
            </w:pPr>
          </w:p>
          <w:p w14:paraId="3E07F716" w14:textId="77777777" w:rsidR="001A266A" w:rsidRPr="00C904E6" w:rsidRDefault="001A266A" w:rsidP="00434126">
            <w:pPr>
              <w:ind w:left="320"/>
              <w:rPr>
                <w:sz w:val="20"/>
                <w:szCs w:val="20"/>
              </w:rPr>
            </w:pPr>
          </w:p>
          <w:p w14:paraId="529ED118" w14:textId="77777777" w:rsidR="001A266A" w:rsidRPr="00C904E6" w:rsidRDefault="001A266A" w:rsidP="00434126">
            <w:pPr>
              <w:rPr>
                <w:sz w:val="20"/>
                <w:szCs w:val="20"/>
              </w:rPr>
            </w:pPr>
          </w:p>
        </w:tc>
        <w:tc>
          <w:tcPr>
            <w:tcW w:w="4961" w:type="dxa"/>
          </w:tcPr>
          <w:p w14:paraId="31C87836" w14:textId="763F8B75" w:rsidR="001A266A" w:rsidRPr="00C904E6" w:rsidRDefault="001A266A" w:rsidP="00434126">
            <w:pPr>
              <w:rPr>
                <w:sz w:val="20"/>
                <w:szCs w:val="20"/>
              </w:rPr>
            </w:pPr>
            <w:r w:rsidRPr="00C904E6">
              <w:rPr>
                <w:sz w:val="20"/>
                <w:szCs w:val="20"/>
              </w:rPr>
              <w:t xml:space="preserve">Kaur Singh, </w:t>
            </w:r>
            <w:proofErr w:type="spellStart"/>
            <w:r w:rsidRPr="00C904E6">
              <w:rPr>
                <w:sz w:val="20"/>
                <w:szCs w:val="20"/>
              </w:rPr>
              <w:t>Nikky-Guninder</w:t>
            </w:r>
            <w:proofErr w:type="spellEnd"/>
            <w:r w:rsidRPr="00C904E6">
              <w:rPr>
                <w:sz w:val="20"/>
                <w:szCs w:val="20"/>
              </w:rPr>
              <w:t>. Sikhism: An Introduction.  London: I. B. Tauris, 2011.</w:t>
            </w:r>
          </w:p>
          <w:p w14:paraId="17727F03" w14:textId="77777777" w:rsidR="000856E4" w:rsidRPr="00C904E6" w:rsidRDefault="000856E4" w:rsidP="00434126">
            <w:pPr>
              <w:rPr>
                <w:rStyle w:val="Hyperlink"/>
                <w:sz w:val="20"/>
                <w:szCs w:val="20"/>
              </w:rPr>
            </w:pPr>
          </w:p>
          <w:p w14:paraId="09776397" w14:textId="77777777" w:rsidR="001A266A" w:rsidRPr="00C904E6" w:rsidRDefault="001A266A" w:rsidP="00434126">
            <w:pPr>
              <w:rPr>
                <w:sz w:val="20"/>
                <w:szCs w:val="20"/>
              </w:rPr>
            </w:pPr>
            <w:r w:rsidRPr="00C904E6">
              <w:rPr>
                <w:sz w:val="20"/>
                <w:szCs w:val="20"/>
              </w:rPr>
              <w:t xml:space="preserve">Cunningham, J.D., A History of the Sikhs (ISBN: 0548150508) </w:t>
            </w:r>
          </w:p>
          <w:p w14:paraId="44344064" w14:textId="77777777" w:rsidR="001A266A" w:rsidRPr="00C904E6" w:rsidRDefault="001A266A" w:rsidP="00434126">
            <w:pPr>
              <w:rPr>
                <w:sz w:val="20"/>
                <w:szCs w:val="20"/>
              </w:rPr>
            </w:pPr>
          </w:p>
          <w:p w14:paraId="2397206F" w14:textId="4C5EB236" w:rsidR="001A266A" w:rsidRPr="00C904E6" w:rsidRDefault="001A266A" w:rsidP="00434126">
            <w:pPr>
              <w:rPr>
                <w:sz w:val="20"/>
                <w:szCs w:val="20"/>
              </w:rPr>
            </w:pPr>
            <w:proofErr w:type="spellStart"/>
            <w:r w:rsidRPr="00C904E6">
              <w:rPr>
                <w:sz w:val="20"/>
                <w:szCs w:val="20"/>
              </w:rPr>
              <w:t>Macauliffe</w:t>
            </w:r>
            <w:proofErr w:type="spellEnd"/>
            <w:r w:rsidRPr="00C904E6">
              <w:rPr>
                <w:sz w:val="20"/>
                <w:szCs w:val="20"/>
              </w:rPr>
              <w:t>, M.A., The Sikh Religion – Its Gurus, Sacred Writings and Authors, ISBN-10 1110311453</w:t>
            </w:r>
          </w:p>
          <w:p w14:paraId="77C40F92" w14:textId="77777777" w:rsidR="001A266A" w:rsidRPr="00C904E6" w:rsidRDefault="001A266A" w:rsidP="00434126">
            <w:pPr>
              <w:rPr>
                <w:sz w:val="20"/>
                <w:szCs w:val="20"/>
              </w:rPr>
            </w:pPr>
          </w:p>
          <w:p w14:paraId="37965EA8" w14:textId="67E7ADE3" w:rsidR="001A266A" w:rsidRDefault="001A266A" w:rsidP="00434126">
            <w:pPr>
              <w:rPr>
                <w:color w:val="333333"/>
                <w:sz w:val="20"/>
                <w:szCs w:val="20"/>
                <w:shd w:val="clear" w:color="auto" w:fill="FFFFFF"/>
              </w:rPr>
            </w:pPr>
            <w:r w:rsidRPr="00C904E6">
              <w:rPr>
                <w:rStyle w:val="author"/>
                <w:color w:val="111111"/>
                <w:sz w:val="20"/>
                <w:szCs w:val="20"/>
                <w:shd w:val="clear" w:color="auto" w:fill="FFFFFF"/>
              </w:rPr>
              <w:t xml:space="preserve">Singh, </w:t>
            </w:r>
            <w:proofErr w:type="spellStart"/>
            <w:r w:rsidRPr="00C904E6">
              <w:rPr>
                <w:rStyle w:val="author"/>
                <w:color w:val="111111"/>
                <w:sz w:val="20"/>
                <w:szCs w:val="20"/>
                <w:shd w:val="clear" w:color="auto" w:fill="FFFFFF"/>
              </w:rPr>
              <w:t>Pashaura</w:t>
            </w:r>
            <w:proofErr w:type="spellEnd"/>
            <w:r w:rsidRPr="00C904E6">
              <w:rPr>
                <w:rStyle w:val="author"/>
                <w:color w:val="111111"/>
                <w:sz w:val="20"/>
                <w:szCs w:val="20"/>
                <w:shd w:val="clear" w:color="auto" w:fill="FFFFFF"/>
              </w:rPr>
              <w:t xml:space="preserve"> </w:t>
            </w:r>
            <w:r w:rsidRPr="00C904E6">
              <w:rPr>
                <w:rStyle w:val="a-color-secondary"/>
                <w:color w:val="111111"/>
                <w:sz w:val="20"/>
                <w:szCs w:val="20"/>
                <w:shd w:val="clear" w:color="auto" w:fill="FFFFFF"/>
              </w:rPr>
              <w:t>(Editor) &amp;  </w:t>
            </w:r>
            <w:r w:rsidRPr="00C904E6">
              <w:rPr>
                <w:rStyle w:val="author"/>
                <w:color w:val="111111"/>
                <w:sz w:val="20"/>
                <w:szCs w:val="20"/>
                <w:shd w:val="clear" w:color="auto" w:fill="FFFFFF"/>
              </w:rPr>
              <w:t xml:space="preserve"> Fenech, Louis E. (Editor) </w:t>
            </w:r>
            <w:r w:rsidRPr="00C904E6">
              <w:rPr>
                <w:sz w:val="20"/>
                <w:szCs w:val="20"/>
              </w:rPr>
              <w:t xml:space="preserve">(2014), The Oxford Handbook of Sikh Studies, Oxford University Press, </w:t>
            </w:r>
            <w:r w:rsidRPr="00C904E6">
              <w:rPr>
                <w:color w:val="333333"/>
                <w:sz w:val="20"/>
                <w:szCs w:val="20"/>
                <w:shd w:val="clear" w:color="auto" w:fill="FFFFFF"/>
              </w:rPr>
              <w:t>ISBN: 9780199699308</w:t>
            </w:r>
          </w:p>
          <w:p w14:paraId="24C0524C" w14:textId="4579ECAB" w:rsidR="0025007C" w:rsidRDefault="0025007C" w:rsidP="00434126"/>
          <w:p w14:paraId="5FF7B747" w14:textId="51D01345" w:rsidR="00526E44" w:rsidRPr="00C904E6" w:rsidRDefault="002B3C57" w:rsidP="00434126">
            <w:pPr>
              <w:rPr>
                <w:sz w:val="20"/>
                <w:szCs w:val="20"/>
              </w:rPr>
            </w:pPr>
            <w:hyperlink r:id="rId35" w:history="1">
              <w:r w:rsidR="0025007C" w:rsidRPr="0025007C">
                <w:rPr>
                  <w:rStyle w:val="Hyperlink"/>
                </w:rPr>
                <w:t xml:space="preserve">An </w:t>
              </w:r>
              <w:r w:rsidR="00526E44" w:rsidRPr="0025007C">
                <w:rPr>
                  <w:rStyle w:val="Hyperlink"/>
                  <w:sz w:val="20"/>
                  <w:szCs w:val="20"/>
                </w:rPr>
                <w:t xml:space="preserve">article by </w:t>
              </w:r>
              <w:proofErr w:type="spellStart"/>
              <w:r w:rsidR="00526E44" w:rsidRPr="0025007C">
                <w:rPr>
                  <w:rStyle w:val="Hyperlink"/>
                  <w:sz w:val="20"/>
                  <w:szCs w:val="20"/>
                </w:rPr>
                <w:t>Shubhangi</w:t>
              </w:r>
              <w:proofErr w:type="spellEnd"/>
              <w:r w:rsidR="00526E44" w:rsidRPr="0025007C">
                <w:rPr>
                  <w:rStyle w:val="Hyperlink"/>
                  <w:sz w:val="20"/>
                  <w:szCs w:val="20"/>
                </w:rPr>
                <w:t xml:space="preserve"> </w:t>
              </w:r>
              <w:proofErr w:type="spellStart"/>
              <w:r w:rsidR="00526E44" w:rsidRPr="0025007C">
                <w:rPr>
                  <w:rStyle w:val="Hyperlink"/>
                  <w:sz w:val="20"/>
                  <w:szCs w:val="20"/>
                </w:rPr>
                <w:t>Misra</w:t>
              </w:r>
              <w:proofErr w:type="spellEnd"/>
              <w:r w:rsidR="00526E44" w:rsidRPr="0025007C">
                <w:rPr>
                  <w:rStyle w:val="Hyperlink"/>
                  <w:sz w:val="20"/>
                  <w:szCs w:val="20"/>
                </w:rPr>
                <w:t xml:space="preserve"> - “Guru Arjan Dev, the martyr whose death changed the course of Sikhism”</w:t>
              </w:r>
            </w:hyperlink>
            <w:r w:rsidR="00526E44" w:rsidRPr="00C904E6">
              <w:rPr>
                <w:sz w:val="20"/>
                <w:szCs w:val="20"/>
              </w:rPr>
              <w:t xml:space="preserve"> </w:t>
            </w:r>
          </w:p>
          <w:p w14:paraId="1EBA2E5F" w14:textId="77777777" w:rsidR="001A266A" w:rsidRPr="00C904E6" w:rsidRDefault="001A266A" w:rsidP="00434126">
            <w:pPr>
              <w:rPr>
                <w:sz w:val="20"/>
                <w:szCs w:val="20"/>
              </w:rPr>
            </w:pPr>
          </w:p>
          <w:p w14:paraId="6791B618" w14:textId="53AD4E4E" w:rsidR="001A266A" w:rsidRPr="00C904E6" w:rsidRDefault="002B3C57" w:rsidP="00434126">
            <w:pPr>
              <w:rPr>
                <w:sz w:val="20"/>
                <w:szCs w:val="20"/>
              </w:rPr>
            </w:pPr>
            <w:hyperlink r:id="rId36" w:history="1">
              <w:r w:rsidR="0025007C" w:rsidRPr="0025007C">
                <w:rPr>
                  <w:rStyle w:val="Hyperlink"/>
                  <w:sz w:val="20"/>
                  <w:szCs w:val="20"/>
                </w:rPr>
                <w:t>A</w:t>
              </w:r>
              <w:r w:rsidR="001A266A" w:rsidRPr="0025007C">
                <w:rPr>
                  <w:rStyle w:val="Hyperlink"/>
                  <w:sz w:val="20"/>
                  <w:szCs w:val="20"/>
                </w:rPr>
                <w:t>n article by The Print on the influence of Guru Arjan on Sikhism</w:t>
              </w:r>
            </w:hyperlink>
          </w:p>
          <w:p w14:paraId="103AC0CD" w14:textId="3FD1D2F3" w:rsidR="00B30107" w:rsidRPr="00C904E6" w:rsidRDefault="00B30107" w:rsidP="00434126">
            <w:pPr>
              <w:rPr>
                <w:sz w:val="20"/>
                <w:szCs w:val="20"/>
              </w:rPr>
            </w:pPr>
          </w:p>
          <w:p w14:paraId="6F968460" w14:textId="163F7497" w:rsidR="00B30107" w:rsidRPr="00C904E6" w:rsidRDefault="002B3C57" w:rsidP="00434126">
            <w:pPr>
              <w:rPr>
                <w:sz w:val="20"/>
                <w:szCs w:val="20"/>
              </w:rPr>
            </w:pPr>
            <w:hyperlink r:id="rId37" w:history="1">
              <w:r w:rsidR="0025007C" w:rsidRPr="0025007C">
                <w:rPr>
                  <w:rStyle w:val="Hyperlink"/>
                  <w:sz w:val="20"/>
                  <w:szCs w:val="20"/>
                </w:rPr>
                <w:t>https://www.sikhri.org/the_12_gurus_podcast -</w:t>
              </w:r>
            </w:hyperlink>
            <w:r w:rsidR="0025007C">
              <w:rPr>
                <w:sz w:val="20"/>
                <w:szCs w:val="20"/>
              </w:rPr>
              <w:t xml:space="preserve"> </w:t>
            </w:r>
          </w:p>
          <w:p w14:paraId="5BF09EB0" w14:textId="77777777" w:rsidR="00B840F6" w:rsidRDefault="00B840F6" w:rsidP="00434126">
            <w:pPr>
              <w:rPr>
                <w:sz w:val="20"/>
                <w:szCs w:val="20"/>
              </w:rPr>
            </w:pPr>
          </w:p>
          <w:p w14:paraId="103739A4" w14:textId="144CA8B3" w:rsidR="00B30107" w:rsidRPr="00B840F6" w:rsidRDefault="00B30107" w:rsidP="00434126">
            <w:pPr>
              <w:rPr>
                <w:b/>
                <w:bCs/>
                <w:sz w:val="20"/>
                <w:szCs w:val="20"/>
              </w:rPr>
            </w:pPr>
            <w:r w:rsidRPr="00B840F6">
              <w:rPr>
                <w:b/>
                <w:bCs/>
                <w:sz w:val="20"/>
                <w:szCs w:val="20"/>
              </w:rPr>
              <w:t>Other useful resources</w:t>
            </w:r>
          </w:p>
          <w:p w14:paraId="7033F50B" w14:textId="77777777" w:rsidR="00B840F6" w:rsidRPr="00C904E6" w:rsidRDefault="00B840F6" w:rsidP="00434126">
            <w:pPr>
              <w:rPr>
                <w:sz w:val="20"/>
                <w:szCs w:val="20"/>
              </w:rPr>
            </w:pPr>
          </w:p>
          <w:p w14:paraId="14A19804" w14:textId="77777777" w:rsidR="001A266A" w:rsidRPr="00C904E6" w:rsidRDefault="002B3C57" w:rsidP="00434126">
            <w:pPr>
              <w:rPr>
                <w:sz w:val="20"/>
                <w:szCs w:val="20"/>
              </w:rPr>
            </w:pPr>
            <w:hyperlink r:id="rId38" w:history="1">
              <w:r w:rsidR="001A266A" w:rsidRPr="00C904E6">
                <w:rPr>
                  <w:rStyle w:val="Hyperlink"/>
                  <w:sz w:val="20"/>
                  <w:szCs w:val="20"/>
                </w:rPr>
                <w:t>www.sikh.org</w:t>
              </w:r>
            </w:hyperlink>
          </w:p>
          <w:p w14:paraId="4F3A7D95" w14:textId="7DC9E320" w:rsidR="001A266A" w:rsidRPr="00C904E6" w:rsidRDefault="002B3C57" w:rsidP="00434126">
            <w:pPr>
              <w:rPr>
                <w:sz w:val="20"/>
                <w:szCs w:val="20"/>
              </w:rPr>
            </w:pPr>
            <w:hyperlink r:id="rId39" w:history="1">
              <w:r w:rsidR="0025007C" w:rsidRPr="00BF1813">
                <w:rPr>
                  <w:rStyle w:val="Hyperlink"/>
                  <w:sz w:val="20"/>
                  <w:szCs w:val="20"/>
                </w:rPr>
                <w:t>www.sikhnet.com</w:t>
              </w:r>
            </w:hyperlink>
          </w:p>
          <w:p w14:paraId="56C82F29" w14:textId="3782AC0C" w:rsidR="001A266A" w:rsidRPr="00C904E6" w:rsidRDefault="002B3C57" w:rsidP="00434126">
            <w:pPr>
              <w:rPr>
                <w:sz w:val="20"/>
                <w:szCs w:val="20"/>
              </w:rPr>
            </w:pPr>
            <w:hyperlink r:id="rId40" w:history="1">
              <w:r w:rsidR="001A266A" w:rsidRPr="00C904E6">
                <w:rPr>
                  <w:rStyle w:val="Hyperlink"/>
                  <w:sz w:val="20"/>
                  <w:szCs w:val="20"/>
                </w:rPr>
                <w:t>www.wahegurunet.com</w:t>
              </w:r>
            </w:hyperlink>
          </w:p>
        </w:tc>
        <w:tc>
          <w:tcPr>
            <w:tcW w:w="1984" w:type="dxa"/>
          </w:tcPr>
          <w:p w14:paraId="58C618A0" w14:textId="77777777" w:rsidR="001A266A" w:rsidRPr="00C904E6" w:rsidRDefault="001A266A" w:rsidP="00434126">
            <w:pPr>
              <w:rPr>
                <w:sz w:val="20"/>
                <w:szCs w:val="20"/>
              </w:rPr>
            </w:pPr>
            <w:r w:rsidRPr="00C904E6">
              <w:rPr>
                <w:sz w:val="20"/>
                <w:szCs w:val="20"/>
              </w:rPr>
              <w:t xml:space="preserve">Targeted questioning. Focus on learners who need to develop their responses more. </w:t>
            </w:r>
          </w:p>
          <w:p w14:paraId="42AB9F12" w14:textId="77777777" w:rsidR="001A266A" w:rsidRPr="00C904E6" w:rsidRDefault="001A266A" w:rsidP="00434126">
            <w:pPr>
              <w:rPr>
                <w:sz w:val="20"/>
                <w:szCs w:val="20"/>
              </w:rPr>
            </w:pPr>
            <w:r w:rsidRPr="00C904E6">
              <w:rPr>
                <w:sz w:val="20"/>
                <w:szCs w:val="20"/>
              </w:rPr>
              <w:t xml:space="preserve"> </w:t>
            </w:r>
          </w:p>
          <w:p w14:paraId="4D02536C" w14:textId="2683B381" w:rsidR="001A266A" w:rsidRPr="00C904E6" w:rsidRDefault="001A266A" w:rsidP="00434126">
            <w:pPr>
              <w:rPr>
                <w:sz w:val="20"/>
                <w:szCs w:val="20"/>
              </w:rPr>
            </w:pPr>
            <w:r w:rsidRPr="00C904E6">
              <w:rPr>
                <w:sz w:val="20"/>
                <w:szCs w:val="20"/>
              </w:rPr>
              <w:t>Focus on use of technical terminology to gauge learners’ levels of knowledge/understanding</w:t>
            </w:r>
            <w:r w:rsidR="0083666C">
              <w:rPr>
                <w:sz w:val="20"/>
                <w:szCs w:val="20"/>
              </w:rPr>
              <w:t>.</w:t>
            </w:r>
            <w:r w:rsidRPr="00C904E6">
              <w:rPr>
                <w:sz w:val="20"/>
                <w:szCs w:val="20"/>
              </w:rPr>
              <w:t xml:space="preserve"> </w:t>
            </w:r>
          </w:p>
          <w:p w14:paraId="6D4746ED" w14:textId="77777777" w:rsidR="001A266A" w:rsidRPr="00C904E6" w:rsidRDefault="001A266A" w:rsidP="00434126">
            <w:pPr>
              <w:rPr>
                <w:sz w:val="20"/>
                <w:szCs w:val="20"/>
              </w:rPr>
            </w:pPr>
            <w:r w:rsidRPr="00C904E6">
              <w:rPr>
                <w:sz w:val="20"/>
                <w:szCs w:val="20"/>
              </w:rPr>
              <w:t xml:space="preserve"> </w:t>
            </w:r>
          </w:p>
          <w:p w14:paraId="6278D321" w14:textId="77777777" w:rsidR="001A266A" w:rsidRPr="00C904E6" w:rsidRDefault="001A266A" w:rsidP="00434126">
            <w:pPr>
              <w:rPr>
                <w:sz w:val="20"/>
                <w:szCs w:val="20"/>
              </w:rPr>
            </w:pPr>
            <w:r w:rsidRPr="00C904E6">
              <w:rPr>
                <w:sz w:val="20"/>
                <w:szCs w:val="20"/>
              </w:rPr>
              <w:t xml:space="preserve">Set essay question: </w:t>
            </w:r>
          </w:p>
          <w:p w14:paraId="50487B85" w14:textId="77777777" w:rsidR="001A266A" w:rsidRPr="00C904E6" w:rsidRDefault="001A266A" w:rsidP="00434126">
            <w:pPr>
              <w:rPr>
                <w:sz w:val="20"/>
                <w:szCs w:val="20"/>
              </w:rPr>
            </w:pPr>
            <w:r w:rsidRPr="00C904E6">
              <w:rPr>
                <w:sz w:val="20"/>
                <w:szCs w:val="20"/>
              </w:rPr>
              <w:t>Examine Guru Arjan’s contribution to the development of Sikhism – AO1</w:t>
            </w:r>
          </w:p>
        </w:tc>
        <w:tc>
          <w:tcPr>
            <w:tcW w:w="1985" w:type="dxa"/>
          </w:tcPr>
          <w:p w14:paraId="07B771B0" w14:textId="7EFC0335" w:rsidR="001A266A" w:rsidRPr="00C904E6" w:rsidRDefault="001A266A" w:rsidP="00434126">
            <w:pPr>
              <w:rPr>
                <w:sz w:val="20"/>
                <w:szCs w:val="20"/>
              </w:rPr>
            </w:pPr>
            <w:r w:rsidRPr="00C904E6">
              <w:rPr>
                <w:sz w:val="20"/>
                <w:szCs w:val="20"/>
              </w:rPr>
              <w:t xml:space="preserve">Flip learning - Before lesson    read the following website:  </w:t>
            </w:r>
          </w:p>
          <w:p w14:paraId="297DE894" w14:textId="44FA952C" w:rsidR="005E2CDE" w:rsidRDefault="002B3C57" w:rsidP="00434126">
            <w:pPr>
              <w:rPr>
                <w:sz w:val="20"/>
                <w:szCs w:val="20"/>
              </w:rPr>
            </w:pPr>
            <w:hyperlink r:id="rId41" w:history="1">
              <w:r w:rsidR="001A266A" w:rsidRPr="00AA2C1A">
                <w:rPr>
                  <w:rStyle w:val="Hyperlink"/>
                  <w:sz w:val="20"/>
                  <w:szCs w:val="20"/>
                </w:rPr>
                <w:t>Make notes on history of building the golden temple.</w:t>
              </w:r>
            </w:hyperlink>
          </w:p>
          <w:p w14:paraId="239134A5" w14:textId="52B29EAB" w:rsidR="001A266A" w:rsidRPr="00C904E6" w:rsidRDefault="001A266A" w:rsidP="00434126">
            <w:pPr>
              <w:rPr>
                <w:sz w:val="20"/>
                <w:szCs w:val="20"/>
              </w:rPr>
            </w:pPr>
            <w:r w:rsidRPr="00C904E6">
              <w:rPr>
                <w:sz w:val="20"/>
                <w:szCs w:val="20"/>
              </w:rPr>
              <w:t xml:space="preserve">  </w:t>
            </w:r>
          </w:p>
          <w:p w14:paraId="770EF094" w14:textId="77777777" w:rsidR="001A266A" w:rsidRPr="00C904E6" w:rsidRDefault="001A266A" w:rsidP="005226E6">
            <w:pPr>
              <w:rPr>
                <w:sz w:val="20"/>
                <w:szCs w:val="20"/>
              </w:rPr>
            </w:pPr>
          </w:p>
        </w:tc>
      </w:tr>
    </w:tbl>
    <w:p w14:paraId="2C711F9F" w14:textId="3DF1C397" w:rsidR="00D84687" w:rsidRDefault="00D84687">
      <w:pPr>
        <w:spacing w:after="160" w:line="259" w:lineRule="auto"/>
        <w:rPr>
          <w:sz w:val="22"/>
        </w:rPr>
      </w:pPr>
    </w:p>
    <w:p w14:paraId="7EE95C1B" w14:textId="77777777" w:rsidR="00D84687" w:rsidRDefault="00D84687">
      <w:pPr>
        <w:spacing w:after="160" w:line="259" w:lineRule="auto"/>
        <w:rPr>
          <w:sz w:val="22"/>
        </w:rPr>
      </w:pPr>
      <w:r>
        <w:rPr>
          <w:sz w:val="22"/>
        </w:rPr>
        <w:br w:type="page"/>
      </w:r>
    </w:p>
    <w:p w14:paraId="2AE36A75" w14:textId="5C9F20B8" w:rsidR="00EC489D" w:rsidRDefault="00EC489D"/>
    <w:p w14:paraId="0AD6D016" w14:textId="77777777" w:rsidR="001A266A" w:rsidRPr="00357F90" w:rsidRDefault="001A266A" w:rsidP="001A266A">
      <w:pPr>
        <w:rPr>
          <w:sz w:val="22"/>
        </w:rPr>
      </w:pPr>
    </w:p>
    <w:tbl>
      <w:tblPr>
        <w:tblStyle w:val="TableGrid"/>
        <w:tblpPr w:leftFromText="180" w:rightFromText="180" w:vertAnchor="page" w:horzAnchor="margin" w:tblpY="2355"/>
        <w:tblW w:w="15588" w:type="dxa"/>
        <w:tblLayout w:type="fixed"/>
        <w:tblLook w:val="04A0" w:firstRow="1" w:lastRow="0" w:firstColumn="1" w:lastColumn="0" w:noHBand="0" w:noVBand="1"/>
      </w:tblPr>
      <w:tblGrid>
        <w:gridCol w:w="988"/>
        <w:gridCol w:w="1637"/>
        <w:gridCol w:w="4174"/>
        <w:gridCol w:w="4395"/>
        <w:gridCol w:w="2409"/>
        <w:gridCol w:w="1985"/>
      </w:tblGrid>
      <w:tr w:rsidR="008E3F1C" w:rsidRPr="00357F90" w14:paraId="14DFBD6B" w14:textId="77777777" w:rsidTr="008E3F1C">
        <w:tc>
          <w:tcPr>
            <w:tcW w:w="988" w:type="dxa"/>
            <w:shd w:val="clear" w:color="auto" w:fill="F4B083" w:themeFill="accent2" w:themeFillTint="99"/>
          </w:tcPr>
          <w:p w14:paraId="3D0879E6" w14:textId="77777777" w:rsidR="00CB5136" w:rsidRPr="00623812" w:rsidRDefault="00CB5136" w:rsidP="00CB5136">
            <w:pPr>
              <w:rPr>
                <w:b/>
                <w:bCs/>
                <w:sz w:val="22"/>
                <w:szCs w:val="22"/>
              </w:rPr>
            </w:pPr>
            <w:r w:rsidRPr="00357F90">
              <w:rPr>
                <w:b/>
                <w:sz w:val="22"/>
                <w:szCs w:val="22"/>
              </w:rPr>
              <w:t>Lesson</w:t>
            </w:r>
          </w:p>
        </w:tc>
        <w:tc>
          <w:tcPr>
            <w:tcW w:w="1637" w:type="dxa"/>
            <w:shd w:val="clear" w:color="auto" w:fill="F4B083" w:themeFill="accent2" w:themeFillTint="99"/>
          </w:tcPr>
          <w:p w14:paraId="0939528A" w14:textId="77777777" w:rsidR="00CB5136" w:rsidRPr="00623812" w:rsidRDefault="00CB5136" w:rsidP="00CB5136">
            <w:pPr>
              <w:pStyle w:val="NormalWeb"/>
              <w:rPr>
                <w:rFonts w:ascii="Arial" w:hAnsi="Arial" w:cs="Arial"/>
                <w:b/>
                <w:bCs/>
                <w:sz w:val="22"/>
                <w:szCs w:val="22"/>
              </w:rPr>
            </w:pPr>
            <w:r w:rsidRPr="00357F90">
              <w:rPr>
                <w:rFonts w:ascii="Arial" w:hAnsi="Arial" w:cs="Arial"/>
                <w:b/>
                <w:sz w:val="22"/>
                <w:szCs w:val="22"/>
              </w:rPr>
              <w:t>Specification Detail</w:t>
            </w:r>
          </w:p>
        </w:tc>
        <w:tc>
          <w:tcPr>
            <w:tcW w:w="4174" w:type="dxa"/>
            <w:shd w:val="clear" w:color="auto" w:fill="F4B083" w:themeFill="accent2" w:themeFillTint="99"/>
          </w:tcPr>
          <w:p w14:paraId="7720246A" w14:textId="77777777" w:rsidR="00CB5136" w:rsidRPr="0099501A" w:rsidRDefault="00CB5136" w:rsidP="00CB5136">
            <w:pPr>
              <w:tabs>
                <w:tab w:val="left" w:pos="884"/>
              </w:tabs>
              <w:rPr>
                <w:sz w:val="20"/>
                <w:szCs w:val="20"/>
              </w:rPr>
            </w:pPr>
            <w:r w:rsidRPr="00357F90">
              <w:rPr>
                <w:b/>
                <w:sz w:val="22"/>
                <w:szCs w:val="22"/>
              </w:rPr>
              <w:t>Activities</w:t>
            </w:r>
          </w:p>
        </w:tc>
        <w:tc>
          <w:tcPr>
            <w:tcW w:w="4395" w:type="dxa"/>
            <w:shd w:val="clear" w:color="auto" w:fill="F4B083" w:themeFill="accent2" w:themeFillTint="99"/>
          </w:tcPr>
          <w:p w14:paraId="2721DDC3" w14:textId="77777777" w:rsidR="00CB5136" w:rsidRPr="00C904E6" w:rsidRDefault="00CB5136" w:rsidP="00CB5136">
            <w:pPr>
              <w:rPr>
                <w:sz w:val="20"/>
                <w:szCs w:val="20"/>
              </w:rPr>
            </w:pPr>
            <w:r w:rsidRPr="00357F90">
              <w:rPr>
                <w:b/>
                <w:sz w:val="22"/>
                <w:szCs w:val="22"/>
              </w:rPr>
              <w:t>Resources</w:t>
            </w:r>
          </w:p>
        </w:tc>
        <w:tc>
          <w:tcPr>
            <w:tcW w:w="2409" w:type="dxa"/>
            <w:shd w:val="clear" w:color="auto" w:fill="F4B083" w:themeFill="accent2" w:themeFillTint="99"/>
          </w:tcPr>
          <w:p w14:paraId="59454101" w14:textId="77777777" w:rsidR="00CB5136" w:rsidRPr="00C904E6" w:rsidRDefault="00CB5136" w:rsidP="00CB5136">
            <w:pPr>
              <w:rPr>
                <w:sz w:val="20"/>
                <w:szCs w:val="20"/>
              </w:rPr>
            </w:pPr>
            <w:r w:rsidRPr="00357F90">
              <w:rPr>
                <w:b/>
                <w:sz w:val="22"/>
                <w:szCs w:val="22"/>
              </w:rPr>
              <w:t>Assessment</w:t>
            </w:r>
          </w:p>
        </w:tc>
        <w:tc>
          <w:tcPr>
            <w:tcW w:w="1985" w:type="dxa"/>
            <w:shd w:val="clear" w:color="auto" w:fill="F4B083" w:themeFill="accent2" w:themeFillTint="99"/>
          </w:tcPr>
          <w:p w14:paraId="50DBA1EC" w14:textId="77777777" w:rsidR="00CB5136" w:rsidRDefault="00CB5136" w:rsidP="00CB5136">
            <w:pPr>
              <w:rPr>
                <w:sz w:val="20"/>
                <w:szCs w:val="20"/>
              </w:rPr>
            </w:pPr>
            <w:r w:rsidRPr="00357F90">
              <w:rPr>
                <w:b/>
                <w:sz w:val="22"/>
                <w:szCs w:val="22"/>
              </w:rPr>
              <w:t>Independent Learning</w:t>
            </w:r>
          </w:p>
        </w:tc>
      </w:tr>
      <w:tr w:rsidR="00CB5136" w:rsidRPr="00357F90" w14:paraId="4EEBAA64" w14:textId="77777777" w:rsidTr="005226E6">
        <w:tc>
          <w:tcPr>
            <w:tcW w:w="15588" w:type="dxa"/>
            <w:gridSpan w:val="6"/>
            <w:shd w:val="clear" w:color="auto" w:fill="F4B083" w:themeFill="accent2" w:themeFillTint="99"/>
          </w:tcPr>
          <w:p w14:paraId="66726DD0" w14:textId="77777777" w:rsidR="00CB5136" w:rsidRDefault="00CB5136" w:rsidP="00CB5136">
            <w:pPr>
              <w:rPr>
                <w:sz w:val="20"/>
                <w:szCs w:val="20"/>
              </w:rPr>
            </w:pPr>
            <w:r w:rsidRPr="00357F90">
              <w:rPr>
                <w:b/>
                <w:sz w:val="22"/>
                <w:szCs w:val="22"/>
              </w:rPr>
              <w:t>Theme 1: Religious Figures and Sacred Texts</w:t>
            </w:r>
          </w:p>
        </w:tc>
      </w:tr>
      <w:tr w:rsidR="00CB5136" w:rsidRPr="00357F90" w14:paraId="5EA12540" w14:textId="77777777" w:rsidTr="005226E6">
        <w:tc>
          <w:tcPr>
            <w:tcW w:w="15588" w:type="dxa"/>
            <w:gridSpan w:val="6"/>
            <w:shd w:val="clear" w:color="auto" w:fill="F4B083" w:themeFill="accent2" w:themeFillTint="99"/>
          </w:tcPr>
          <w:p w14:paraId="41F49266" w14:textId="77777777" w:rsidR="00CB5136" w:rsidRDefault="00CB5136" w:rsidP="00CB5136">
            <w:pPr>
              <w:rPr>
                <w:sz w:val="20"/>
                <w:szCs w:val="20"/>
              </w:rPr>
            </w:pPr>
            <w:r w:rsidRPr="00357F90">
              <w:rPr>
                <w:b/>
                <w:sz w:val="22"/>
                <w:szCs w:val="22"/>
              </w:rPr>
              <w:t>F: Maharaja Ranjit Singh and the founding of the Sikh empire</w:t>
            </w:r>
          </w:p>
        </w:tc>
      </w:tr>
      <w:tr w:rsidR="00CB5136" w:rsidRPr="00357F90" w14:paraId="14A4FA1D" w14:textId="77777777" w:rsidTr="00CB5136">
        <w:tc>
          <w:tcPr>
            <w:tcW w:w="988" w:type="dxa"/>
          </w:tcPr>
          <w:p w14:paraId="671EEC0D" w14:textId="77777777" w:rsidR="00CB5136" w:rsidRPr="00623812" w:rsidRDefault="00CB5136" w:rsidP="00CB5136">
            <w:pPr>
              <w:rPr>
                <w:b/>
                <w:bCs/>
                <w:sz w:val="22"/>
                <w:szCs w:val="22"/>
              </w:rPr>
            </w:pPr>
            <w:r w:rsidRPr="00623812">
              <w:rPr>
                <w:b/>
                <w:bCs/>
                <w:sz w:val="22"/>
                <w:szCs w:val="22"/>
              </w:rPr>
              <w:t>7</w:t>
            </w:r>
          </w:p>
        </w:tc>
        <w:tc>
          <w:tcPr>
            <w:tcW w:w="1637" w:type="dxa"/>
          </w:tcPr>
          <w:p w14:paraId="2852ACD4" w14:textId="77777777" w:rsidR="00CB5136" w:rsidRPr="00623812" w:rsidRDefault="00CB5136" w:rsidP="00CB5136">
            <w:pPr>
              <w:pStyle w:val="NormalWeb"/>
              <w:rPr>
                <w:rFonts w:ascii="Arial" w:hAnsi="Arial" w:cs="Arial"/>
                <w:b/>
                <w:bCs/>
                <w:sz w:val="22"/>
                <w:szCs w:val="22"/>
              </w:rPr>
            </w:pPr>
            <w:r w:rsidRPr="00623812">
              <w:rPr>
                <w:rFonts w:ascii="Arial" w:hAnsi="Arial" w:cs="Arial"/>
                <w:b/>
                <w:bCs/>
                <w:sz w:val="22"/>
                <w:szCs w:val="22"/>
              </w:rPr>
              <w:t>His background and early life; the founding of the Khalsa</w:t>
            </w:r>
          </w:p>
        </w:tc>
        <w:tc>
          <w:tcPr>
            <w:tcW w:w="4174" w:type="dxa"/>
          </w:tcPr>
          <w:p w14:paraId="06BD0F65" w14:textId="77777777" w:rsidR="00CB5136" w:rsidRPr="00C904E6" w:rsidRDefault="00CB5136" w:rsidP="00CB5136">
            <w:pPr>
              <w:pStyle w:val="ListParagraph"/>
              <w:numPr>
                <w:ilvl w:val="0"/>
                <w:numId w:val="8"/>
              </w:numPr>
              <w:tabs>
                <w:tab w:val="left" w:pos="884"/>
              </w:tabs>
              <w:ind w:left="381"/>
              <w:rPr>
                <w:sz w:val="20"/>
                <w:szCs w:val="20"/>
              </w:rPr>
            </w:pPr>
            <w:r w:rsidRPr="00C904E6">
              <w:rPr>
                <w:sz w:val="20"/>
                <w:szCs w:val="20"/>
              </w:rPr>
              <w:t>Students to listen to the following radio programme and make notes on his background and early life.</w:t>
            </w:r>
          </w:p>
          <w:p w14:paraId="1E044905" w14:textId="77777777" w:rsidR="00CB5136" w:rsidRPr="00C904E6" w:rsidRDefault="002B3C57" w:rsidP="00CB5136">
            <w:pPr>
              <w:pStyle w:val="ListParagraph"/>
              <w:tabs>
                <w:tab w:val="left" w:pos="884"/>
              </w:tabs>
              <w:ind w:left="381"/>
              <w:rPr>
                <w:rStyle w:val="Hyperlink"/>
                <w:sz w:val="20"/>
                <w:szCs w:val="20"/>
              </w:rPr>
            </w:pPr>
            <w:hyperlink r:id="rId42" w:history="1">
              <w:r w:rsidR="00CB5136" w:rsidRPr="00C904E6">
                <w:rPr>
                  <w:rStyle w:val="Hyperlink"/>
                  <w:sz w:val="20"/>
                  <w:szCs w:val="20"/>
                </w:rPr>
                <w:t>Radio 4 The Sikh Empire In Our Time</w:t>
              </w:r>
            </w:hyperlink>
          </w:p>
          <w:p w14:paraId="2572088E" w14:textId="77777777" w:rsidR="00CB5136" w:rsidRPr="00C904E6" w:rsidRDefault="00CB5136" w:rsidP="00CB5136">
            <w:pPr>
              <w:pStyle w:val="ListParagraph"/>
              <w:tabs>
                <w:tab w:val="left" w:pos="884"/>
              </w:tabs>
              <w:ind w:left="381"/>
              <w:rPr>
                <w:sz w:val="20"/>
                <w:szCs w:val="20"/>
              </w:rPr>
            </w:pPr>
          </w:p>
          <w:p w14:paraId="22BEEADB" w14:textId="77777777" w:rsidR="00CB5136" w:rsidRPr="00C904E6" w:rsidRDefault="00CB5136" w:rsidP="00CB5136">
            <w:pPr>
              <w:pStyle w:val="ListParagraph"/>
              <w:tabs>
                <w:tab w:val="left" w:pos="884"/>
              </w:tabs>
              <w:ind w:left="381"/>
              <w:rPr>
                <w:sz w:val="20"/>
                <w:szCs w:val="20"/>
              </w:rPr>
            </w:pPr>
            <w:r w:rsidRPr="00C904E6">
              <w:rPr>
                <w:sz w:val="20"/>
                <w:szCs w:val="20"/>
              </w:rPr>
              <w:t>Melvyn Bragg and guests discuss the rise of the Sikh empire under Ranjit Singh, who became Maharaja of the Punjab at Lahore in 1801 and united most of the Sikh kingdoms.</w:t>
            </w:r>
          </w:p>
          <w:p w14:paraId="1144A10A" w14:textId="77777777" w:rsidR="00CB5136" w:rsidRPr="00C904E6" w:rsidRDefault="00CB5136" w:rsidP="00CB5136">
            <w:pPr>
              <w:tabs>
                <w:tab w:val="left" w:pos="884"/>
              </w:tabs>
              <w:ind w:left="381"/>
              <w:rPr>
                <w:sz w:val="20"/>
                <w:szCs w:val="20"/>
              </w:rPr>
            </w:pPr>
          </w:p>
          <w:p w14:paraId="10E2A912" w14:textId="1D1CB603" w:rsidR="00CB5136" w:rsidRDefault="00CB5136" w:rsidP="00CB5136">
            <w:pPr>
              <w:pStyle w:val="ListParagraph"/>
              <w:numPr>
                <w:ilvl w:val="0"/>
                <w:numId w:val="8"/>
              </w:numPr>
              <w:tabs>
                <w:tab w:val="left" w:pos="884"/>
              </w:tabs>
              <w:ind w:left="381"/>
              <w:rPr>
                <w:sz w:val="20"/>
                <w:szCs w:val="20"/>
              </w:rPr>
            </w:pPr>
            <w:r w:rsidRPr="00C904E6">
              <w:rPr>
                <w:sz w:val="20"/>
                <w:szCs w:val="20"/>
              </w:rPr>
              <w:t xml:space="preserve">Students could also look at extracts from </w:t>
            </w:r>
            <w:hyperlink r:id="rId43" w:history="1">
              <w:r w:rsidRPr="008E42F0">
                <w:rPr>
                  <w:rStyle w:val="Hyperlink"/>
                  <w:sz w:val="20"/>
                  <w:szCs w:val="20"/>
                </w:rPr>
                <w:t>this film</w:t>
              </w:r>
            </w:hyperlink>
            <w:r>
              <w:rPr>
                <w:sz w:val="20"/>
                <w:szCs w:val="20"/>
              </w:rPr>
              <w:t xml:space="preserve"> </w:t>
            </w:r>
            <w:r w:rsidRPr="00C904E6">
              <w:rPr>
                <w:sz w:val="20"/>
                <w:szCs w:val="20"/>
              </w:rPr>
              <w:t>giving an overview of his life.</w:t>
            </w:r>
          </w:p>
          <w:p w14:paraId="717F50DA" w14:textId="77777777" w:rsidR="007C2246" w:rsidRPr="00C904E6" w:rsidRDefault="007C2246" w:rsidP="007C2246">
            <w:pPr>
              <w:pStyle w:val="ListParagraph"/>
              <w:tabs>
                <w:tab w:val="left" w:pos="884"/>
              </w:tabs>
              <w:ind w:left="381"/>
              <w:rPr>
                <w:sz w:val="20"/>
                <w:szCs w:val="20"/>
              </w:rPr>
            </w:pPr>
          </w:p>
          <w:p w14:paraId="627CC000" w14:textId="77777777" w:rsidR="00CB5136" w:rsidRPr="00C904E6" w:rsidRDefault="00CB5136" w:rsidP="00CB5136">
            <w:pPr>
              <w:pStyle w:val="ListParagraph"/>
              <w:numPr>
                <w:ilvl w:val="0"/>
                <w:numId w:val="8"/>
              </w:numPr>
              <w:tabs>
                <w:tab w:val="left" w:pos="884"/>
              </w:tabs>
              <w:ind w:left="381"/>
              <w:rPr>
                <w:sz w:val="20"/>
                <w:szCs w:val="20"/>
              </w:rPr>
            </w:pPr>
            <w:r w:rsidRPr="00C904E6">
              <w:rPr>
                <w:sz w:val="20"/>
                <w:szCs w:val="20"/>
              </w:rPr>
              <w:t>Discuss how Maharaja Ranjit Singh fulfilled the Khalsa.</w:t>
            </w:r>
          </w:p>
        </w:tc>
        <w:tc>
          <w:tcPr>
            <w:tcW w:w="4395" w:type="dxa"/>
          </w:tcPr>
          <w:p w14:paraId="66DE9D22" w14:textId="77777777" w:rsidR="00CB5136" w:rsidRPr="00C904E6" w:rsidRDefault="00CB5136" w:rsidP="00CB5136">
            <w:pPr>
              <w:rPr>
                <w:sz w:val="20"/>
                <w:szCs w:val="20"/>
              </w:rPr>
            </w:pPr>
            <w:r w:rsidRPr="00C904E6">
              <w:rPr>
                <w:sz w:val="20"/>
                <w:szCs w:val="20"/>
              </w:rPr>
              <w:t>Grewal, J.S. (2001) – From Guru Nanak to Maharaja Ranjit Singh, Guru Nanak Dev University, ISBN:8177700294.</w:t>
            </w:r>
          </w:p>
          <w:p w14:paraId="053F1917" w14:textId="77777777" w:rsidR="00CB5136" w:rsidRPr="00C904E6" w:rsidRDefault="00CB5136" w:rsidP="00CB5136">
            <w:pPr>
              <w:rPr>
                <w:sz w:val="20"/>
                <w:szCs w:val="20"/>
              </w:rPr>
            </w:pPr>
          </w:p>
          <w:p w14:paraId="60B244DF" w14:textId="77777777" w:rsidR="00CB5136" w:rsidRPr="00C904E6" w:rsidRDefault="00CB5136" w:rsidP="00CB5136">
            <w:pPr>
              <w:rPr>
                <w:sz w:val="20"/>
                <w:szCs w:val="20"/>
              </w:rPr>
            </w:pPr>
            <w:proofErr w:type="spellStart"/>
            <w:r w:rsidRPr="00C904E6">
              <w:rPr>
                <w:sz w:val="20"/>
                <w:szCs w:val="20"/>
              </w:rPr>
              <w:t>Nikky-Guninder</w:t>
            </w:r>
            <w:proofErr w:type="spellEnd"/>
            <w:r w:rsidRPr="00C904E6">
              <w:rPr>
                <w:sz w:val="20"/>
                <w:szCs w:val="20"/>
              </w:rPr>
              <w:t xml:space="preserve"> Kaur Singh, (2011), Sikhism: An Introduction, IB Tauris</w:t>
            </w:r>
            <w:r w:rsidRPr="00C904E6">
              <w:rPr>
                <w:color w:val="333333"/>
                <w:sz w:val="20"/>
                <w:szCs w:val="20"/>
                <w:shd w:val="clear" w:color="auto" w:fill="FFFFFF"/>
              </w:rPr>
              <w:t>, ISBN:9781848853218</w:t>
            </w:r>
          </w:p>
          <w:p w14:paraId="3208FDB9" w14:textId="77777777" w:rsidR="00CB5136" w:rsidRPr="00C904E6" w:rsidRDefault="00CB5136" w:rsidP="00CB5136">
            <w:pPr>
              <w:rPr>
                <w:sz w:val="20"/>
                <w:szCs w:val="20"/>
              </w:rPr>
            </w:pPr>
          </w:p>
          <w:p w14:paraId="1DFA6C77" w14:textId="77777777" w:rsidR="00CB5136" w:rsidRPr="00C904E6" w:rsidRDefault="00CB5136" w:rsidP="00CB5136">
            <w:pPr>
              <w:rPr>
                <w:sz w:val="20"/>
                <w:szCs w:val="20"/>
              </w:rPr>
            </w:pPr>
            <w:r w:rsidRPr="00C904E6">
              <w:rPr>
                <w:sz w:val="20"/>
                <w:szCs w:val="20"/>
              </w:rPr>
              <w:t xml:space="preserve">Singh, </w:t>
            </w:r>
            <w:proofErr w:type="spellStart"/>
            <w:r w:rsidRPr="00C904E6">
              <w:rPr>
                <w:sz w:val="20"/>
                <w:szCs w:val="20"/>
              </w:rPr>
              <w:t>Harbans</w:t>
            </w:r>
            <w:proofErr w:type="spellEnd"/>
            <w:r w:rsidRPr="00C904E6">
              <w:rPr>
                <w:sz w:val="20"/>
                <w:szCs w:val="20"/>
              </w:rPr>
              <w:t xml:space="preserve"> (ed.) (1998), The </w:t>
            </w:r>
            <w:proofErr w:type="spellStart"/>
            <w:r w:rsidRPr="00C904E6">
              <w:rPr>
                <w:sz w:val="20"/>
                <w:szCs w:val="20"/>
              </w:rPr>
              <w:t>Encyclopedia</w:t>
            </w:r>
            <w:proofErr w:type="spellEnd"/>
            <w:r w:rsidRPr="00C904E6">
              <w:rPr>
                <w:sz w:val="20"/>
                <w:szCs w:val="20"/>
              </w:rPr>
              <w:t xml:space="preserve"> of Sikhism, Punjabi University, ISBN:</w:t>
            </w:r>
            <w:r w:rsidRPr="00C904E6">
              <w:rPr>
                <w:sz w:val="20"/>
                <w:szCs w:val="20"/>
                <w:bdr w:val="none" w:sz="0" w:space="0" w:color="auto" w:frame="1"/>
                <w:shd w:val="clear" w:color="auto" w:fill="FFFFFF"/>
              </w:rPr>
              <w:t>9788173803499.</w:t>
            </w:r>
          </w:p>
          <w:p w14:paraId="2B1FC4EF" w14:textId="77777777" w:rsidR="00CB5136" w:rsidRPr="00C904E6" w:rsidRDefault="00CB5136" w:rsidP="00CB5136">
            <w:pPr>
              <w:rPr>
                <w:sz w:val="20"/>
                <w:szCs w:val="20"/>
              </w:rPr>
            </w:pPr>
          </w:p>
          <w:p w14:paraId="7CD2C509" w14:textId="77777777" w:rsidR="00CB5136" w:rsidRPr="00C904E6" w:rsidRDefault="00CB5136" w:rsidP="00CB5136">
            <w:pPr>
              <w:rPr>
                <w:sz w:val="20"/>
                <w:szCs w:val="20"/>
              </w:rPr>
            </w:pPr>
            <w:r w:rsidRPr="00C904E6">
              <w:rPr>
                <w:sz w:val="20"/>
                <w:szCs w:val="20"/>
              </w:rPr>
              <w:t xml:space="preserve">Singh, Kavita (ed.) (2003), New Insights into Sikh Art, Marg Publications, </w:t>
            </w:r>
          </w:p>
          <w:p w14:paraId="3CDDDDA9" w14:textId="77777777" w:rsidR="00CB5136" w:rsidRPr="00C904E6" w:rsidRDefault="00CB5136" w:rsidP="00CB5136">
            <w:pPr>
              <w:rPr>
                <w:sz w:val="20"/>
                <w:szCs w:val="20"/>
              </w:rPr>
            </w:pPr>
            <w:r w:rsidRPr="00C904E6">
              <w:rPr>
                <w:sz w:val="20"/>
                <w:szCs w:val="20"/>
              </w:rPr>
              <w:t>ISBN: 9788185026602.</w:t>
            </w:r>
          </w:p>
          <w:p w14:paraId="268D6BBF" w14:textId="77777777" w:rsidR="00CB5136" w:rsidRPr="00C904E6" w:rsidRDefault="00CB5136" w:rsidP="00CB5136">
            <w:pPr>
              <w:rPr>
                <w:sz w:val="20"/>
                <w:szCs w:val="20"/>
              </w:rPr>
            </w:pPr>
          </w:p>
          <w:p w14:paraId="1A6B3F94" w14:textId="77777777" w:rsidR="00CB5136" w:rsidRPr="00C904E6" w:rsidRDefault="00CB5136" w:rsidP="00CB5136">
            <w:pPr>
              <w:rPr>
                <w:sz w:val="20"/>
                <w:szCs w:val="20"/>
              </w:rPr>
            </w:pPr>
            <w:r w:rsidRPr="00C904E6">
              <w:rPr>
                <w:sz w:val="20"/>
                <w:szCs w:val="20"/>
              </w:rPr>
              <w:t>Singh, Khushwant (2003) Ranjit Singh: Maharaja of the Punjab, Penguin,</w:t>
            </w:r>
          </w:p>
          <w:p w14:paraId="1F72C54B" w14:textId="77777777" w:rsidR="00CB5136" w:rsidRPr="00C904E6" w:rsidRDefault="00CB5136" w:rsidP="00CB5136">
            <w:pPr>
              <w:rPr>
                <w:sz w:val="20"/>
                <w:szCs w:val="20"/>
              </w:rPr>
            </w:pPr>
            <w:r w:rsidRPr="00C904E6">
              <w:rPr>
                <w:color w:val="000000"/>
                <w:sz w:val="20"/>
                <w:szCs w:val="20"/>
                <w:shd w:val="clear" w:color="auto" w:fill="FFFFFF"/>
              </w:rPr>
              <w:t xml:space="preserve">ISBN: </w:t>
            </w:r>
            <w:r w:rsidRPr="00C904E6">
              <w:rPr>
                <w:sz w:val="20"/>
                <w:szCs w:val="20"/>
              </w:rPr>
              <w:t>9780141006840.</w:t>
            </w:r>
          </w:p>
          <w:p w14:paraId="11078E63" w14:textId="77777777" w:rsidR="00CB5136" w:rsidRPr="00C904E6" w:rsidRDefault="00CB5136" w:rsidP="00CB5136">
            <w:pPr>
              <w:rPr>
                <w:sz w:val="20"/>
                <w:szCs w:val="20"/>
              </w:rPr>
            </w:pPr>
          </w:p>
          <w:p w14:paraId="69EE3205" w14:textId="77777777" w:rsidR="00CB5136" w:rsidRPr="00C904E6" w:rsidRDefault="00CB5136" w:rsidP="00CB5136">
            <w:pPr>
              <w:rPr>
                <w:sz w:val="20"/>
                <w:szCs w:val="20"/>
              </w:rPr>
            </w:pPr>
            <w:r w:rsidRPr="00C904E6">
              <w:rPr>
                <w:sz w:val="20"/>
                <w:szCs w:val="20"/>
              </w:rPr>
              <w:t xml:space="preserve">Singh, </w:t>
            </w:r>
            <w:proofErr w:type="spellStart"/>
            <w:r w:rsidRPr="00C904E6">
              <w:rPr>
                <w:sz w:val="20"/>
                <w:szCs w:val="20"/>
              </w:rPr>
              <w:t>Patwant</w:t>
            </w:r>
            <w:proofErr w:type="spellEnd"/>
            <w:r w:rsidRPr="00C904E6">
              <w:rPr>
                <w:sz w:val="20"/>
                <w:szCs w:val="20"/>
              </w:rPr>
              <w:t xml:space="preserve"> and Rai, Jyoti M.  (2012), Empire of the Sikhs: The Life and Times of Maharaja Ranjit Singh, Peter Owen Publishers, ISBN: 9780720614831.</w:t>
            </w:r>
          </w:p>
          <w:p w14:paraId="7201E3A6" w14:textId="77777777" w:rsidR="00CB5136" w:rsidRPr="00C904E6" w:rsidRDefault="00CB5136" w:rsidP="00CB5136">
            <w:pPr>
              <w:rPr>
                <w:sz w:val="20"/>
                <w:szCs w:val="20"/>
              </w:rPr>
            </w:pPr>
          </w:p>
          <w:p w14:paraId="4D873E7B" w14:textId="77777777" w:rsidR="00CB5136" w:rsidRPr="00C904E6" w:rsidRDefault="00CB5136" w:rsidP="00CB5136">
            <w:pPr>
              <w:rPr>
                <w:sz w:val="20"/>
                <w:szCs w:val="20"/>
              </w:rPr>
            </w:pPr>
          </w:p>
        </w:tc>
        <w:tc>
          <w:tcPr>
            <w:tcW w:w="2409" w:type="dxa"/>
          </w:tcPr>
          <w:p w14:paraId="5874D32B" w14:textId="77777777" w:rsidR="00CB5136" w:rsidRPr="00C904E6" w:rsidRDefault="00CB5136" w:rsidP="00CB5136">
            <w:pPr>
              <w:rPr>
                <w:sz w:val="20"/>
                <w:szCs w:val="20"/>
              </w:rPr>
            </w:pPr>
            <w:r w:rsidRPr="00C904E6">
              <w:rPr>
                <w:sz w:val="20"/>
                <w:szCs w:val="20"/>
              </w:rPr>
              <w:t xml:space="preserve">AO2 discussion – </w:t>
            </w:r>
          </w:p>
          <w:p w14:paraId="14D5F456" w14:textId="77777777" w:rsidR="00CB5136" w:rsidRPr="00C904E6" w:rsidRDefault="00CB5136" w:rsidP="00CB5136">
            <w:pPr>
              <w:rPr>
                <w:sz w:val="20"/>
                <w:szCs w:val="20"/>
              </w:rPr>
            </w:pPr>
          </w:p>
          <w:p w14:paraId="6F0B474E" w14:textId="77777777" w:rsidR="00CB5136" w:rsidRPr="00C904E6" w:rsidRDefault="00CB5136" w:rsidP="00CB5136">
            <w:pPr>
              <w:rPr>
                <w:sz w:val="20"/>
                <w:szCs w:val="20"/>
              </w:rPr>
            </w:pPr>
            <w:r w:rsidRPr="00C904E6">
              <w:rPr>
                <w:b/>
                <w:sz w:val="20"/>
                <w:szCs w:val="20"/>
              </w:rPr>
              <w:t xml:space="preserve"> </w:t>
            </w:r>
            <w:r w:rsidRPr="00C904E6">
              <w:rPr>
                <w:bCs/>
                <w:sz w:val="20"/>
                <w:szCs w:val="20"/>
              </w:rPr>
              <w:t>Maharaja Ranjit Singh - - the Importance of his founding of the Khalsa to the development of the Sikhism.</w:t>
            </w:r>
            <w:r w:rsidRPr="00C904E6">
              <w:rPr>
                <w:sz w:val="20"/>
                <w:szCs w:val="20"/>
              </w:rPr>
              <w:t xml:space="preserve"> </w:t>
            </w:r>
          </w:p>
        </w:tc>
        <w:tc>
          <w:tcPr>
            <w:tcW w:w="1985" w:type="dxa"/>
          </w:tcPr>
          <w:p w14:paraId="1EBB60CB" w14:textId="77777777" w:rsidR="00CB5136" w:rsidRPr="00C904E6" w:rsidRDefault="002B3C57" w:rsidP="00CB5136">
            <w:pPr>
              <w:rPr>
                <w:sz w:val="20"/>
                <w:szCs w:val="20"/>
              </w:rPr>
            </w:pPr>
            <w:hyperlink r:id="rId44" w:history="1">
              <w:r w:rsidR="00CB5136" w:rsidRPr="002526C7">
                <w:rPr>
                  <w:rStyle w:val="Hyperlink"/>
                  <w:sz w:val="20"/>
                  <w:szCs w:val="20"/>
                </w:rPr>
                <w:t>Read the following website</w:t>
              </w:r>
            </w:hyperlink>
            <w:r w:rsidR="00CB5136" w:rsidRPr="00C904E6">
              <w:rPr>
                <w:sz w:val="20"/>
                <w:szCs w:val="20"/>
              </w:rPr>
              <w:t xml:space="preserve"> and compile a short biography of Maharajah Ranjit Singh</w:t>
            </w:r>
          </w:p>
          <w:p w14:paraId="157CFD20" w14:textId="77777777" w:rsidR="00CB5136" w:rsidRPr="00C904E6" w:rsidRDefault="00CB5136" w:rsidP="00CB5136">
            <w:pPr>
              <w:rPr>
                <w:sz w:val="20"/>
                <w:szCs w:val="20"/>
              </w:rPr>
            </w:pPr>
          </w:p>
          <w:p w14:paraId="770782FF" w14:textId="77777777" w:rsidR="00CB5136" w:rsidRPr="00C904E6" w:rsidRDefault="00CB5136" w:rsidP="00CB5136">
            <w:pPr>
              <w:rPr>
                <w:sz w:val="20"/>
                <w:szCs w:val="20"/>
              </w:rPr>
            </w:pPr>
          </w:p>
          <w:p w14:paraId="763970B0" w14:textId="77777777" w:rsidR="00CB5136" w:rsidRDefault="00CB5136" w:rsidP="00CB5136">
            <w:pPr>
              <w:rPr>
                <w:sz w:val="20"/>
                <w:szCs w:val="20"/>
              </w:rPr>
            </w:pPr>
          </w:p>
        </w:tc>
      </w:tr>
    </w:tbl>
    <w:p w14:paraId="3CBD8E78" w14:textId="024A0C67" w:rsidR="008E3F1C" w:rsidRDefault="008E3F1C" w:rsidP="001A266A"/>
    <w:p w14:paraId="0C751241" w14:textId="77777777" w:rsidR="001A266A" w:rsidRDefault="001A266A" w:rsidP="001A266A"/>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988"/>
        <w:gridCol w:w="1637"/>
        <w:gridCol w:w="2757"/>
        <w:gridCol w:w="6520"/>
        <w:gridCol w:w="1701"/>
        <w:gridCol w:w="1985"/>
      </w:tblGrid>
      <w:tr w:rsidR="001A266A" w:rsidRPr="00357F90" w14:paraId="647E9CD9" w14:textId="77777777" w:rsidTr="005E2CDE">
        <w:tc>
          <w:tcPr>
            <w:tcW w:w="988" w:type="dxa"/>
            <w:shd w:val="clear" w:color="auto" w:fill="F4B083" w:themeFill="accent2" w:themeFillTint="99"/>
          </w:tcPr>
          <w:p w14:paraId="4F0F62E4" w14:textId="77777777" w:rsidR="001A266A" w:rsidRPr="00623812" w:rsidRDefault="001A266A" w:rsidP="00823AAB">
            <w:pPr>
              <w:rPr>
                <w:b/>
                <w:bCs/>
                <w:sz w:val="22"/>
                <w:szCs w:val="22"/>
              </w:rPr>
            </w:pPr>
            <w:r w:rsidRPr="00357F90">
              <w:rPr>
                <w:b/>
                <w:sz w:val="22"/>
                <w:szCs w:val="22"/>
              </w:rPr>
              <w:lastRenderedPageBreak/>
              <w:t>Lesson</w:t>
            </w:r>
          </w:p>
        </w:tc>
        <w:tc>
          <w:tcPr>
            <w:tcW w:w="1637" w:type="dxa"/>
            <w:shd w:val="clear" w:color="auto" w:fill="F4B083" w:themeFill="accent2" w:themeFillTint="99"/>
          </w:tcPr>
          <w:p w14:paraId="1C51A1BE" w14:textId="77777777" w:rsidR="001A266A" w:rsidRPr="00623812" w:rsidRDefault="001A266A" w:rsidP="00823AAB">
            <w:pPr>
              <w:pStyle w:val="NormalWeb"/>
              <w:rPr>
                <w:rFonts w:ascii="Arial" w:hAnsi="Arial" w:cs="Arial"/>
                <w:b/>
                <w:bCs/>
                <w:sz w:val="22"/>
                <w:szCs w:val="22"/>
              </w:rPr>
            </w:pPr>
            <w:r w:rsidRPr="00357F90">
              <w:rPr>
                <w:rFonts w:ascii="Arial" w:hAnsi="Arial" w:cs="Arial"/>
                <w:b/>
                <w:sz w:val="22"/>
                <w:szCs w:val="22"/>
              </w:rPr>
              <w:t>Specification Detail</w:t>
            </w:r>
          </w:p>
        </w:tc>
        <w:tc>
          <w:tcPr>
            <w:tcW w:w="2757" w:type="dxa"/>
            <w:shd w:val="clear" w:color="auto" w:fill="F4B083" w:themeFill="accent2" w:themeFillTint="99"/>
          </w:tcPr>
          <w:p w14:paraId="02B6B27F" w14:textId="77777777" w:rsidR="001A266A" w:rsidRPr="006D4F15" w:rsidRDefault="001A266A" w:rsidP="00823AAB">
            <w:pPr>
              <w:pStyle w:val="ListParagraph"/>
              <w:ind w:left="239"/>
              <w:rPr>
                <w:sz w:val="22"/>
                <w:szCs w:val="22"/>
              </w:rPr>
            </w:pPr>
            <w:r w:rsidRPr="00357F90">
              <w:rPr>
                <w:b/>
                <w:sz w:val="22"/>
                <w:szCs w:val="22"/>
              </w:rPr>
              <w:t>Activities</w:t>
            </w:r>
          </w:p>
        </w:tc>
        <w:tc>
          <w:tcPr>
            <w:tcW w:w="6520" w:type="dxa"/>
            <w:shd w:val="clear" w:color="auto" w:fill="F4B083" w:themeFill="accent2" w:themeFillTint="99"/>
          </w:tcPr>
          <w:p w14:paraId="35EA55A7" w14:textId="77777777" w:rsidR="001A266A" w:rsidRPr="00357F90" w:rsidRDefault="001A266A" w:rsidP="00823AAB">
            <w:pPr>
              <w:rPr>
                <w:sz w:val="22"/>
                <w:szCs w:val="22"/>
              </w:rPr>
            </w:pPr>
            <w:r w:rsidRPr="00357F90">
              <w:rPr>
                <w:b/>
                <w:sz w:val="22"/>
                <w:szCs w:val="22"/>
              </w:rPr>
              <w:t>Resources</w:t>
            </w:r>
          </w:p>
        </w:tc>
        <w:tc>
          <w:tcPr>
            <w:tcW w:w="1701" w:type="dxa"/>
            <w:shd w:val="clear" w:color="auto" w:fill="F4B083" w:themeFill="accent2" w:themeFillTint="99"/>
          </w:tcPr>
          <w:p w14:paraId="79E4C541" w14:textId="77777777" w:rsidR="001A266A" w:rsidRPr="00357F90" w:rsidRDefault="001A266A" w:rsidP="00823AAB">
            <w:pPr>
              <w:rPr>
                <w:sz w:val="22"/>
                <w:szCs w:val="22"/>
              </w:rPr>
            </w:pPr>
            <w:r w:rsidRPr="00357F90">
              <w:rPr>
                <w:b/>
                <w:sz w:val="22"/>
                <w:szCs w:val="22"/>
              </w:rPr>
              <w:t>Assessment</w:t>
            </w:r>
          </w:p>
        </w:tc>
        <w:tc>
          <w:tcPr>
            <w:tcW w:w="1985" w:type="dxa"/>
            <w:shd w:val="clear" w:color="auto" w:fill="F4B083" w:themeFill="accent2" w:themeFillTint="99"/>
          </w:tcPr>
          <w:p w14:paraId="58703A6F" w14:textId="77777777" w:rsidR="001A266A" w:rsidRPr="00357F90" w:rsidRDefault="001A266A" w:rsidP="00823AAB">
            <w:pPr>
              <w:rPr>
                <w:sz w:val="22"/>
                <w:szCs w:val="22"/>
              </w:rPr>
            </w:pPr>
            <w:r w:rsidRPr="00357F90">
              <w:rPr>
                <w:b/>
                <w:sz w:val="22"/>
                <w:szCs w:val="22"/>
              </w:rPr>
              <w:t>Independent Learning</w:t>
            </w:r>
          </w:p>
        </w:tc>
      </w:tr>
      <w:tr w:rsidR="001A266A" w:rsidRPr="00357F90" w14:paraId="52D134F4" w14:textId="77777777" w:rsidTr="005E2CDE">
        <w:tc>
          <w:tcPr>
            <w:tcW w:w="988" w:type="dxa"/>
          </w:tcPr>
          <w:p w14:paraId="68541994" w14:textId="77777777" w:rsidR="001A266A" w:rsidRPr="00623812" w:rsidRDefault="001A266A" w:rsidP="00823AAB">
            <w:pPr>
              <w:rPr>
                <w:b/>
                <w:bCs/>
                <w:sz w:val="22"/>
                <w:szCs w:val="22"/>
              </w:rPr>
            </w:pPr>
            <w:r w:rsidRPr="00623812">
              <w:rPr>
                <w:b/>
                <w:bCs/>
                <w:sz w:val="22"/>
                <w:szCs w:val="22"/>
              </w:rPr>
              <w:t>8</w:t>
            </w:r>
          </w:p>
        </w:tc>
        <w:tc>
          <w:tcPr>
            <w:tcW w:w="1637" w:type="dxa"/>
          </w:tcPr>
          <w:p w14:paraId="7D66406B" w14:textId="77777777" w:rsidR="001A266A" w:rsidRPr="00623812" w:rsidRDefault="001A266A" w:rsidP="00823AAB">
            <w:pPr>
              <w:pStyle w:val="NormalWeb"/>
              <w:rPr>
                <w:rFonts w:ascii="Arial" w:hAnsi="Arial" w:cs="Arial"/>
                <w:b/>
                <w:bCs/>
                <w:sz w:val="22"/>
                <w:szCs w:val="22"/>
              </w:rPr>
            </w:pPr>
            <w:r w:rsidRPr="00623812">
              <w:rPr>
                <w:rFonts w:ascii="Arial" w:hAnsi="Arial" w:cs="Arial"/>
                <w:b/>
                <w:bCs/>
                <w:sz w:val="22"/>
                <w:szCs w:val="22"/>
              </w:rPr>
              <w:t>political sovereignty in the Punjab; his success in creating a golden age for Sikhism</w:t>
            </w:r>
          </w:p>
        </w:tc>
        <w:tc>
          <w:tcPr>
            <w:tcW w:w="2757" w:type="dxa"/>
          </w:tcPr>
          <w:p w14:paraId="56C23A29" w14:textId="77777777" w:rsidR="001A266A" w:rsidRPr="00C904E6" w:rsidRDefault="001A266A" w:rsidP="00963AFD">
            <w:pPr>
              <w:pStyle w:val="ListParagraph"/>
              <w:numPr>
                <w:ilvl w:val="0"/>
                <w:numId w:val="9"/>
              </w:numPr>
              <w:ind w:left="239" w:hanging="283"/>
              <w:rPr>
                <w:sz w:val="20"/>
                <w:szCs w:val="20"/>
              </w:rPr>
            </w:pPr>
            <w:r w:rsidRPr="00C904E6">
              <w:rPr>
                <w:sz w:val="20"/>
                <w:szCs w:val="20"/>
              </w:rPr>
              <w:t>Quick test of 10 questions based on information gained from last lesson.</w:t>
            </w:r>
          </w:p>
          <w:p w14:paraId="743E294F" w14:textId="77777777" w:rsidR="001A266A" w:rsidRPr="00C904E6" w:rsidRDefault="001A266A" w:rsidP="00823AAB">
            <w:pPr>
              <w:pStyle w:val="ListParagraph"/>
              <w:ind w:left="239" w:hanging="283"/>
              <w:rPr>
                <w:sz w:val="20"/>
                <w:szCs w:val="20"/>
              </w:rPr>
            </w:pPr>
          </w:p>
          <w:p w14:paraId="0FC3A38E" w14:textId="4117B90C" w:rsidR="001A266A" w:rsidRPr="00C904E6" w:rsidRDefault="001A266A" w:rsidP="00963AFD">
            <w:pPr>
              <w:pStyle w:val="ListParagraph"/>
              <w:numPr>
                <w:ilvl w:val="0"/>
                <w:numId w:val="9"/>
              </w:numPr>
              <w:ind w:left="239" w:hanging="283"/>
              <w:rPr>
                <w:sz w:val="20"/>
                <w:szCs w:val="20"/>
              </w:rPr>
            </w:pPr>
            <w:r w:rsidRPr="00C904E6">
              <w:rPr>
                <w:sz w:val="20"/>
                <w:szCs w:val="20"/>
              </w:rPr>
              <w:t xml:space="preserve">Ask students to </w:t>
            </w:r>
            <w:hyperlink r:id="rId45" w:history="1">
              <w:r w:rsidRPr="00B4114E">
                <w:rPr>
                  <w:rStyle w:val="Hyperlink"/>
                  <w:sz w:val="20"/>
                  <w:szCs w:val="20"/>
                </w:rPr>
                <w:t>read the article</w:t>
              </w:r>
            </w:hyperlink>
            <w:r w:rsidRPr="00C904E6">
              <w:rPr>
                <w:sz w:val="20"/>
                <w:szCs w:val="20"/>
              </w:rPr>
              <w:t xml:space="preserve"> and highlight the main aspects of political sovereignty in the Punjab.</w:t>
            </w:r>
          </w:p>
          <w:p w14:paraId="5F6628C5" w14:textId="4622E0AB" w:rsidR="001A266A" w:rsidRPr="00C904E6" w:rsidRDefault="001A266A" w:rsidP="00823AAB">
            <w:pPr>
              <w:pStyle w:val="ListParagraph"/>
              <w:ind w:left="239" w:hanging="283"/>
              <w:rPr>
                <w:sz w:val="20"/>
                <w:szCs w:val="20"/>
              </w:rPr>
            </w:pPr>
            <w:r w:rsidRPr="00C904E6">
              <w:rPr>
                <w:sz w:val="20"/>
                <w:szCs w:val="20"/>
              </w:rPr>
              <w:t xml:space="preserve">  </w:t>
            </w:r>
          </w:p>
          <w:p w14:paraId="6D36F185" w14:textId="77777777" w:rsidR="001A266A" w:rsidRPr="00C904E6" w:rsidRDefault="001A266A" w:rsidP="00823AAB">
            <w:pPr>
              <w:ind w:left="239" w:hanging="283"/>
              <w:rPr>
                <w:sz w:val="20"/>
                <w:szCs w:val="20"/>
              </w:rPr>
            </w:pPr>
          </w:p>
          <w:p w14:paraId="6FDC60FE" w14:textId="4311DBC2" w:rsidR="001A266A" w:rsidRPr="00C904E6" w:rsidRDefault="001A266A" w:rsidP="00963AFD">
            <w:pPr>
              <w:pStyle w:val="ListParagraph"/>
              <w:numPr>
                <w:ilvl w:val="0"/>
                <w:numId w:val="9"/>
              </w:numPr>
              <w:ind w:left="239" w:hanging="283"/>
              <w:rPr>
                <w:sz w:val="20"/>
                <w:szCs w:val="20"/>
              </w:rPr>
            </w:pPr>
            <w:r w:rsidRPr="00C904E6">
              <w:rPr>
                <w:sz w:val="20"/>
                <w:szCs w:val="20"/>
              </w:rPr>
              <w:t xml:space="preserve">Split the students into 2 groups. Give them the </w:t>
            </w:r>
            <w:hyperlink r:id="rId46" w:history="1">
              <w:r w:rsidRPr="00B4114E">
                <w:rPr>
                  <w:rStyle w:val="Hyperlink"/>
                  <w:sz w:val="20"/>
                  <w:szCs w:val="20"/>
                </w:rPr>
                <w:t>following article</w:t>
              </w:r>
            </w:hyperlink>
            <w:r w:rsidRPr="00C904E6">
              <w:rPr>
                <w:sz w:val="20"/>
                <w:szCs w:val="20"/>
              </w:rPr>
              <w:t xml:space="preserve"> -  </w:t>
            </w:r>
          </w:p>
          <w:p w14:paraId="7481DCD7" w14:textId="77777777" w:rsidR="001A266A" w:rsidRPr="00C904E6" w:rsidRDefault="001A266A" w:rsidP="00823AAB">
            <w:pPr>
              <w:pStyle w:val="ListParagraph"/>
              <w:ind w:left="239"/>
              <w:rPr>
                <w:sz w:val="20"/>
                <w:szCs w:val="20"/>
                <w:highlight w:val="yellow"/>
              </w:rPr>
            </w:pPr>
          </w:p>
          <w:p w14:paraId="35022BF4" w14:textId="1F2880F0" w:rsidR="001A266A" w:rsidRPr="00C904E6" w:rsidRDefault="001A266A" w:rsidP="00823AAB">
            <w:pPr>
              <w:ind w:left="239" w:hanging="283"/>
              <w:rPr>
                <w:sz w:val="20"/>
                <w:szCs w:val="20"/>
                <w:highlight w:val="yellow"/>
              </w:rPr>
            </w:pPr>
            <w:r w:rsidRPr="00C904E6">
              <w:rPr>
                <w:sz w:val="20"/>
                <w:szCs w:val="20"/>
              </w:rPr>
              <w:t>d) AO2 Create an argument which supports and disagrees with the view that Ranjit Singh’s empire was a golden age for Sikhism</w:t>
            </w:r>
          </w:p>
          <w:p w14:paraId="2F5CEF42" w14:textId="77777777" w:rsidR="001A266A" w:rsidRPr="00C904E6" w:rsidRDefault="001A266A" w:rsidP="00823AAB">
            <w:pPr>
              <w:ind w:left="175" w:hanging="283"/>
              <w:rPr>
                <w:sz w:val="20"/>
                <w:szCs w:val="20"/>
              </w:rPr>
            </w:pPr>
          </w:p>
          <w:p w14:paraId="1B53729F" w14:textId="77777777" w:rsidR="001A266A" w:rsidRPr="00C904E6" w:rsidRDefault="001A266A" w:rsidP="00823AAB">
            <w:pPr>
              <w:ind w:left="175" w:hanging="283"/>
              <w:rPr>
                <w:sz w:val="20"/>
                <w:szCs w:val="20"/>
              </w:rPr>
            </w:pPr>
            <w:r w:rsidRPr="00C904E6">
              <w:rPr>
                <w:sz w:val="20"/>
                <w:szCs w:val="20"/>
              </w:rPr>
              <w:t xml:space="preserve"> </w:t>
            </w:r>
          </w:p>
          <w:p w14:paraId="6B6107B7" w14:textId="77777777" w:rsidR="001A266A" w:rsidRPr="00C904E6" w:rsidRDefault="001A266A" w:rsidP="00823AAB">
            <w:pPr>
              <w:ind w:left="175" w:hanging="283"/>
              <w:rPr>
                <w:sz w:val="20"/>
                <w:szCs w:val="20"/>
              </w:rPr>
            </w:pPr>
            <w:r w:rsidRPr="00C904E6">
              <w:rPr>
                <w:sz w:val="20"/>
                <w:szCs w:val="20"/>
              </w:rPr>
              <w:t xml:space="preserve"> </w:t>
            </w:r>
          </w:p>
          <w:p w14:paraId="0471DC0A" w14:textId="77777777" w:rsidR="001A266A" w:rsidRPr="00C904E6" w:rsidRDefault="001A266A" w:rsidP="00823AAB">
            <w:pPr>
              <w:ind w:left="175" w:hanging="283"/>
              <w:rPr>
                <w:sz w:val="20"/>
                <w:szCs w:val="20"/>
              </w:rPr>
            </w:pPr>
          </w:p>
        </w:tc>
        <w:tc>
          <w:tcPr>
            <w:tcW w:w="6520" w:type="dxa"/>
          </w:tcPr>
          <w:p w14:paraId="1F13161F" w14:textId="77777777" w:rsidR="001A266A" w:rsidRPr="00C904E6" w:rsidRDefault="001A266A" w:rsidP="00823AAB">
            <w:pPr>
              <w:rPr>
                <w:b/>
                <w:bCs/>
                <w:sz w:val="20"/>
                <w:szCs w:val="20"/>
              </w:rPr>
            </w:pPr>
            <w:r w:rsidRPr="00C904E6">
              <w:rPr>
                <w:sz w:val="20"/>
                <w:szCs w:val="20"/>
              </w:rPr>
              <w:t>McLeod, Hew, (2010), Sikhism, Yoda Press, ISBN:9788190666879.</w:t>
            </w:r>
          </w:p>
          <w:p w14:paraId="3A44565D" w14:textId="77777777" w:rsidR="001A266A" w:rsidRPr="00C904E6" w:rsidRDefault="001A266A" w:rsidP="00823AAB">
            <w:pPr>
              <w:rPr>
                <w:sz w:val="20"/>
                <w:szCs w:val="20"/>
              </w:rPr>
            </w:pPr>
          </w:p>
          <w:p w14:paraId="6AB202FA" w14:textId="6FE73A65" w:rsidR="001A266A" w:rsidRPr="00C904E6" w:rsidRDefault="001A266A" w:rsidP="00823AAB">
            <w:pPr>
              <w:rPr>
                <w:color w:val="333333"/>
                <w:sz w:val="20"/>
                <w:szCs w:val="20"/>
                <w:shd w:val="clear" w:color="auto" w:fill="FFFFFF"/>
              </w:rPr>
            </w:pPr>
            <w:r w:rsidRPr="00C904E6">
              <w:rPr>
                <w:sz w:val="20"/>
                <w:szCs w:val="20"/>
              </w:rPr>
              <w:t xml:space="preserve">Mahal, Bhupinder Singh (2013), The Making of the Sikh Empire: The role of Banda Bahadur and the </w:t>
            </w:r>
            <w:proofErr w:type="spellStart"/>
            <w:r w:rsidRPr="00C904E6">
              <w:rPr>
                <w:sz w:val="20"/>
                <w:szCs w:val="20"/>
              </w:rPr>
              <w:t>Misls</w:t>
            </w:r>
            <w:proofErr w:type="spellEnd"/>
            <w:r w:rsidRPr="00C904E6">
              <w:rPr>
                <w:sz w:val="20"/>
                <w:szCs w:val="20"/>
              </w:rPr>
              <w:t>,</w:t>
            </w:r>
            <w:r w:rsidRPr="00C904E6">
              <w:rPr>
                <w:color w:val="333333"/>
                <w:sz w:val="20"/>
                <w:szCs w:val="20"/>
                <w:shd w:val="clear" w:color="auto" w:fill="FFFFFF"/>
              </w:rPr>
              <w:t xml:space="preserve"> </w:t>
            </w:r>
            <w:r w:rsidRPr="00C904E6">
              <w:rPr>
                <w:sz w:val="20"/>
                <w:szCs w:val="20"/>
              </w:rPr>
              <w:t xml:space="preserve">Mahal Publications, </w:t>
            </w:r>
            <w:r w:rsidRPr="00C904E6">
              <w:rPr>
                <w:color w:val="333333"/>
                <w:sz w:val="20"/>
                <w:szCs w:val="20"/>
                <w:shd w:val="clear" w:color="auto" w:fill="FFFFFF"/>
              </w:rPr>
              <w:t>ISBN: 9780968673614.</w:t>
            </w:r>
          </w:p>
          <w:p w14:paraId="4A291ED1" w14:textId="77777777" w:rsidR="001A266A" w:rsidRPr="00C904E6" w:rsidRDefault="001A266A" w:rsidP="00823AAB">
            <w:pPr>
              <w:rPr>
                <w:sz w:val="20"/>
                <w:szCs w:val="20"/>
              </w:rPr>
            </w:pPr>
          </w:p>
          <w:p w14:paraId="26900448" w14:textId="77777777" w:rsidR="001A266A" w:rsidRPr="00C904E6" w:rsidRDefault="001A266A" w:rsidP="00823AAB">
            <w:pPr>
              <w:rPr>
                <w:sz w:val="20"/>
                <w:szCs w:val="20"/>
              </w:rPr>
            </w:pPr>
            <w:r w:rsidRPr="00C904E6">
              <w:rPr>
                <w:sz w:val="20"/>
                <w:szCs w:val="20"/>
                <w:shd w:val="clear" w:color="auto" w:fill="FFFFFF"/>
              </w:rPr>
              <w:t>Sheikh</w:t>
            </w:r>
            <w:r w:rsidRPr="00C904E6">
              <w:rPr>
                <w:sz w:val="20"/>
                <w:szCs w:val="20"/>
              </w:rPr>
              <w:t xml:space="preserve">, </w:t>
            </w:r>
            <w:r w:rsidRPr="00C904E6">
              <w:rPr>
                <w:sz w:val="20"/>
                <w:szCs w:val="20"/>
                <w:shd w:val="clear" w:color="auto" w:fill="FFFFFF"/>
              </w:rPr>
              <w:t xml:space="preserve">Mohamed (2012), </w:t>
            </w:r>
            <w:r w:rsidRPr="00C904E6">
              <w:rPr>
                <w:sz w:val="20"/>
                <w:szCs w:val="20"/>
              </w:rPr>
              <w:t xml:space="preserve">Emperor of the Five Rivers: The Life and Times of Maharajah Ranjit Singh, </w:t>
            </w:r>
            <w:proofErr w:type="spellStart"/>
            <w:r w:rsidRPr="00C904E6">
              <w:rPr>
                <w:sz w:val="20"/>
                <w:szCs w:val="20"/>
              </w:rPr>
              <w:t>I.B.Tauris</w:t>
            </w:r>
            <w:proofErr w:type="spellEnd"/>
            <w:r w:rsidRPr="00C904E6">
              <w:rPr>
                <w:sz w:val="20"/>
                <w:szCs w:val="20"/>
              </w:rPr>
              <w:t>, ISBN:9781848857544.</w:t>
            </w:r>
          </w:p>
          <w:p w14:paraId="7E00F526" w14:textId="77777777" w:rsidR="001A266A" w:rsidRPr="00C904E6" w:rsidRDefault="001A266A" w:rsidP="00823AAB">
            <w:pPr>
              <w:rPr>
                <w:sz w:val="20"/>
                <w:szCs w:val="20"/>
              </w:rPr>
            </w:pPr>
          </w:p>
          <w:p w14:paraId="05C9BF73" w14:textId="77777777" w:rsidR="001A266A" w:rsidRPr="00C904E6" w:rsidRDefault="001A266A" w:rsidP="00823AAB">
            <w:pPr>
              <w:rPr>
                <w:sz w:val="20"/>
                <w:szCs w:val="20"/>
              </w:rPr>
            </w:pPr>
            <w:r w:rsidRPr="00C904E6">
              <w:rPr>
                <w:sz w:val="20"/>
                <w:szCs w:val="20"/>
              </w:rPr>
              <w:t>Singh, Khushwant (2004), A History of the Sikhs Vol. I &amp; Vol. II Oxford University Press India, ISBN:</w:t>
            </w:r>
            <w:r w:rsidRPr="00C904E6">
              <w:rPr>
                <w:color w:val="333333"/>
                <w:sz w:val="20"/>
                <w:szCs w:val="20"/>
                <w:shd w:val="clear" w:color="auto" w:fill="FFFFFF"/>
              </w:rPr>
              <w:t>9780195626438 &amp; ISBN: 9780195673098.</w:t>
            </w:r>
          </w:p>
          <w:p w14:paraId="27C25002" w14:textId="77777777" w:rsidR="001A266A" w:rsidRPr="00C904E6" w:rsidRDefault="001A266A" w:rsidP="00823AAB">
            <w:pPr>
              <w:rPr>
                <w:sz w:val="20"/>
                <w:szCs w:val="20"/>
              </w:rPr>
            </w:pPr>
          </w:p>
          <w:p w14:paraId="64841D2A" w14:textId="77777777" w:rsidR="001A266A" w:rsidRPr="00C904E6" w:rsidRDefault="001A266A" w:rsidP="00823AAB">
            <w:pPr>
              <w:rPr>
                <w:sz w:val="20"/>
                <w:szCs w:val="20"/>
              </w:rPr>
            </w:pPr>
            <w:r w:rsidRPr="00C904E6">
              <w:rPr>
                <w:sz w:val="20"/>
                <w:szCs w:val="20"/>
              </w:rPr>
              <w:t xml:space="preserve">Singh, </w:t>
            </w:r>
            <w:proofErr w:type="spellStart"/>
            <w:r w:rsidRPr="00C904E6">
              <w:rPr>
                <w:sz w:val="20"/>
                <w:szCs w:val="20"/>
              </w:rPr>
              <w:t>Patwant</w:t>
            </w:r>
            <w:proofErr w:type="spellEnd"/>
            <w:r w:rsidRPr="00C904E6">
              <w:rPr>
                <w:sz w:val="20"/>
                <w:szCs w:val="20"/>
              </w:rPr>
              <w:t xml:space="preserve"> and Rai, Jyoti M.  (2012), Empire of the Sikhs: The Life and Times of Maharaja Ranjit Singh, Peter Owen Publishers, ISBN:9780720614831.</w:t>
            </w:r>
          </w:p>
          <w:p w14:paraId="3B5FB631" w14:textId="77777777" w:rsidR="001A266A" w:rsidRPr="00C904E6" w:rsidRDefault="001A266A" w:rsidP="00823AAB">
            <w:pPr>
              <w:rPr>
                <w:sz w:val="20"/>
                <w:szCs w:val="20"/>
              </w:rPr>
            </w:pPr>
          </w:p>
          <w:p w14:paraId="61DD38C9" w14:textId="77777777" w:rsidR="001A266A" w:rsidRPr="00C904E6" w:rsidRDefault="001A266A" w:rsidP="00823AAB">
            <w:pPr>
              <w:rPr>
                <w:sz w:val="20"/>
                <w:szCs w:val="20"/>
              </w:rPr>
            </w:pPr>
            <w:r w:rsidRPr="00C904E6">
              <w:rPr>
                <w:sz w:val="20"/>
                <w:szCs w:val="20"/>
              </w:rPr>
              <w:t xml:space="preserve">Singh, </w:t>
            </w:r>
            <w:proofErr w:type="spellStart"/>
            <w:r w:rsidRPr="00C904E6">
              <w:rPr>
                <w:sz w:val="20"/>
                <w:szCs w:val="20"/>
              </w:rPr>
              <w:t>Sarpreet</w:t>
            </w:r>
            <w:proofErr w:type="spellEnd"/>
            <w:r w:rsidRPr="00C904E6">
              <w:rPr>
                <w:sz w:val="20"/>
                <w:szCs w:val="20"/>
              </w:rPr>
              <w:t xml:space="preserve"> (2019), The Camel Merchant of Philadelphia, </w:t>
            </w:r>
            <w:r w:rsidRPr="00C904E6">
              <w:rPr>
                <w:color w:val="333333"/>
                <w:sz w:val="20"/>
                <w:szCs w:val="20"/>
                <w:shd w:val="clear" w:color="auto" w:fill="FFFFFF"/>
              </w:rPr>
              <w:t xml:space="preserve">Tranquebar, </w:t>
            </w:r>
            <w:r w:rsidRPr="00C904E6">
              <w:rPr>
                <w:sz w:val="20"/>
                <w:szCs w:val="20"/>
              </w:rPr>
              <w:t>ISBN:9789388689281.</w:t>
            </w:r>
          </w:p>
          <w:p w14:paraId="7ED85FB1" w14:textId="77777777" w:rsidR="001A266A" w:rsidRPr="00C904E6" w:rsidRDefault="001A266A" w:rsidP="00823AAB">
            <w:pPr>
              <w:rPr>
                <w:sz w:val="20"/>
                <w:szCs w:val="20"/>
              </w:rPr>
            </w:pPr>
          </w:p>
          <w:p w14:paraId="4DDBFFFD" w14:textId="77777777" w:rsidR="001A266A" w:rsidRPr="00C904E6" w:rsidRDefault="001A266A" w:rsidP="00823AAB">
            <w:pPr>
              <w:rPr>
                <w:sz w:val="20"/>
                <w:szCs w:val="20"/>
              </w:rPr>
            </w:pPr>
            <w:r w:rsidRPr="00C904E6">
              <w:rPr>
                <w:sz w:val="20"/>
                <w:szCs w:val="20"/>
              </w:rPr>
              <w:t>Singh, Khushwant (2003) Ranjit Singh: Maharaja of the Punjab, Penguin,</w:t>
            </w:r>
          </w:p>
          <w:p w14:paraId="0BF85BF7" w14:textId="77777777" w:rsidR="001A266A" w:rsidRPr="00C904E6" w:rsidRDefault="001A266A" w:rsidP="00823AAB">
            <w:pPr>
              <w:rPr>
                <w:sz w:val="20"/>
                <w:szCs w:val="20"/>
              </w:rPr>
            </w:pPr>
            <w:r w:rsidRPr="00C904E6">
              <w:rPr>
                <w:color w:val="000000"/>
                <w:sz w:val="20"/>
                <w:szCs w:val="20"/>
                <w:shd w:val="clear" w:color="auto" w:fill="FFFFFF"/>
              </w:rPr>
              <w:t>ISBN:</w:t>
            </w:r>
            <w:r w:rsidRPr="00C904E6">
              <w:rPr>
                <w:sz w:val="20"/>
                <w:szCs w:val="20"/>
              </w:rPr>
              <w:t>9780141006840.</w:t>
            </w:r>
          </w:p>
          <w:p w14:paraId="51ECB80B" w14:textId="77777777" w:rsidR="001A266A" w:rsidRPr="00C904E6" w:rsidRDefault="001A266A" w:rsidP="00823AAB">
            <w:pPr>
              <w:rPr>
                <w:sz w:val="20"/>
                <w:szCs w:val="20"/>
              </w:rPr>
            </w:pPr>
          </w:p>
          <w:p w14:paraId="015D695F" w14:textId="77777777" w:rsidR="001A266A" w:rsidRPr="00C904E6" w:rsidRDefault="001A266A" w:rsidP="00823AAB">
            <w:pPr>
              <w:rPr>
                <w:sz w:val="20"/>
                <w:szCs w:val="20"/>
              </w:rPr>
            </w:pPr>
            <w:r w:rsidRPr="00C904E6">
              <w:rPr>
                <w:sz w:val="20"/>
                <w:szCs w:val="20"/>
              </w:rPr>
              <w:t xml:space="preserve">Singh, </w:t>
            </w:r>
            <w:proofErr w:type="spellStart"/>
            <w:r w:rsidRPr="00C904E6">
              <w:rPr>
                <w:sz w:val="20"/>
                <w:szCs w:val="20"/>
              </w:rPr>
              <w:t>Khuswant</w:t>
            </w:r>
            <w:proofErr w:type="spellEnd"/>
            <w:r w:rsidRPr="00C904E6">
              <w:rPr>
                <w:sz w:val="20"/>
                <w:szCs w:val="20"/>
              </w:rPr>
              <w:t xml:space="preserve"> (2004), A History of the Sikhs, Volume 1, 1469-1838, Oxford University Press India, </w:t>
            </w:r>
            <w:r w:rsidRPr="00C904E6">
              <w:rPr>
                <w:color w:val="333333"/>
                <w:sz w:val="20"/>
                <w:szCs w:val="20"/>
                <w:shd w:val="clear" w:color="auto" w:fill="FFFFFF"/>
              </w:rPr>
              <w:t>ISBN:9780195626438.</w:t>
            </w:r>
          </w:p>
          <w:p w14:paraId="54FE4C50" w14:textId="77777777" w:rsidR="001A266A" w:rsidRPr="00C904E6" w:rsidRDefault="001A266A" w:rsidP="00823AAB">
            <w:pPr>
              <w:rPr>
                <w:sz w:val="20"/>
                <w:szCs w:val="20"/>
              </w:rPr>
            </w:pPr>
          </w:p>
          <w:p w14:paraId="3AC27DD7" w14:textId="77777777" w:rsidR="001A266A" w:rsidRPr="00C904E6" w:rsidRDefault="001A266A" w:rsidP="00823AAB">
            <w:pPr>
              <w:rPr>
                <w:sz w:val="20"/>
                <w:szCs w:val="20"/>
              </w:rPr>
            </w:pPr>
            <w:r w:rsidRPr="00C904E6">
              <w:rPr>
                <w:sz w:val="20"/>
                <w:szCs w:val="20"/>
              </w:rPr>
              <w:t xml:space="preserve">Singh, </w:t>
            </w:r>
            <w:proofErr w:type="spellStart"/>
            <w:r w:rsidRPr="00C904E6">
              <w:rPr>
                <w:sz w:val="20"/>
                <w:szCs w:val="20"/>
              </w:rPr>
              <w:t>Khuswant</w:t>
            </w:r>
            <w:proofErr w:type="spellEnd"/>
            <w:r w:rsidRPr="00C904E6">
              <w:rPr>
                <w:sz w:val="20"/>
                <w:szCs w:val="20"/>
              </w:rPr>
              <w:t xml:space="preserve"> (2004), A History of the Sikhs, Volume 2, 1469-1838, Oxford University Press India, </w:t>
            </w:r>
            <w:r w:rsidRPr="00C904E6">
              <w:rPr>
                <w:color w:val="333333"/>
                <w:sz w:val="20"/>
                <w:szCs w:val="20"/>
                <w:shd w:val="clear" w:color="auto" w:fill="FFFFFF"/>
              </w:rPr>
              <w:t>ISBN:9780195673098.</w:t>
            </w:r>
          </w:p>
          <w:p w14:paraId="48ED0595" w14:textId="77777777" w:rsidR="005862FC" w:rsidRDefault="005862FC" w:rsidP="00823AAB">
            <w:pPr>
              <w:rPr>
                <w:sz w:val="20"/>
                <w:szCs w:val="20"/>
              </w:rPr>
            </w:pPr>
          </w:p>
          <w:p w14:paraId="28D6B349" w14:textId="2829EF4D" w:rsidR="004A39E3" w:rsidRPr="00C904E6" w:rsidRDefault="002B3C57" w:rsidP="005226E6">
            <w:pPr>
              <w:shd w:val="clear" w:color="auto" w:fill="FFFFFF" w:themeFill="background1"/>
              <w:rPr>
                <w:i/>
                <w:iCs w:val="0"/>
                <w:color w:val="0563C1" w:themeColor="hyperlink"/>
                <w:sz w:val="20"/>
                <w:szCs w:val="20"/>
                <w:u w:val="single"/>
              </w:rPr>
            </w:pPr>
            <w:hyperlink r:id="rId47" w:history="1">
              <w:r w:rsidR="005862FC" w:rsidRPr="005862FC">
                <w:rPr>
                  <w:rStyle w:val="Hyperlink"/>
                  <w:sz w:val="20"/>
                  <w:szCs w:val="20"/>
                </w:rPr>
                <w:t>An article from History Extra (BBC) on Who was Maharaja Ranjit Singh?</w:t>
              </w:r>
            </w:hyperlink>
          </w:p>
        </w:tc>
        <w:tc>
          <w:tcPr>
            <w:tcW w:w="1701" w:type="dxa"/>
          </w:tcPr>
          <w:p w14:paraId="4FA8AFB7" w14:textId="77777777" w:rsidR="001A266A" w:rsidRPr="00C904E6" w:rsidRDefault="001A266A" w:rsidP="00823AAB">
            <w:pPr>
              <w:rPr>
                <w:sz w:val="20"/>
                <w:szCs w:val="20"/>
              </w:rPr>
            </w:pPr>
            <w:r w:rsidRPr="00C904E6">
              <w:rPr>
                <w:sz w:val="20"/>
                <w:szCs w:val="20"/>
              </w:rPr>
              <w:t xml:space="preserve">Compare </w:t>
            </w:r>
            <w:proofErr w:type="spellStart"/>
            <w:r w:rsidRPr="00C904E6">
              <w:rPr>
                <w:sz w:val="20"/>
                <w:szCs w:val="20"/>
              </w:rPr>
              <w:t>Ranjt</w:t>
            </w:r>
            <w:proofErr w:type="spellEnd"/>
            <w:r w:rsidRPr="00C904E6">
              <w:rPr>
                <w:sz w:val="20"/>
                <w:szCs w:val="20"/>
              </w:rPr>
              <w:t xml:space="preserve"> Singh’s contribution to Sikhism with that of Guru Arjan. AO1</w:t>
            </w:r>
          </w:p>
          <w:p w14:paraId="1569E22A" w14:textId="77777777" w:rsidR="001A266A" w:rsidRPr="00C904E6" w:rsidRDefault="001A266A" w:rsidP="00823AAB">
            <w:pPr>
              <w:rPr>
                <w:sz w:val="20"/>
                <w:szCs w:val="20"/>
              </w:rPr>
            </w:pPr>
          </w:p>
          <w:p w14:paraId="1A162134" w14:textId="77777777" w:rsidR="001A266A" w:rsidRPr="00C904E6" w:rsidRDefault="001A266A" w:rsidP="00823AAB">
            <w:pPr>
              <w:rPr>
                <w:sz w:val="20"/>
                <w:szCs w:val="20"/>
              </w:rPr>
            </w:pPr>
            <w:r w:rsidRPr="00C904E6">
              <w:rPr>
                <w:sz w:val="20"/>
                <w:szCs w:val="20"/>
              </w:rPr>
              <w:t>Evaluate the statement that Ranjit Singh is more important in the development of Sikhism than Guru Arjan. AO2</w:t>
            </w:r>
          </w:p>
          <w:p w14:paraId="5E04875A" w14:textId="77777777" w:rsidR="001A266A" w:rsidRPr="00C904E6" w:rsidRDefault="001A266A" w:rsidP="00823AAB">
            <w:pPr>
              <w:rPr>
                <w:sz w:val="20"/>
                <w:szCs w:val="20"/>
              </w:rPr>
            </w:pPr>
            <w:r w:rsidRPr="00C904E6">
              <w:rPr>
                <w:sz w:val="20"/>
                <w:szCs w:val="20"/>
              </w:rPr>
              <w:t xml:space="preserve"> </w:t>
            </w:r>
          </w:p>
          <w:p w14:paraId="6EC98220" w14:textId="77777777" w:rsidR="001A266A" w:rsidRPr="00C904E6" w:rsidRDefault="001A266A" w:rsidP="00823AAB">
            <w:pPr>
              <w:rPr>
                <w:sz w:val="20"/>
                <w:szCs w:val="20"/>
              </w:rPr>
            </w:pPr>
          </w:p>
        </w:tc>
        <w:tc>
          <w:tcPr>
            <w:tcW w:w="1985" w:type="dxa"/>
          </w:tcPr>
          <w:p w14:paraId="4391FE2F" w14:textId="77777777" w:rsidR="001A266A" w:rsidRPr="00C904E6" w:rsidRDefault="001A266A" w:rsidP="00823AAB">
            <w:pPr>
              <w:rPr>
                <w:sz w:val="20"/>
                <w:szCs w:val="20"/>
              </w:rPr>
            </w:pPr>
            <w:r w:rsidRPr="00C904E6">
              <w:rPr>
                <w:sz w:val="20"/>
                <w:szCs w:val="20"/>
              </w:rPr>
              <w:t>Review and summarise key points from the lessons on Maharajah Ranjit Singh.</w:t>
            </w:r>
          </w:p>
        </w:tc>
      </w:tr>
    </w:tbl>
    <w:p w14:paraId="197E3564" w14:textId="77777777" w:rsidR="00E708AE" w:rsidRDefault="00E708AE">
      <w:r>
        <w:br w:type="page"/>
      </w:r>
    </w:p>
    <w:tbl>
      <w:tblPr>
        <w:tblStyle w:val="TableGrid"/>
        <w:tblpPr w:leftFromText="180" w:rightFromText="180" w:vertAnchor="page" w:horzAnchor="margin" w:tblpY="3091"/>
        <w:tblW w:w="15588" w:type="dxa"/>
        <w:tblLayout w:type="fixed"/>
        <w:tblLook w:val="04A0" w:firstRow="1" w:lastRow="0" w:firstColumn="1" w:lastColumn="0" w:noHBand="0" w:noVBand="1"/>
      </w:tblPr>
      <w:tblGrid>
        <w:gridCol w:w="988"/>
        <w:gridCol w:w="1842"/>
        <w:gridCol w:w="4111"/>
        <w:gridCol w:w="3969"/>
        <w:gridCol w:w="2693"/>
        <w:gridCol w:w="1985"/>
      </w:tblGrid>
      <w:tr w:rsidR="00E708AE" w:rsidRPr="00357F90" w14:paraId="18F9903F" w14:textId="77777777" w:rsidTr="005226E6">
        <w:tc>
          <w:tcPr>
            <w:tcW w:w="988" w:type="dxa"/>
            <w:shd w:val="clear" w:color="auto" w:fill="F4B083" w:themeFill="accent2" w:themeFillTint="99"/>
          </w:tcPr>
          <w:p w14:paraId="52AB9004" w14:textId="1C5C3C33" w:rsidR="00E708AE" w:rsidRPr="00623812" w:rsidRDefault="00E708AE" w:rsidP="00E708AE">
            <w:pPr>
              <w:rPr>
                <w:b/>
                <w:bCs/>
                <w:sz w:val="22"/>
                <w:szCs w:val="22"/>
              </w:rPr>
            </w:pPr>
            <w:r w:rsidRPr="00357F90">
              <w:rPr>
                <w:b/>
                <w:sz w:val="22"/>
                <w:szCs w:val="22"/>
              </w:rPr>
              <w:lastRenderedPageBreak/>
              <w:t>Lesson</w:t>
            </w:r>
          </w:p>
        </w:tc>
        <w:tc>
          <w:tcPr>
            <w:tcW w:w="1842" w:type="dxa"/>
            <w:shd w:val="clear" w:color="auto" w:fill="F4B083" w:themeFill="accent2" w:themeFillTint="99"/>
          </w:tcPr>
          <w:p w14:paraId="1AC0D295" w14:textId="77777777" w:rsidR="00E708AE" w:rsidRPr="00623812" w:rsidRDefault="00E708AE" w:rsidP="00E708AE">
            <w:pPr>
              <w:rPr>
                <w:b/>
                <w:bCs/>
                <w:sz w:val="22"/>
                <w:szCs w:val="22"/>
              </w:rPr>
            </w:pPr>
            <w:r w:rsidRPr="00357F90">
              <w:rPr>
                <w:b/>
                <w:sz w:val="22"/>
                <w:szCs w:val="22"/>
              </w:rPr>
              <w:t>Specification Detail</w:t>
            </w:r>
          </w:p>
        </w:tc>
        <w:tc>
          <w:tcPr>
            <w:tcW w:w="4111" w:type="dxa"/>
            <w:shd w:val="clear" w:color="auto" w:fill="F4B083" w:themeFill="accent2" w:themeFillTint="99"/>
          </w:tcPr>
          <w:p w14:paraId="725B4B88" w14:textId="77777777" w:rsidR="00E708AE" w:rsidRPr="007E15A6" w:rsidRDefault="00E708AE" w:rsidP="00E708AE">
            <w:pPr>
              <w:rPr>
                <w:sz w:val="22"/>
                <w:szCs w:val="22"/>
              </w:rPr>
            </w:pPr>
            <w:r w:rsidRPr="00357F90">
              <w:rPr>
                <w:b/>
                <w:sz w:val="22"/>
                <w:szCs w:val="22"/>
              </w:rPr>
              <w:t>Activities</w:t>
            </w:r>
          </w:p>
        </w:tc>
        <w:tc>
          <w:tcPr>
            <w:tcW w:w="3969" w:type="dxa"/>
            <w:shd w:val="clear" w:color="auto" w:fill="F4B083" w:themeFill="accent2" w:themeFillTint="99"/>
          </w:tcPr>
          <w:p w14:paraId="336DA375" w14:textId="77777777" w:rsidR="00E708AE" w:rsidRPr="003D5753" w:rsidRDefault="00E708AE" w:rsidP="00E708AE">
            <w:pPr>
              <w:rPr>
                <w:sz w:val="22"/>
                <w:szCs w:val="22"/>
              </w:rPr>
            </w:pPr>
            <w:r w:rsidRPr="00357F90">
              <w:rPr>
                <w:b/>
                <w:sz w:val="22"/>
                <w:szCs w:val="22"/>
              </w:rPr>
              <w:t>Resources</w:t>
            </w:r>
          </w:p>
        </w:tc>
        <w:tc>
          <w:tcPr>
            <w:tcW w:w="2693" w:type="dxa"/>
            <w:shd w:val="clear" w:color="auto" w:fill="F4B083" w:themeFill="accent2" w:themeFillTint="99"/>
          </w:tcPr>
          <w:p w14:paraId="10248D82" w14:textId="77777777" w:rsidR="00E708AE" w:rsidRPr="00357F90" w:rsidRDefault="00E708AE" w:rsidP="00E708AE">
            <w:pPr>
              <w:rPr>
                <w:sz w:val="22"/>
                <w:szCs w:val="22"/>
              </w:rPr>
            </w:pPr>
            <w:r w:rsidRPr="00357F90">
              <w:rPr>
                <w:b/>
                <w:sz w:val="22"/>
                <w:szCs w:val="22"/>
              </w:rPr>
              <w:t>Assessment</w:t>
            </w:r>
          </w:p>
        </w:tc>
        <w:tc>
          <w:tcPr>
            <w:tcW w:w="1985" w:type="dxa"/>
            <w:shd w:val="clear" w:color="auto" w:fill="F4B083" w:themeFill="accent2" w:themeFillTint="99"/>
          </w:tcPr>
          <w:p w14:paraId="65556B12" w14:textId="77777777" w:rsidR="00E708AE" w:rsidRPr="00357F90" w:rsidRDefault="00E708AE" w:rsidP="00E708AE">
            <w:pPr>
              <w:rPr>
                <w:sz w:val="22"/>
                <w:szCs w:val="22"/>
              </w:rPr>
            </w:pPr>
            <w:r w:rsidRPr="00357F90">
              <w:rPr>
                <w:b/>
                <w:sz w:val="22"/>
                <w:szCs w:val="22"/>
              </w:rPr>
              <w:t>Independent Learning</w:t>
            </w:r>
          </w:p>
        </w:tc>
      </w:tr>
      <w:tr w:rsidR="00E708AE" w:rsidRPr="00357F90" w14:paraId="12BA9E6B" w14:textId="77777777" w:rsidTr="005226E6">
        <w:tc>
          <w:tcPr>
            <w:tcW w:w="988" w:type="dxa"/>
          </w:tcPr>
          <w:p w14:paraId="391F7A48" w14:textId="77777777" w:rsidR="00E708AE" w:rsidRPr="00623812" w:rsidRDefault="00E708AE" w:rsidP="00E708AE">
            <w:pPr>
              <w:rPr>
                <w:b/>
                <w:bCs/>
                <w:sz w:val="22"/>
                <w:szCs w:val="22"/>
              </w:rPr>
            </w:pPr>
            <w:r w:rsidRPr="00623812">
              <w:rPr>
                <w:b/>
                <w:bCs/>
                <w:sz w:val="22"/>
                <w:szCs w:val="22"/>
              </w:rPr>
              <w:t>9</w:t>
            </w:r>
          </w:p>
        </w:tc>
        <w:tc>
          <w:tcPr>
            <w:tcW w:w="1842" w:type="dxa"/>
          </w:tcPr>
          <w:p w14:paraId="07A2FB3E" w14:textId="77777777" w:rsidR="00E708AE" w:rsidRPr="00623812" w:rsidRDefault="00E708AE" w:rsidP="00E708AE">
            <w:pPr>
              <w:rPr>
                <w:b/>
                <w:bCs/>
                <w:sz w:val="22"/>
                <w:szCs w:val="22"/>
              </w:rPr>
            </w:pPr>
            <w:r w:rsidRPr="00623812">
              <w:rPr>
                <w:b/>
                <w:bCs/>
                <w:sz w:val="22"/>
                <w:szCs w:val="22"/>
              </w:rPr>
              <w:t>features of the secular empire - no discrimination and religious freedom</w:t>
            </w:r>
          </w:p>
        </w:tc>
        <w:tc>
          <w:tcPr>
            <w:tcW w:w="4111" w:type="dxa"/>
          </w:tcPr>
          <w:p w14:paraId="128D4042" w14:textId="77777777" w:rsidR="00E708AE" w:rsidRPr="00C904E6" w:rsidRDefault="00E708AE" w:rsidP="00E708AE">
            <w:pPr>
              <w:rPr>
                <w:sz w:val="20"/>
                <w:szCs w:val="20"/>
              </w:rPr>
            </w:pPr>
            <w:r w:rsidRPr="00C904E6">
              <w:rPr>
                <w:sz w:val="20"/>
                <w:szCs w:val="20"/>
              </w:rPr>
              <w:t xml:space="preserve">Discussion on the meaning of secular. </w:t>
            </w:r>
          </w:p>
          <w:p w14:paraId="4FE6E96F" w14:textId="77777777" w:rsidR="00E708AE" w:rsidRPr="00C904E6" w:rsidRDefault="00E708AE" w:rsidP="00E708AE">
            <w:pPr>
              <w:rPr>
                <w:sz w:val="20"/>
                <w:szCs w:val="20"/>
              </w:rPr>
            </w:pPr>
            <w:r w:rsidRPr="00C904E6">
              <w:rPr>
                <w:sz w:val="20"/>
                <w:szCs w:val="20"/>
              </w:rPr>
              <w:t xml:space="preserve">In pairs get students to rank order the following statements based on their importance within a secular empire or in ensuring a secular empire. and give reasons why. </w:t>
            </w:r>
          </w:p>
          <w:p w14:paraId="68962FC6" w14:textId="77777777" w:rsidR="00E708AE" w:rsidRPr="00C904E6" w:rsidRDefault="00E708AE" w:rsidP="00E708AE">
            <w:pPr>
              <w:rPr>
                <w:sz w:val="20"/>
                <w:szCs w:val="20"/>
              </w:rPr>
            </w:pPr>
          </w:p>
          <w:p w14:paraId="64B3A0B6" w14:textId="77777777" w:rsidR="00E708AE" w:rsidRPr="00C904E6" w:rsidRDefault="00E708AE" w:rsidP="00E708AE">
            <w:pPr>
              <w:rPr>
                <w:sz w:val="20"/>
                <w:szCs w:val="20"/>
              </w:rPr>
            </w:pPr>
            <w:r w:rsidRPr="00C904E6">
              <w:rPr>
                <w:sz w:val="20"/>
                <w:szCs w:val="20"/>
              </w:rPr>
              <w:t>Then form larger groups to compare and discuss.</w:t>
            </w:r>
          </w:p>
          <w:p w14:paraId="5A294187" w14:textId="77777777" w:rsidR="00E708AE" w:rsidRPr="00C904E6" w:rsidRDefault="00E708AE" w:rsidP="00E708AE">
            <w:pPr>
              <w:rPr>
                <w:sz w:val="20"/>
                <w:szCs w:val="20"/>
              </w:rPr>
            </w:pPr>
          </w:p>
          <w:p w14:paraId="7BC3C8F5" w14:textId="77777777" w:rsidR="00E708AE" w:rsidRPr="00937DAA" w:rsidRDefault="00E708AE" w:rsidP="00E708AE">
            <w:pPr>
              <w:pStyle w:val="ListParagraph"/>
              <w:numPr>
                <w:ilvl w:val="0"/>
                <w:numId w:val="1"/>
              </w:numPr>
              <w:rPr>
                <w:sz w:val="19"/>
                <w:szCs w:val="19"/>
              </w:rPr>
            </w:pPr>
            <w:r w:rsidRPr="00937DAA">
              <w:rPr>
                <w:sz w:val="19"/>
                <w:szCs w:val="19"/>
              </w:rPr>
              <w:t>Ranjit Singh's employment policy reflected the basic liberal and humanitarian teaching of Sikhism. The highest posts in his Government were as open to Muslims as to the Sikhs and the Hindus.</w:t>
            </w:r>
          </w:p>
          <w:p w14:paraId="210154F1" w14:textId="77777777" w:rsidR="00E708AE" w:rsidRPr="00937DAA" w:rsidRDefault="00E708AE" w:rsidP="00E708AE">
            <w:pPr>
              <w:pStyle w:val="ListParagraph"/>
              <w:numPr>
                <w:ilvl w:val="0"/>
                <w:numId w:val="1"/>
              </w:numPr>
              <w:rPr>
                <w:sz w:val="19"/>
                <w:szCs w:val="19"/>
              </w:rPr>
            </w:pPr>
            <w:r w:rsidRPr="00937DAA">
              <w:rPr>
                <w:sz w:val="19"/>
                <w:szCs w:val="19"/>
              </w:rPr>
              <w:t xml:space="preserve">All subjects were given complete freedom of expression and worship.  </w:t>
            </w:r>
          </w:p>
          <w:p w14:paraId="4B2477CB" w14:textId="77777777" w:rsidR="00E708AE" w:rsidRPr="00937DAA" w:rsidRDefault="00E708AE" w:rsidP="00E708AE">
            <w:pPr>
              <w:pStyle w:val="ListParagraph"/>
              <w:numPr>
                <w:ilvl w:val="0"/>
                <w:numId w:val="1"/>
              </w:numPr>
              <w:rPr>
                <w:sz w:val="19"/>
                <w:szCs w:val="19"/>
              </w:rPr>
            </w:pPr>
            <w:r w:rsidRPr="00937DAA">
              <w:rPr>
                <w:sz w:val="19"/>
                <w:szCs w:val="19"/>
              </w:rPr>
              <w:t>Sikhism was not the state religion. The broad religious outlook was reflected in according due respect to all religions.</w:t>
            </w:r>
          </w:p>
          <w:p w14:paraId="51148335" w14:textId="77777777" w:rsidR="00E708AE" w:rsidRPr="00937DAA" w:rsidRDefault="00E708AE" w:rsidP="00E708AE">
            <w:pPr>
              <w:pStyle w:val="ListParagraph"/>
              <w:numPr>
                <w:ilvl w:val="0"/>
                <w:numId w:val="1"/>
              </w:numPr>
              <w:rPr>
                <w:sz w:val="19"/>
                <w:szCs w:val="19"/>
              </w:rPr>
            </w:pPr>
            <w:r w:rsidRPr="00937DAA">
              <w:rPr>
                <w:sz w:val="19"/>
                <w:szCs w:val="19"/>
              </w:rPr>
              <w:t>Sikhs were not treated as a privileged class and no disabilities were placed on non-Sikh subjects. There was no interference with the religious and cultural life of other communities.</w:t>
            </w:r>
          </w:p>
          <w:p w14:paraId="1AFA67A4" w14:textId="77777777" w:rsidR="00E708AE" w:rsidRPr="00937DAA" w:rsidRDefault="00E708AE" w:rsidP="00E708AE">
            <w:pPr>
              <w:pStyle w:val="ListParagraph"/>
              <w:numPr>
                <w:ilvl w:val="0"/>
                <w:numId w:val="1"/>
              </w:numPr>
              <w:rPr>
                <w:sz w:val="19"/>
                <w:szCs w:val="19"/>
              </w:rPr>
            </w:pPr>
            <w:r w:rsidRPr="00937DAA">
              <w:rPr>
                <w:sz w:val="19"/>
                <w:szCs w:val="19"/>
              </w:rPr>
              <w:t>The Sikh empire was pluralistic in nature.</w:t>
            </w:r>
          </w:p>
        </w:tc>
        <w:tc>
          <w:tcPr>
            <w:tcW w:w="3969" w:type="dxa"/>
          </w:tcPr>
          <w:p w14:paraId="1366BAD3" w14:textId="77777777" w:rsidR="00E708AE" w:rsidRPr="005226E6" w:rsidRDefault="00E708AE" w:rsidP="00E708AE">
            <w:pPr>
              <w:rPr>
                <w:color w:val="333333"/>
                <w:sz w:val="19"/>
                <w:szCs w:val="19"/>
                <w:shd w:val="clear" w:color="auto" w:fill="FFFFFF"/>
              </w:rPr>
            </w:pPr>
            <w:r w:rsidRPr="005226E6">
              <w:rPr>
                <w:sz w:val="19"/>
                <w:szCs w:val="19"/>
              </w:rPr>
              <w:t xml:space="preserve">Mahal, Bhupinder Singh (2013), The Making of the Sikh Empire: The role of Banda Bahadur and the </w:t>
            </w:r>
            <w:proofErr w:type="spellStart"/>
            <w:r w:rsidRPr="005226E6">
              <w:rPr>
                <w:sz w:val="19"/>
                <w:szCs w:val="19"/>
              </w:rPr>
              <w:t>Misls</w:t>
            </w:r>
            <w:proofErr w:type="spellEnd"/>
            <w:r w:rsidRPr="005226E6">
              <w:rPr>
                <w:sz w:val="19"/>
                <w:szCs w:val="19"/>
              </w:rPr>
              <w:t>,</w:t>
            </w:r>
            <w:r w:rsidRPr="005226E6">
              <w:rPr>
                <w:color w:val="333333"/>
                <w:sz w:val="19"/>
                <w:szCs w:val="19"/>
                <w:shd w:val="clear" w:color="auto" w:fill="FFFFFF"/>
              </w:rPr>
              <w:t xml:space="preserve"> </w:t>
            </w:r>
            <w:r w:rsidRPr="005226E6">
              <w:rPr>
                <w:sz w:val="19"/>
                <w:szCs w:val="19"/>
              </w:rPr>
              <w:t xml:space="preserve">Mahal Publications, </w:t>
            </w:r>
            <w:r w:rsidRPr="005226E6">
              <w:rPr>
                <w:color w:val="333333"/>
                <w:sz w:val="19"/>
                <w:szCs w:val="19"/>
                <w:shd w:val="clear" w:color="auto" w:fill="FFFFFF"/>
              </w:rPr>
              <w:t>ISBN: 9780968673614.</w:t>
            </w:r>
          </w:p>
          <w:p w14:paraId="6719E5A0" w14:textId="77777777" w:rsidR="00E708AE" w:rsidRPr="005226E6" w:rsidRDefault="00E708AE" w:rsidP="00E708AE">
            <w:pPr>
              <w:rPr>
                <w:sz w:val="19"/>
                <w:szCs w:val="19"/>
                <w:shd w:val="clear" w:color="auto" w:fill="FFFFFF"/>
              </w:rPr>
            </w:pPr>
          </w:p>
          <w:p w14:paraId="678B1512" w14:textId="77777777" w:rsidR="00E708AE" w:rsidRPr="005226E6" w:rsidRDefault="00E708AE" w:rsidP="00E708AE">
            <w:pPr>
              <w:rPr>
                <w:sz w:val="19"/>
                <w:szCs w:val="19"/>
              </w:rPr>
            </w:pPr>
            <w:r w:rsidRPr="005226E6">
              <w:rPr>
                <w:sz w:val="19"/>
                <w:szCs w:val="19"/>
                <w:shd w:val="clear" w:color="auto" w:fill="FFFFFF"/>
              </w:rPr>
              <w:t>Sheikh</w:t>
            </w:r>
            <w:r w:rsidRPr="005226E6">
              <w:rPr>
                <w:sz w:val="19"/>
                <w:szCs w:val="19"/>
              </w:rPr>
              <w:t xml:space="preserve">, </w:t>
            </w:r>
            <w:r w:rsidRPr="005226E6">
              <w:rPr>
                <w:sz w:val="19"/>
                <w:szCs w:val="19"/>
                <w:shd w:val="clear" w:color="auto" w:fill="FFFFFF"/>
              </w:rPr>
              <w:t xml:space="preserve">Mohamed (2012), </w:t>
            </w:r>
            <w:r w:rsidRPr="005226E6">
              <w:rPr>
                <w:sz w:val="19"/>
                <w:szCs w:val="19"/>
              </w:rPr>
              <w:t xml:space="preserve">Emperor of the Five Rivers: The Life and Times of Maharajah Ranjit Singh, </w:t>
            </w:r>
            <w:proofErr w:type="spellStart"/>
            <w:r w:rsidRPr="005226E6">
              <w:rPr>
                <w:sz w:val="19"/>
                <w:szCs w:val="19"/>
              </w:rPr>
              <w:t>I.B.Tauris</w:t>
            </w:r>
            <w:proofErr w:type="spellEnd"/>
            <w:r w:rsidRPr="005226E6">
              <w:rPr>
                <w:sz w:val="19"/>
                <w:szCs w:val="19"/>
              </w:rPr>
              <w:t>, ISBN:9781848857544.</w:t>
            </w:r>
          </w:p>
          <w:p w14:paraId="5DB44D99" w14:textId="77777777" w:rsidR="00E708AE" w:rsidRPr="005226E6" w:rsidRDefault="00E708AE" w:rsidP="00E708AE">
            <w:pPr>
              <w:rPr>
                <w:sz w:val="19"/>
                <w:szCs w:val="19"/>
              </w:rPr>
            </w:pPr>
          </w:p>
          <w:p w14:paraId="6911BC4C" w14:textId="77777777" w:rsidR="00E708AE" w:rsidRPr="005226E6" w:rsidRDefault="00E708AE" w:rsidP="00E708AE">
            <w:pPr>
              <w:rPr>
                <w:sz w:val="19"/>
                <w:szCs w:val="19"/>
              </w:rPr>
            </w:pPr>
            <w:r w:rsidRPr="005226E6">
              <w:rPr>
                <w:sz w:val="19"/>
                <w:szCs w:val="19"/>
              </w:rPr>
              <w:t>Singh, Khushwant (2003) Ranjit Singh: Maharaja of the Punjab, Penguin,</w:t>
            </w:r>
          </w:p>
          <w:p w14:paraId="6871A804" w14:textId="77777777" w:rsidR="00E708AE" w:rsidRPr="005226E6" w:rsidRDefault="00E708AE" w:rsidP="00E708AE">
            <w:pPr>
              <w:rPr>
                <w:sz w:val="19"/>
                <w:szCs w:val="19"/>
              </w:rPr>
            </w:pPr>
            <w:r w:rsidRPr="005226E6">
              <w:rPr>
                <w:color w:val="000000"/>
                <w:sz w:val="19"/>
                <w:szCs w:val="19"/>
                <w:shd w:val="clear" w:color="auto" w:fill="FFFFFF"/>
              </w:rPr>
              <w:t>ISBN:</w:t>
            </w:r>
            <w:r w:rsidRPr="005226E6">
              <w:rPr>
                <w:sz w:val="19"/>
                <w:szCs w:val="19"/>
              </w:rPr>
              <w:t>9780141006840.</w:t>
            </w:r>
          </w:p>
          <w:p w14:paraId="6B479DAF" w14:textId="77777777" w:rsidR="00E708AE" w:rsidRPr="005226E6" w:rsidRDefault="00E708AE" w:rsidP="00E708AE">
            <w:pPr>
              <w:rPr>
                <w:sz w:val="19"/>
                <w:szCs w:val="19"/>
              </w:rPr>
            </w:pPr>
          </w:p>
          <w:p w14:paraId="3579228F" w14:textId="77777777" w:rsidR="00E708AE" w:rsidRPr="005226E6" w:rsidRDefault="00E708AE" w:rsidP="00E708AE">
            <w:pPr>
              <w:rPr>
                <w:color w:val="333333"/>
                <w:sz w:val="19"/>
                <w:szCs w:val="19"/>
                <w:shd w:val="clear" w:color="auto" w:fill="FFFFFF"/>
              </w:rPr>
            </w:pPr>
            <w:r w:rsidRPr="005226E6">
              <w:rPr>
                <w:sz w:val="19"/>
                <w:szCs w:val="19"/>
              </w:rPr>
              <w:t xml:space="preserve">Singh, </w:t>
            </w:r>
            <w:proofErr w:type="spellStart"/>
            <w:r w:rsidRPr="005226E6">
              <w:rPr>
                <w:sz w:val="19"/>
                <w:szCs w:val="19"/>
              </w:rPr>
              <w:t>Khuswant</w:t>
            </w:r>
            <w:proofErr w:type="spellEnd"/>
            <w:r w:rsidRPr="005226E6">
              <w:rPr>
                <w:sz w:val="19"/>
                <w:szCs w:val="19"/>
              </w:rPr>
              <w:t xml:space="preserve"> (2004), A History of the Sikhs, Volume 2, 1469-1838, Oxford University Press India, </w:t>
            </w:r>
            <w:r w:rsidRPr="005226E6">
              <w:rPr>
                <w:color w:val="333333"/>
                <w:sz w:val="19"/>
                <w:szCs w:val="19"/>
                <w:shd w:val="clear" w:color="auto" w:fill="FFFFFF"/>
              </w:rPr>
              <w:t>ISBN:9780195673098.</w:t>
            </w:r>
          </w:p>
          <w:p w14:paraId="032F95A7" w14:textId="77777777" w:rsidR="00E708AE" w:rsidRPr="005226E6" w:rsidRDefault="00E708AE" w:rsidP="00E708AE">
            <w:pPr>
              <w:rPr>
                <w:sz w:val="19"/>
                <w:szCs w:val="19"/>
              </w:rPr>
            </w:pPr>
          </w:p>
          <w:p w14:paraId="538CE901" w14:textId="77777777" w:rsidR="00E708AE" w:rsidRPr="005226E6" w:rsidRDefault="00E708AE" w:rsidP="00E708AE">
            <w:pPr>
              <w:rPr>
                <w:sz w:val="19"/>
                <w:szCs w:val="19"/>
              </w:rPr>
            </w:pPr>
            <w:r w:rsidRPr="005226E6">
              <w:rPr>
                <w:sz w:val="19"/>
                <w:szCs w:val="19"/>
              </w:rPr>
              <w:t xml:space="preserve">Singh, </w:t>
            </w:r>
            <w:proofErr w:type="spellStart"/>
            <w:r w:rsidRPr="005226E6">
              <w:rPr>
                <w:sz w:val="19"/>
                <w:szCs w:val="19"/>
              </w:rPr>
              <w:t>Patwant</w:t>
            </w:r>
            <w:proofErr w:type="spellEnd"/>
            <w:r w:rsidRPr="005226E6">
              <w:rPr>
                <w:sz w:val="19"/>
                <w:szCs w:val="19"/>
              </w:rPr>
              <w:t xml:space="preserve"> and Rai, Jyoti M.  (2012), Empire of the Sikhs: The Life and Times of Maharaja Ranjit Singh, Peter Owen Publishers, ISBN: 9780720614831.</w:t>
            </w:r>
          </w:p>
          <w:p w14:paraId="5FD3B430" w14:textId="77777777" w:rsidR="00E708AE" w:rsidRPr="005226E6" w:rsidRDefault="00E708AE" w:rsidP="00E708AE">
            <w:pPr>
              <w:rPr>
                <w:sz w:val="19"/>
                <w:szCs w:val="19"/>
              </w:rPr>
            </w:pPr>
          </w:p>
          <w:p w14:paraId="57B48AB3" w14:textId="77777777" w:rsidR="00E708AE" w:rsidRPr="005226E6" w:rsidRDefault="00E708AE" w:rsidP="00E708AE">
            <w:pPr>
              <w:rPr>
                <w:sz w:val="19"/>
                <w:szCs w:val="19"/>
              </w:rPr>
            </w:pPr>
            <w:r w:rsidRPr="005226E6">
              <w:rPr>
                <w:sz w:val="19"/>
                <w:szCs w:val="19"/>
              </w:rPr>
              <w:t xml:space="preserve">Singh, </w:t>
            </w:r>
            <w:proofErr w:type="spellStart"/>
            <w:r w:rsidRPr="005226E6">
              <w:rPr>
                <w:sz w:val="19"/>
                <w:szCs w:val="19"/>
              </w:rPr>
              <w:t>Sarpreet</w:t>
            </w:r>
            <w:proofErr w:type="spellEnd"/>
            <w:r w:rsidRPr="005226E6">
              <w:rPr>
                <w:sz w:val="19"/>
                <w:szCs w:val="19"/>
              </w:rPr>
              <w:t xml:space="preserve"> (2019), The Camel Merchant of Philadelphia, </w:t>
            </w:r>
            <w:r w:rsidRPr="005226E6">
              <w:rPr>
                <w:color w:val="333333"/>
                <w:sz w:val="19"/>
                <w:szCs w:val="19"/>
                <w:shd w:val="clear" w:color="auto" w:fill="FFFFFF"/>
              </w:rPr>
              <w:t xml:space="preserve">Tranquebar, </w:t>
            </w:r>
            <w:r w:rsidRPr="005226E6">
              <w:rPr>
                <w:sz w:val="19"/>
                <w:szCs w:val="19"/>
              </w:rPr>
              <w:t>ISBN:9789388689281.</w:t>
            </w:r>
          </w:p>
          <w:p w14:paraId="4439D922" w14:textId="77777777" w:rsidR="00E708AE" w:rsidRPr="005226E6" w:rsidRDefault="00E708AE" w:rsidP="00E708AE">
            <w:pPr>
              <w:shd w:val="clear" w:color="auto" w:fill="FFFFFF"/>
              <w:outlineLvl w:val="0"/>
              <w:rPr>
                <w:rFonts w:eastAsia="Times New Roman"/>
                <w:color w:val="222222"/>
                <w:kern w:val="36"/>
                <w:sz w:val="19"/>
                <w:szCs w:val="19"/>
                <w:lang w:eastAsia="en-GB"/>
              </w:rPr>
            </w:pPr>
          </w:p>
          <w:p w14:paraId="7A4BBA99" w14:textId="77777777" w:rsidR="00E708AE" w:rsidRPr="005226E6" w:rsidRDefault="00E708AE" w:rsidP="00E708AE">
            <w:pPr>
              <w:rPr>
                <w:sz w:val="19"/>
                <w:szCs w:val="19"/>
              </w:rPr>
            </w:pPr>
            <w:r w:rsidRPr="005226E6">
              <w:rPr>
                <w:sz w:val="19"/>
                <w:szCs w:val="19"/>
              </w:rPr>
              <w:t>Singh, Khushwant (2003) Ranjit Singh: Maharaja of the Punjab, Penguin,</w:t>
            </w:r>
          </w:p>
          <w:p w14:paraId="46428A33" w14:textId="77777777" w:rsidR="00E708AE" w:rsidRPr="005226E6" w:rsidRDefault="00E708AE" w:rsidP="00E708AE">
            <w:pPr>
              <w:rPr>
                <w:sz w:val="19"/>
                <w:szCs w:val="19"/>
              </w:rPr>
            </w:pPr>
            <w:r w:rsidRPr="005226E6">
              <w:rPr>
                <w:color w:val="000000"/>
                <w:sz w:val="19"/>
                <w:szCs w:val="19"/>
                <w:shd w:val="clear" w:color="auto" w:fill="FFFFFF"/>
              </w:rPr>
              <w:t>ISBN:</w:t>
            </w:r>
            <w:r w:rsidRPr="005226E6">
              <w:rPr>
                <w:sz w:val="19"/>
                <w:szCs w:val="19"/>
              </w:rPr>
              <w:t>9780141006840.</w:t>
            </w:r>
          </w:p>
        </w:tc>
        <w:tc>
          <w:tcPr>
            <w:tcW w:w="2693" w:type="dxa"/>
          </w:tcPr>
          <w:p w14:paraId="01BCA1DE" w14:textId="77777777" w:rsidR="00E708AE" w:rsidRPr="00C904E6" w:rsidRDefault="00E708AE" w:rsidP="00E708AE">
            <w:pPr>
              <w:rPr>
                <w:sz w:val="20"/>
                <w:szCs w:val="20"/>
              </w:rPr>
            </w:pPr>
            <w:r w:rsidRPr="00C904E6">
              <w:rPr>
                <w:sz w:val="20"/>
                <w:szCs w:val="20"/>
              </w:rPr>
              <w:t xml:space="preserve">Targeted questioning. </w:t>
            </w:r>
          </w:p>
          <w:p w14:paraId="3C9A853C" w14:textId="77777777" w:rsidR="00E708AE" w:rsidRPr="00C904E6" w:rsidRDefault="00E708AE" w:rsidP="00E708AE">
            <w:pPr>
              <w:rPr>
                <w:sz w:val="20"/>
                <w:szCs w:val="20"/>
              </w:rPr>
            </w:pPr>
            <w:r w:rsidRPr="00C904E6">
              <w:rPr>
                <w:sz w:val="20"/>
                <w:szCs w:val="20"/>
              </w:rPr>
              <w:t xml:space="preserve"> </w:t>
            </w:r>
          </w:p>
          <w:p w14:paraId="0EF6227F" w14:textId="77777777" w:rsidR="00E708AE" w:rsidRPr="00C904E6" w:rsidRDefault="00E708AE" w:rsidP="00E708AE">
            <w:pPr>
              <w:rPr>
                <w:sz w:val="20"/>
                <w:szCs w:val="20"/>
              </w:rPr>
            </w:pPr>
            <w:r w:rsidRPr="00C904E6">
              <w:rPr>
                <w:sz w:val="20"/>
                <w:szCs w:val="20"/>
              </w:rPr>
              <w:t>Focus on use of technical terminology to gauge learners’ levels of knowledge/</w:t>
            </w:r>
          </w:p>
          <w:p w14:paraId="1396287F" w14:textId="77777777" w:rsidR="00E708AE" w:rsidRPr="00C904E6" w:rsidRDefault="00E708AE" w:rsidP="00E708AE">
            <w:pPr>
              <w:rPr>
                <w:sz w:val="20"/>
                <w:szCs w:val="20"/>
              </w:rPr>
            </w:pPr>
            <w:r w:rsidRPr="00C904E6">
              <w:rPr>
                <w:sz w:val="20"/>
                <w:szCs w:val="20"/>
              </w:rPr>
              <w:t>understanding.</w:t>
            </w:r>
          </w:p>
          <w:p w14:paraId="029C591F" w14:textId="77777777" w:rsidR="00E708AE" w:rsidRPr="00C904E6" w:rsidRDefault="00E708AE" w:rsidP="00E708AE">
            <w:pPr>
              <w:rPr>
                <w:sz w:val="20"/>
                <w:szCs w:val="20"/>
              </w:rPr>
            </w:pPr>
            <w:r w:rsidRPr="00C904E6">
              <w:rPr>
                <w:sz w:val="20"/>
                <w:szCs w:val="20"/>
              </w:rPr>
              <w:t xml:space="preserve"> </w:t>
            </w:r>
          </w:p>
          <w:p w14:paraId="4313AA97" w14:textId="77777777" w:rsidR="00E708AE" w:rsidRPr="00C904E6" w:rsidRDefault="00E708AE" w:rsidP="00E708AE">
            <w:pPr>
              <w:rPr>
                <w:sz w:val="20"/>
                <w:szCs w:val="20"/>
              </w:rPr>
            </w:pPr>
            <w:r w:rsidRPr="00C904E6">
              <w:rPr>
                <w:sz w:val="20"/>
                <w:szCs w:val="20"/>
              </w:rPr>
              <w:t>Assess learners’ understanding through final exercise on Ranjit Singh (see next column on the right)</w:t>
            </w:r>
            <w:r>
              <w:rPr>
                <w:sz w:val="20"/>
                <w:szCs w:val="20"/>
              </w:rPr>
              <w:t>.</w:t>
            </w:r>
          </w:p>
          <w:p w14:paraId="648442C4" w14:textId="77777777" w:rsidR="00E708AE" w:rsidRPr="00C904E6" w:rsidRDefault="00E708AE" w:rsidP="00E708AE">
            <w:pPr>
              <w:rPr>
                <w:sz w:val="20"/>
                <w:szCs w:val="20"/>
              </w:rPr>
            </w:pPr>
          </w:p>
          <w:p w14:paraId="410236DD" w14:textId="77777777" w:rsidR="00E708AE" w:rsidRPr="00C904E6" w:rsidRDefault="00E708AE" w:rsidP="00E708AE">
            <w:pPr>
              <w:rPr>
                <w:sz w:val="20"/>
                <w:szCs w:val="20"/>
              </w:rPr>
            </w:pPr>
            <w:r w:rsidRPr="00C904E6">
              <w:rPr>
                <w:sz w:val="20"/>
                <w:szCs w:val="20"/>
              </w:rPr>
              <w:t>AO2 create a list of arguments which support and disagree with the view that Ranjit Singh’s empire was a golden age for Sikhism</w:t>
            </w:r>
            <w:r>
              <w:rPr>
                <w:sz w:val="20"/>
                <w:szCs w:val="20"/>
              </w:rPr>
              <w:t>.</w:t>
            </w:r>
          </w:p>
          <w:p w14:paraId="0CFF9813" w14:textId="77777777" w:rsidR="00E708AE" w:rsidRPr="00C904E6" w:rsidRDefault="00E708AE" w:rsidP="00E708AE">
            <w:pPr>
              <w:rPr>
                <w:sz w:val="20"/>
                <w:szCs w:val="20"/>
              </w:rPr>
            </w:pPr>
          </w:p>
        </w:tc>
        <w:tc>
          <w:tcPr>
            <w:tcW w:w="1985" w:type="dxa"/>
          </w:tcPr>
          <w:p w14:paraId="4479D7EF" w14:textId="77777777" w:rsidR="00E708AE" w:rsidRPr="00C904E6" w:rsidRDefault="00E708AE" w:rsidP="00E708AE">
            <w:pPr>
              <w:rPr>
                <w:sz w:val="20"/>
                <w:szCs w:val="20"/>
              </w:rPr>
            </w:pPr>
            <w:r w:rsidRPr="00C904E6">
              <w:rPr>
                <w:sz w:val="20"/>
                <w:szCs w:val="20"/>
              </w:rPr>
              <w:t xml:space="preserve">Read and take notes </w:t>
            </w:r>
            <w:hyperlink r:id="rId48" w:history="1">
              <w:r w:rsidRPr="00E9182D">
                <w:rPr>
                  <w:rStyle w:val="Hyperlink"/>
                  <w:sz w:val="20"/>
                  <w:szCs w:val="20"/>
                </w:rPr>
                <w:t>on the court of Maharaja Ranjit Singh’s empire</w:t>
              </w:r>
            </w:hyperlink>
          </w:p>
          <w:p w14:paraId="115DCD29" w14:textId="77777777" w:rsidR="00E708AE" w:rsidRPr="00C904E6" w:rsidRDefault="00E708AE" w:rsidP="00E708AE">
            <w:pPr>
              <w:rPr>
                <w:sz w:val="20"/>
                <w:szCs w:val="20"/>
              </w:rPr>
            </w:pPr>
          </w:p>
          <w:p w14:paraId="56944F7F" w14:textId="77777777" w:rsidR="00E708AE" w:rsidRPr="00C904E6" w:rsidRDefault="00E708AE" w:rsidP="00E708AE">
            <w:pPr>
              <w:rPr>
                <w:sz w:val="20"/>
                <w:szCs w:val="20"/>
              </w:rPr>
            </w:pPr>
          </w:p>
        </w:tc>
      </w:tr>
    </w:tbl>
    <w:p w14:paraId="3EE9535A" w14:textId="43865B42" w:rsidR="00E708AE" w:rsidRDefault="00E708AE" w:rsidP="00E708AE">
      <w:pPr>
        <w:tabs>
          <w:tab w:val="left" w:pos="3135"/>
        </w:tabs>
      </w:pPr>
    </w:p>
    <w:p w14:paraId="09D28C6F" w14:textId="77777777" w:rsidR="00E708AE" w:rsidRDefault="00E708AE">
      <w:pPr>
        <w:spacing w:after="160" w:line="259" w:lineRule="auto"/>
      </w:pPr>
      <w:r>
        <w:br w:type="page"/>
      </w:r>
    </w:p>
    <w:p w14:paraId="1D08AC02" w14:textId="0AD08883" w:rsidR="001A266A" w:rsidRPr="001D20F0" w:rsidRDefault="001A266A" w:rsidP="001D20F0"/>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988"/>
        <w:gridCol w:w="1842"/>
        <w:gridCol w:w="6663"/>
        <w:gridCol w:w="2126"/>
        <w:gridCol w:w="1984"/>
        <w:gridCol w:w="1985"/>
      </w:tblGrid>
      <w:tr w:rsidR="001A266A" w:rsidRPr="00357F90" w14:paraId="59F49E92" w14:textId="77777777" w:rsidTr="005E2CDE">
        <w:tc>
          <w:tcPr>
            <w:tcW w:w="15588" w:type="dxa"/>
            <w:gridSpan w:val="6"/>
            <w:shd w:val="clear" w:color="auto" w:fill="F4B083" w:themeFill="accent2" w:themeFillTint="99"/>
          </w:tcPr>
          <w:p w14:paraId="05B3B35D" w14:textId="50EFF3A8" w:rsidR="001A266A" w:rsidRPr="00E67BC5" w:rsidRDefault="001A266A" w:rsidP="001A266A">
            <w:pPr>
              <w:rPr>
                <w:b/>
                <w:sz w:val="22"/>
                <w:szCs w:val="22"/>
              </w:rPr>
            </w:pPr>
            <w:r w:rsidRPr="00E67BC5">
              <w:rPr>
                <w:b/>
                <w:sz w:val="22"/>
                <w:szCs w:val="22"/>
              </w:rPr>
              <w:t xml:space="preserve">Theme </w:t>
            </w:r>
            <w:r w:rsidR="0014521B">
              <w:rPr>
                <w:b/>
                <w:sz w:val="22"/>
                <w:szCs w:val="22"/>
              </w:rPr>
              <w:t>3</w:t>
            </w:r>
            <w:r w:rsidRPr="00E67BC5">
              <w:rPr>
                <w:b/>
                <w:sz w:val="22"/>
                <w:szCs w:val="22"/>
              </w:rPr>
              <w:t xml:space="preserve">: </w:t>
            </w:r>
            <w:r w:rsidR="00173BD0">
              <w:rPr>
                <w:b/>
                <w:sz w:val="22"/>
                <w:szCs w:val="22"/>
              </w:rPr>
              <w:t>Signi</w:t>
            </w:r>
            <w:r w:rsidR="002D5F75">
              <w:rPr>
                <w:b/>
                <w:sz w:val="22"/>
                <w:szCs w:val="22"/>
              </w:rPr>
              <w:t>fi</w:t>
            </w:r>
            <w:r w:rsidR="00173BD0">
              <w:rPr>
                <w:b/>
                <w:sz w:val="22"/>
                <w:szCs w:val="22"/>
              </w:rPr>
              <w:t>cant social and historical developments in religious thought</w:t>
            </w:r>
          </w:p>
        </w:tc>
      </w:tr>
      <w:tr w:rsidR="001A266A" w:rsidRPr="00357F90" w14:paraId="3CB62B89" w14:textId="77777777" w:rsidTr="005E2CDE">
        <w:tc>
          <w:tcPr>
            <w:tcW w:w="15588" w:type="dxa"/>
            <w:gridSpan w:val="6"/>
            <w:shd w:val="clear" w:color="auto" w:fill="F4B083" w:themeFill="accent2" w:themeFillTint="99"/>
          </w:tcPr>
          <w:p w14:paraId="18743230" w14:textId="7CFDE2C1" w:rsidR="001A266A" w:rsidRPr="00E67BC5" w:rsidRDefault="00A235A7" w:rsidP="001A266A">
            <w:pPr>
              <w:rPr>
                <w:b/>
                <w:sz w:val="22"/>
                <w:szCs w:val="22"/>
              </w:rPr>
            </w:pPr>
            <w:r>
              <w:rPr>
                <w:b/>
                <w:sz w:val="22"/>
                <w:szCs w:val="22"/>
              </w:rPr>
              <w:t>A</w:t>
            </w:r>
            <w:r w:rsidR="001A266A" w:rsidRPr="00E67BC5">
              <w:rPr>
                <w:b/>
                <w:sz w:val="22"/>
                <w:szCs w:val="22"/>
              </w:rPr>
              <w:t xml:space="preserve">: </w:t>
            </w:r>
            <w:r w:rsidR="00173BD0">
              <w:rPr>
                <w:b/>
                <w:sz w:val="22"/>
                <w:szCs w:val="22"/>
              </w:rPr>
              <w:t xml:space="preserve">The aspiration </w:t>
            </w:r>
            <w:r w:rsidR="00D703D0">
              <w:rPr>
                <w:b/>
                <w:sz w:val="22"/>
                <w:szCs w:val="22"/>
              </w:rPr>
              <w:t>for</w:t>
            </w:r>
            <w:r w:rsidR="00173BD0">
              <w:rPr>
                <w:b/>
                <w:sz w:val="22"/>
                <w:szCs w:val="22"/>
              </w:rPr>
              <w:t xml:space="preserve"> Khalistan</w:t>
            </w:r>
          </w:p>
        </w:tc>
      </w:tr>
      <w:tr w:rsidR="00B63F25" w:rsidRPr="00357F90" w14:paraId="233CCFC9" w14:textId="77777777" w:rsidTr="005226E6">
        <w:tc>
          <w:tcPr>
            <w:tcW w:w="988" w:type="dxa"/>
            <w:shd w:val="clear" w:color="auto" w:fill="F4B083" w:themeFill="accent2" w:themeFillTint="99"/>
          </w:tcPr>
          <w:p w14:paraId="689DC180" w14:textId="77777777" w:rsidR="00B63F25" w:rsidRDefault="00B63F25" w:rsidP="005226E6">
            <w:pPr>
              <w:rPr>
                <w:b/>
                <w:sz w:val="22"/>
                <w:szCs w:val="22"/>
              </w:rPr>
            </w:pPr>
            <w:r w:rsidRPr="00357F90">
              <w:rPr>
                <w:b/>
                <w:sz w:val="22"/>
                <w:szCs w:val="22"/>
              </w:rPr>
              <w:t>Lesson</w:t>
            </w:r>
          </w:p>
          <w:p w14:paraId="43A66A04" w14:textId="77777777" w:rsidR="00B63F25" w:rsidRPr="00357F90" w:rsidRDefault="00B63F25" w:rsidP="005226E6">
            <w:pPr>
              <w:rPr>
                <w:b/>
                <w:sz w:val="22"/>
                <w:szCs w:val="22"/>
              </w:rPr>
            </w:pPr>
          </w:p>
        </w:tc>
        <w:tc>
          <w:tcPr>
            <w:tcW w:w="1842" w:type="dxa"/>
            <w:shd w:val="clear" w:color="auto" w:fill="F4B083" w:themeFill="accent2" w:themeFillTint="99"/>
          </w:tcPr>
          <w:p w14:paraId="623DE34F" w14:textId="2642B786" w:rsidR="00B63F25" w:rsidRPr="00357F90" w:rsidRDefault="00B63F25" w:rsidP="005226E6">
            <w:pPr>
              <w:pStyle w:val="NormalWeb"/>
              <w:rPr>
                <w:rFonts w:ascii="Arial" w:hAnsi="Arial" w:cs="Arial"/>
                <w:b/>
                <w:sz w:val="22"/>
                <w:szCs w:val="22"/>
              </w:rPr>
            </w:pPr>
            <w:r w:rsidRPr="00357F90">
              <w:rPr>
                <w:rFonts w:ascii="Arial" w:hAnsi="Arial" w:cs="Arial"/>
                <w:b/>
                <w:sz w:val="22"/>
                <w:szCs w:val="22"/>
              </w:rPr>
              <w:t>Specification Detai</w:t>
            </w:r>
            <w:r>
              <w:rPr>
                <w:rFonts w:ascii="Arial" w:hAnsi="Arial" w:cs="Arial"/>
                <w:b/>
                <w:sz w:val="22"/>
                <w:szCs w:val="22"/>
              </w:rPr>
              <w:t>l</w:t>
            </w:r>
          </w:p>
        </w:tc>
        <w:tc>
          <w:tcPr>
            <w:tcW w:w="6663" w:type="dxa"/>
            <w:shd w:val="clear" w:color="auto" w:fill="F4B083" w:themeFill="accent2" w:themeFillTint="99"/>
          </w:tcPr>
          <w:p w14:paraId="40248EF1" w14:textId="77777777" w:rsidR="00B63F25" w:rsidRDefault="00B63F25" w:rsidP="005226E6">
            <w:pPr>
              <w:tabs>
                <w:tab w:val="left" w:pos="884"/>
              </w:tabs>
              <w:rPr>
                <w:b/>
                <w:sz w:val="22"/>
                <w:szCs w:val="22"/>
              </w:rPr>
            </w:pPr>
            <w:r w:rsidRPr="00357F90">
              <w:rPr>
                <w:b/>
                <w:sz w:val="22"/>
                <w:szCs w:val="22"/>
              </w:rPr>
              <w:t>Activities</w:t>
            </w:r>
          </w:p>
          <w:p w14:paraId="7B462EF4" w14:textId="77777777" w:rsidR="00B63F25" w:rsidRPr="00357F90" w:rsidRDefault="00B63F25" w:rsidP="005226E6">
            <w:pPr>
              <w:tabs>
                <w:tab w:val="left" w:pos="884"/>
              </w:tabs>
              <w:rPr>
                <w:b/>
                <w:sz w:val="22"/>
                <w:szCs w:val="22"/>
              </w:rPr>
            </w:pPr>
          </w:p>
        </w:tc>
        <w:tc>
          <w:tcPr>
            <w:tcW w:w="2126" w:type="dxa"/>
            <w:shd w:val="clear" w:color="auto" w:fill="F4B083" w:themeFill="accent2" w:themeFillTint="99"/>
          </w:tcPr>
          <w:p w14:paraId="4E843E00" w14:textId="68875762" w:rsidR="00B63F25" w:rsidRPr="00357F90" w:rsidRDefault="00B63F25" w:rsidP="005226E6">
            <w:pPr>
              <w:rPr>
                <w:b/>
                <w:sz w:val="22"/>
                <w:szCs w:val="22"/>
              </w:rPr>
            </w:pPr>
            <w:r w:rsidRPr="00357F90">
              <w:rPr>
                <w:b/>
                <w:sz w:val="22"/>
                <w:szCs w:val="22"/>
              </w:rPr>
              <w:t>Resources</w:t>
            </w:r>
          </w:p>
        </w:tc>
        <w:tc>
          <w:tcPr>
            <w:tcW w:w="1984" w:type="dxa"/>
            <w:shd w:val="clear" w:color="auto" w:fill="F4B083" w:themeFill="accent2" w:themeFillTint="99"/>
          </w:tcPr>
          <w:p w14:paraId="776E98D4" w14:textId="77777777" w:rsidR="00B63F25" w:rsidRDefault="00B63F25" w:rsidP="005226E6">
            <w:pPr>
              <w:rPr>
                <w:b/>
                <w:sz w:val="22"/>
                <w:szCs w:val="22"/>
              </w:rPr>
            </w:pPr>
            <w:r w:rsidRPr="00357F90">
              <w:rPr>
                <w:b/>
                <w:sz w:val="22"/>
                <w:szCs w:val="22"/>
              </w:rPr>
              <w:t>Assessment</w:t>
            </w:r>
          </w:p>
          <w:p w14:paraId="424B6D7A" w14:textId="77777777" w:rsidR="00B63F25" w:rsidRPr="00357F90" w:rsidRDefault="00B63F25" w:rsidP="005226E6">
            <w:pPr>
              <w:rPr>
                <w:b/>
                <w:sz w:val="22"/>
                <w:szCs w:val="22"/>
              </w:rPr>
            </w:pPr>
          </w:p>
        </w:tc>
        <w:tc>
          <w:tcPr>
            <w:tcW w:w="1985" w:type="dxa"/>
            <w:shd w:val="clear" w:color="auto" w:fill="F4B083" w:themeFill="accent2" w:themeFillTint="99"/>
          </w:tcPr>
          <w:p w14:paraId="62B3B53D" w14:textId="2B304449" w:rsidR="00B63F25" w:rsidRPr="00357F90" w:rsidRDefault="00B63F25" w:rsidP="005226E6">
            <w:pPr>
              <w:rPr>
                <w:b/>
                <w:sz w:val="22"/>
                <w:szCs w:val="22"/>
              </w:rPr>
            </w:pPr>
            <w:r w:rsidRPr="00357F90">
              <w:rPr>
                <w:b/>
                <w:sz w:val="22"/>
                <w:szCs w:val="22"/>
              </w:rPr>
              <w:t>Independent Learning</w:t>
            </w:r>
          </w:p>
        </w:tc>
      </w:tr>
      <w:tr w:rsidR="00307FEB" w:rsidRPr="00357F90" w14:paraId="5D981AC4" w14:textId="77777777" w:rsidTr="005226E6">
        <w:trPr>
          <w:trHeight w:val="6882"/>
        </w:trPr>
        <w:tc>
          <w:tcPr>
            <w:tcW w:w="988" w:type="dxa"/>
          </w:tcPr>
          <w:p w14:paraId="2532382A" w14:textId="6E54BE8B" w:rsidR="001A36B1" w:rsidRDefault="00885B84" w:rsidP="00307FEB">
            <w:pPr>
              <w:rPr>
                <w:b/>
                <w:sz w:val="22"/>
                <w:szCs w:val="22"/>
              </w:rPr>
            </w:pPr>
            <w:r>
              <w:rPr>
                <w:b/>
                <w:sz w:val="22"/>
                <w:szCs w:val="22"/>
              </w:rPr>
              <w:t>10</w:t>
            </w:r>
          </w:p>
          <w:p w14:paraId="49E3706D" w14:textId="77777777" w:rsidR="004C4F75" w:rsidRDefault="00F86233" w:rsidP="00307FEB">
            <w:pPr>
              <w:rPr>
                <w:b/>
                <w:sz w:val="22"/>
                <w:szCs w:val="22"/>
              </w:rPr>
            </w:pPr>
            <w:r>
              <w:rPr>
                <w:b/>
                <w:sz w:val="22"/>
                <w:szCs w:val="22"/>
              </w:rPr>
              <w:t xml:space="preserve">   </w:t>
            </w:r>
          </w:p>
          <w:p w14:paraId="56508F59" w14:textId="20634242" w:rsidR="00F86233" w:rsidRDefault="004C4F75" w:rsidP="00307FEB">
            <w:pPr>
              <w:rPr>
                <w:b/>
                <w:sz w:val="22"/>
                <w:szCs w:val="22"/>
              </w:rPr>
            </w:pPr>
            <w:r>
              <w:rPr>
                <w:b/>
                <w:sz w:val="22"/>
                <w:szCs w:val="22"/>
              </w:rPr>
              <w:t xml:space="preserve">   </w:t>
            </w:r>
          </w:p>
          <w:p w14:paraId="2FCE7AD0" w14:textId="77777777" w:rsidR="00F86233" w:rsidRDefault="00F86233" w:rsidP="00307FEB">
            <w:pPr>
              <w:rPr>
                <w:b/>
                <w:sz w:val="22"/>
                <w:szCs w:val="22"/>
              </w:rPr>
            </w:pPr>
          </w:p>
          <w:p w14:paraId="33B10747" w14:textId="2F9DDDBE" w:rsidR="00F86233" w:rsidRPr="000C357B" w:rsidRDefault="00F86233" w:rsidP="00307FEB">
            <w:pPr>
              <w:rPr>
                <w:b/>
                <w:bCs/>
                <w:sz w:val="22"/>
                <w:szCs w:val="22"/>
              </w:rPr>
            </w:pPr>
          </w:p>
        </w:tc>
        <w:tc>
          <w:tcPr>
            <w:tcW w:w="1842" w:type="dxa"/>
          </w:tcPr>
          <w:p w14:paraId="7EF062A4" w14:textId="77777777" w:rsidR="009E3238" w:rsidRPr="009E3238" w:rsidRDefault="009E3238" w:rsidP="009E3238">
            <w:pPr>
              <w:pStyle w:val="NormalWeb"/>
              <w:rPr>
                <w:rFonts w:ascii="Arial" w:hAnsi="Arial" w:cs="Arial"/>
                <w:b/>
                <w:bCs/>
                <w:sz w:val="22"/>
                <w:szCs w:val="22"/>
              </w:rPr>
            </w:pPr>
            <w:r w:rsidRPr="009E3238">
              <w:rPr>
                <w:rFonts w:ascii="Arial" w:hAnsi="Arial" w:cs="Arial"/>
                <w:b/>
                <w:bCs/>
                <w:sz w:val="22"/>
                <w:szCs w:val="22"/>
              </w:rPr>
              <w:t>An understanding of the political background; 1919 Vaisakhi Massacre; partition of Punjab in 1947;</w:t>
            </w:r>
          </w:p>
          <w:p w14:paraId="297106D6" w14:textId="670520F7" w:rsidR="001A36B1" w:rsidRPr="00623812" w:rsidRDefault="009E3238" w:rsidP="009E3238">
            <w:pPr>
              <w:pStyle w:val="NormalWeb"/>
              <w:rPr>
                <w:rFonts w:ascii="Arial" w:hAnsi="Arial" w:cs="Arial"/>
                <w:b/>
                <w:bCs/>
                <w:sz w:val="22"/>
                <w:szCs w:val="22"/>
              </w:rPr>
            </w:pPr>
            <w:r w:rsidRPr="009E3238">
              <w:rPr>
                <w:rFonts w:ascii="Arial" w:hAnsi="Arial" w:cs="Arial"/>
                <w:b/>
                <w:bCs/>
                <w:sz w:val="22"/>
                <w:szCs w:val="22"/>
              </w:rPr>
              <w:t>Operation Bluestar in 1984;</w:t>
            </w:r>
          </w:p>
        </w:tc>
        <w:tc>
          <w:tcPr>
            <w:tcW w:w="6663" w:type="dxa"/>
          </w:tcPr>
          <w:p w14:paraId="3DF3D8BC" w14:textId="15B93491" w:rsidR="00991264" w:rsidRPr="00C904E6" w:rsidRDefault="002D2585" w:rsidP="00307FEB">
            <w:pPr>
              <w:tabs>
                <w:tab w:val="left" w:pos="884"/>
              </w:tabs>
              <w:rPr>
                <w:b/>
                <w:sz w:val="20"/>
                <w:szCs w:val="20"/>
              </w:rPr>
            </w:pPr>
            <w:r w:rsidRPr="00C904E6">
              <w:rPr>
                <w:bCs/>
                <w:sz w:val="20"/>
                <w:szCs w:val="20"/>
              </w:rPr>
              <w:t xml:space="preserve">Pair/group work </w:t>
            </w:r>
            <w:r w:rsidR="00AE701D" w:rsidRPr="00C904E6">
              <w:rPr>
                <w:bCs/>
                <w:sz w:val="20"/>
                <w:szCs w:val="20"/>
              </w:rPr>
              <w:t>–</w:t>
            </w:r>
            <w:r w:rsidRPr="00C904E6">
              <w:rPr>
                <w:bCs/>
                <w:sz w:val="20"/>
                <w:szCs w:val="20"/>
              </w:rPr>
              <w:t xml:space="preserve"> </w:t>
            </w:r>
            <w:r w:rsidR="00AE701D" w:rsidRPr="00C904E6">
              <w:rPr>
                <w:bCs/>
                <w:sz w:val="20"/>
                <w:szCs w:val="20"/>
              </w:rPr>
              <w:t>split the students into three groups</w:t>
            </w:r>
            <w:r w:rsidR="004E6159">
              <w:rPr>
                <w:bCs/>
                <w:sz w:val="20"/>
                <w:szCs w:val="20"/>
              </w:rPr>
              <w:t>.</w:t>
            </w:r>
            <w:r w:rsidR="00AE701D" w:rsidRPr="00C904E6">
              <w:rPr>
                <w:bCs/>
                <w:sz w:val="20"/>
                <w:szCs w:val="20"/>
              </w:rPr>
              <w:t xml:space="preserve"> </w:t>
            </w:r>
          </w:p>
          <w:p w14:paraId="660DF735" w14:textId="60FEBC17" w:rsidR="004E5E9F" w:rsidRPr="00C904E6" w:rsidRDefault="00AE701D" w:rsidP="00963AFD">
            <w:pPr>
              <w:pStyle w:val="ListParagraph"/>
              <w:numPr>
                <w:ilvl w:val="0"/>
                <w:numId w:val="27"/>
              </w:numPr>
              <w:tabs>
                <w:tab w:val="left" w:pos="884"/>
              </w:tabs>
              <w:ind w:left="320"/>
              <w:rPr>
                <w:sz w:val="20"/>
                <w:szCs w:val="20"/>
              </w:rPr>
            </w:pPr>
            <w:r w:rsidRPr="00C904E6">
              <w:rPr>
                <w:sz w:val="20"/>
                <w:szCs w:val="20"/>
              </w:rPr>
              <w:t xml:space="preserve">Group A </w:t>
            </w:r>
            <w:r w:rsidR="004E5E9F" w:rsidRPr="00C904E6">
              <w:rPr>
                <w:sz w:val="20"/>
                <w:szCs w:val="20"/>
              </w:rPr>
              <w:t>Students to listen to the following programmes and make notes on the</w:t>
            </w:r>
            <w:r w:rsidR="00BE22EE" w:rsidRPr="00C904E6">
              <w:rPr>
                <w:sz w:val="20"/>
                <w:szCs w:val="20"/>
              </w:rPr>
              <w:t xml:space="preserve"> background to the</w:t>
            </w:r>
            <w:r w:rsidR="004E5E9F" w:rsidRPr="00C904E6">
              <w:rPr>
                <w:sz w:val="20"/>
                <w:szCs w:val="20"/>
              </w:rPr>
              <w:t xml:space="preserve"> Vaisakhi Massacre</w:t>
            </w:r>
            <w:r w:rsidR="00252CA0" w:rsidRPr="00C904E6">
              <w:rPr>
                <w:sz w:val="20"/>
                <w:szCs w:val="20"/>
              </w:rPr>
              <w:t>:</w:t>
            </w:r>
          </w:p>
          <w:p w14:paraId="664E2EFC" w14:textId="77777777" w:rsidR="00FF7489" w:rsidRDefault="00FF7489" w:rsidP="00193B17">
            <w:pPr>
              <w:tabs>
                <w:tab w:val="left" w:pos="884"/>
              </w:tabs>
              <w:rPr>
                <w:sz w:val="20"/>
                <w:szCs w:val="20"/>
              </w:rPr>
            </w:pPr>
          </w:p>
          <w:p w14:paraId="68C12475" w14:textId="5B1FAEC4" w:rsidR="00334870" w:rsidRDefault="002B3C57" w:rsidP="00193B17">
            <w:pPr>
              <w:tabs>
                <w:tab w:val="left" w:pos="884"/>
              </w:tabs>
              <w:rPr>
                <w:sz w:val="20"/>
                <w:szCs w:val="20"/>
              </w:rPr>
            </w:pPr>
            <w:hyperlink r:id="rId49" w:history="1">
              <w:r w:rsidR="00FF7489" w:rsidRPr="00FF7489">
                <w:rPr>
                  <w:rStyle w:val="Hyperlink"/>
                  <w:sz w:val="20"/>
                  <w:szCs w:val="20"/>
                </w:rPr>
                <w:t>A short video by Department of History at The Ohio State University and the Department of History at Miami University</w:t>
              </w:r>
            </w:hyperlink>
          </w:p>
          <w:p w14:paraId="220C948D" w14:textId="57ABB924" w:rsidR="008154AC" w:rsidRDefault="008154AC" w:rsidP="00193B17">
            <w:pPr>
              <w:tabs>
                <w:tab w:val="left" w:pos="884"/>
              </w:tabs>
              <w:rPr>
                <w:sz w:val="20"/>
                <w:szCs w:val="20"/>
              </w:rPr>
            </w:pPr>
          </w:p>
          <w:p w14:paraId="71EA84B3" w14:textId="704F213D" w:rsidR="008154AC" w:rsidRDefault="002B3C57" w:rsidP="00193B17">
            <w:pPr>
              <w:tabs>
                <w:tab w:val="left" w:pos="884"/>
              </w:tabs>
              <w:rPr>
                <w:sz w:val="20"/>
                <w:szCs w:val="20"/>
              </w:rPr>
            </w:pPr>
            <w:hyperlink r:id="rId50" w:history="1">
              <w:r w:rsidR="008154AC" w:rsidRPr="008154AC">
                <w:rPr>
                  <w:rStyle w:val="Hyperlink"/>
                  <w:sz w:val="20"/>
                  <w:szCs w:val="20"/>
                </w:rPr>
                <w:t xml:space="preserve">A short presentation by </w:t>
              </w:r>
              <w:proofErr w:type="spellStart"/>
              <w:r w:rsidR="008154AC" w:rsidRPr="008154AC">
                <w:rPr>
                  <w:rStyle w:val="Hyperlink"/>
                  <w:sz w:val="20"/>
                  <w:szCs w:val="20"/>
                </w:rPr>
                <w:t>HistoryPod</w:t>
              </w:r>
              <w:proofErr w:type="spellEnd"/>
            </w:hyperlink>
          </w:p>
          <w:p w14:paraId="5404BF53" w14:textId="77777777" w:rsidR="00340ACF" w:rsidRPr="00C904E6" w:rsidRDefault="00340ACF" w:rsidP="00193B17">
            <w:pPr>
              <w:tabs>
                <w:tab w:val="left" w:pos="884"/>
              </w:tabs>
              <w:rPr>
                <w:sz w:val="20"/>
                <w:szCs w:val="20"/>
              </w:rPr>
            </w:pPr>
          </w:p>
          <w:p w14:paraId="035024FF" w14:textId="2782A2B0" w:rsidR="004E5E9F" w:rsidRPr="00C904E6" w:rsidRDefault="002821F9" w:rsidP="00963AFD">
            <w:pPr>
              <w:pStyle w:val="ListParagraph"/>
              <w:numPr>
                <w:ilvl w:val="0"/>
                <w:numId w:val="27"/>
              </w:numPr>
              <w:tabs>
                <w:tab w:val="left" w:pos="884"/>
              </w:tabs>
              <w:ind w:left="320"/>
              <w:rPr>
                <w:sz w:val="20"/>
                <w:szCs w:val="20"/>
              </w:rPr>
            </w:pPr>
            <w:r w:rsidRPr="00C904E6">
              <w:rPr>
                <w:sz w:val="20"/>
                <w:szCs w:val="20"/>
              </w:rPr>
              <w:t>Group B students to listen to the following programmes and make notes on the bac</w:t>
            </w:r>
            <w:r w:rsidR="00C04519" w:rsidRPr="00C904E6">
              <w:rPr>
                <w:sz w:val="20"/>
                <w:szCs w:val="20"/>
              </w:rPr>
              <w:t>kground to the partition of the Punjab in 1947</w:t>
            </w:r>
            <w:r w:rsidR="0029379D" w:rsidRPr="00C904E6">
              <w:rPr>
                <w:sz w:val="20"/>
                <w:szCs w:val="20"/>
              </w:rPr>
              <w:t>:</w:t>
            </w:r>
          </w:p>
          <w:p w14:paraId="59A7F5BB" w14:textId="77777777" w:rsidR="00B63F25" w:rsidRPr="00C904E6" w:rsidRDefault="00B63F25" w:rsidP="00B63F25">
            <w:pPr>
              <w:pStyle w:val="ListParagraph"/>
              <w:tabs>
                <w:tab w:val="left" w:pos="884"/>
              </w:tabs>
              <w:ind w:left="320"/>
              <w:rPr>
                <w:sz w:val="20"/>
                <w:szCs w:val="20"/>
              </w:rPr>
            </w:pPr>
          </w:p>
          <w:p w14:paraId="3326F158" w14:textId="1B6FA2B0" w:rsidR="00DA3C8F" w:rsidRPr="00C904E6" w:rsidRDefault="002B3C57" w:rsidP="005226E6">
            <w:pPr>
              <w:pStyle w:val="Heading1"/>
              <w:shd w:val="clear" w:color="auto" w:fill="FFFFFF"/>
              <w:spacing w:before="0"/>
              <w:textAlignment w:val="baseline"/>
              <w:outlineLvl w:val="0"/>
            </w:pPr>
            <w:hyperlink r:id="rId51" w:history="1">
              <w:r w:rsidR="00B63F25" w:rsidRPr="00DA3C8F">
                <w:rPr>
                  <w:rStyle w:val="Hyperlink"/>
                  <w:rFonts w:ascii="Arial" w:hAnsi="Arial" w:cs="Arial"/>
                  <w:sz w:val="20"/>
                  <w:szCs w:val="20"/>
                </w:rPr>
                <w:t>Partition of India: 'They would have slaughtered us’ BBC Scotland</w:t>
              </w:r>
            </w:hyperlink>
          </w:p>
          <w:p w14:paraId="40A5E4A8" w14:textId="175525F7" w:rsidR="00B63F25" w:rsidRDefault="00B63F25" w:rsidP="005226E6">
            <w:pPr>
              <w:tabs>
                <w:tab w:val="left" w:pos="884"/>
              </w:tabs>
              <w:rPr>
                <w:sz w:val="20"/>
                <w:szCs w:val="20"/>
              </w:rPr>
            </w:pPr>
          </w:p>
          <w:p w14:paraId="389E407C" w14:textId="44A5B343" w:rsidR="00DA3C8F" w:rsidRDefault="002B3C57" w:rsidP="005226E6">
            <w:pPr>
              <w:tabs>
                <w:tab w:val="left" w:pos="884"/>
              </w:tabs>
              <w:rPr>
                <w:sz w:val="20"/>
                <w:szCs w:val="20"/>
              </w:rPr>
            </w:pPr>
            <w:hyperlink r:id="rId52" w:history="1">
              <w:r w:rsidR="00DA3C8F" w:rsidRPr="00DA3C8F">
                <w:rPr>
                  <w:rStyle w:val="Hyperlink"/>
                  <w:sz w:val="20"/>
                  <w:szCs w:val="20"/>
                </w:rPr>
                <w:t>An extract from “Punjab The Story of Partition” BBC</w:t>
              </w:r>
            </w:hyperlink>
          </w:p>
          <w:p w14:paraId="00DFC40A" w14:textId="155C2131" w:rsidR="00B63F25" w:rsidRPr="00C904E6" w:rsidRDefault="00E20E75" w:rsidP="005226E6">
            <w:pPr>
              <w:pStyle w:val="Heading1"/>
              <w:shd w:val="clear" w:color="auto" w:fill="F9F9F9"/>
              <w:spacing w:before="0"/>
              <w:outlineLvl w:val="0"/>
              <w:rPr>
                <w:rFonts w:ascii="Arial" w:hAnsi="Arial" w:cs="Arial"/>
                <w:sz w:val="20"/>
                <w:szCs w:val="20"/>
              </w:rPr>
            </w:pPr>
            <w:r w:rsidRPr="00C904E6">
              <w:rPr>
                <w:rFonts w:ascii="Arial" w:hAnsi="Arial" w:cs="Arial"/>
                <w:b/>
                <w:bCs/>
                <w:color w:val="auto"/>
                <w:sz w:val="20"/>
                <w:szCs w:val="20"/>
              </w:rPr>
              <w:t xml:space="preserve"> </w:t>
            </w:r>
            <w:r w:rsidR="001156D3" w:rsidRPr="00C904E6">
              <w:rPr>
                <w:rFonts w:ascii="Arial" w:hAnsi="Arial" w:cs="Arial"/>
                <w:b/>
                <w:bCs/>
                <w:color w:val="auto"/>
                <w:sz w:val="20"/>
                <w:szCs w:val="20"/>
              </w:rPr>
              <w:t>(WARNING CONTAINS GRAPHIC CONTENT</w:t>
            </w:r>
            <w:r w:rsidR="001156D3" w:rsidRPr="00C904E6">
              <w:rPr>
                <w:rFonts w:ascii="Arial" w:hAnsi="Arial" w:cs="Arial"/>
                <w:color w:val="auto"/>
                <w:sz w:val="20"/>
                <w:szCs w:val="20"/>
              </w:rPr>
              <w:t>)</w:t>
            </w:r>
          </w:p>
          <w:p w14:paraId="4BEF9F6C" w14:textId="77777777" w:rsidR="00991264" w:rsidRPr="00C904E6" w:rsidRDefault="00991264" w:rsidP="00991264">
            <w:pPr>
              <w:tabs>
                <w:tab w:val="left" w:pos="884"/>
              </w:tabs>
              <w:rPr>
                <w:sz w:val="20"/>
                <w:szCs w:val="20"/>
              </w:rPr>
            </w:pPr>
          </w:p>
          <w:p w14:paraId="0F9AC8DD" w14:textId="77777777" w:rsidR="00334870" w:rsidRDefault="00334870" w:rsidP="00334870">
            <w:pPr>
              <w:rPr>
                <w:sz w:val="20"/>
                <w:szCs w:val="20"/>
              </w:rPr>
            </w:pPr>
            <w:r>
              <w:rPr>
                <w:sz w:val="20"/>
                <w:szCs w:val="20"/>
              </w:rPr>
              <w:t xml:space="preserve">c)   </w:t>
            </w:r>
            <w:r w:rsidR="00EC3E6D" w:rsidRPr="005226E6">
              <w:rPr>
                <w:sz w:val="20"/>
                <w:szCs w:val="20"/>
              </w:rPr>
              <w:t xml:space="preserve">Group C students to listen to the following programmes and </w:t>
            </w:r>
            <w:r w:rsidR="00B75942" w:rsidRPr="005226E6">
              <w:rPr>
                <w:sz w:val="20"/>
                <w:szCs w:val="20"/>
              </w:rPr>
              <w:t xml:space="preserve">make </w:t>
            </w:r>
          </w:p>
          <w:p w14:paraId="39D67E11" w14:textId="16A2842E" w:rsidR="001156D3" w:rsidRPr="00412DD4" w:rsidRDefault="00334870" w:rsidP="005226E6">
            <w:r>
              <w:rPr>
                <w:sz w:val="20"/>
                <w:szCs w:val="20"/>
              </w:rPr>
              <w:t xml:space="preserve">      </w:t>
            </w:r>
            <w:r w:rsidR="00B75942" w:rsidRPr="005226E6">
              <w:rPr>
                <w:sz w:val="20"/>
                <w:szCs w:val="20"/>
              </w:rPr>
              <w:t>notes on the background to Operation Bluestar in 1984:</w:t>
            </w:r>
          </w:p>
          <w:p w14:paraId="3A1D7F2F" w14:textId="77777777" w:rsidR="00DA3C8F" w:rsidRDefault="00DA3C8F" w:rsidP="00245B42">
            <w:pPr>
              <w:tabs>
                <w:tab w:val="left" w:pos="884"/>
              </w:tabs>
            </w:pPr>
          </w:p>
          <w:p w14:paraId="0DA373E4" w14:textId="00C2CD80" w:rsidR="00DA3C8F" w:rsidRPr="00024246" w:rsidRDefault="002B3C57" w:rsidP="00245B42">
            <w:pPr>
              <w:tabs>
                <w:tab w:val="left" w:pos="884"/>
              </w:tabs>
              <w:rPr>
                <w:rStyle w:val="Hyperlink"/>
                <w:sz w:val="20"/>
                <w:szCs w:val="20"/>
              </w:rPr>
            </w:pPr>
            <w:hyperlink r:id="rId53" w:history="1">
              <w:r w:rsidR="00DA3C8F" w:rsidRPr="00024246">
                <w:rPr>
                  <w:rStyle w:val="Hyperlink"/>
                  <w:sz w:val="20"/>
                  <w:szCs w:val="20"/>
                </w:rPr>
                <w:t>BBC Documentary - Operation Blue Star 1984</w:t>
              </w:r>
            </w:hyperlink>
          </w:p>
          <w:p w14:paraId="4C5258CD" w14:textId="77777777" w:rsidR="00E20E75" w:rsidRPr="00DA3C8F" w:rsidRDefault="00E20E75" w:rsidP="00245B42">
            <w:pPr>
              <w:tabs>
                <w:tab w:val="left" w:pos="884"/>
              </w:tabs>
            </w:pPr>
          </w:p>
          <w:p w14:paraId="17D39522" w14:textId="17AD1353" w:rsidR="00DA3C8F" w:rsidRDefault="002B3C57" w:rsidP="00245B42">
            <w:pPr>
              <w:tabs>
                <w:tab w:val="left" w:pos="884"/>
              </w:tabs>
            </w:pPr>
            <w:hyperlink r:id="rId54" w:history="1">
              <w:r w:rsidR="00DA3C8F" w:rsidRPr="00DA3C8F">
                <w:rPr>
                  <w:rStyle w:val="Hyperlink"/>
                  <w:sz w:val="20"/>
                  <w:szCs w:val="20"/>
                </w:rPr>
                <w:t>Operation Bluestar UK News</w:t>
              </w:r>
              <w:r w:rsidR="00024246">
                <w:rPr>
                  <w:rStyle w:val="Hyperlink"/>
                  <w:sz w:val="20"/>
                  <w:szCs w:val="20"/>
                </w:rPr>
                <w:t xml:space="preserve"> </w:t>
              </w:r>
              <w:r w:rsidR="00DA3C8F" w:rsidRPr="00DA3C8F">
                <w:rPr>
                  <w:rStyle w:val="Hyperlink"/>
                  <w:sz w:val="20"/>
                  <w:szCs w:val="20"/>
                </w:rPr>
                <w:t>report in 1984</w:t>
              </w:r>
            </w:hyperlink>
          </w:p>
          <w:p w14:paraId="33D129CB" w14:textId="77777777" w:rsidR="001156D3" w:rsidRPr="00C904E6" w:rsidRDefault="001156D3" w:rsidP="004E7A6B">
            <w:pPr>
              <w:tabs>
                <w:tab w:val="left" w:pos="884"/>
              </w:tabs>
              <w:rPr>
                <w:sz w:val="20"/>
                <w:szCs w:val="20"/>
              </w:rPr>
            </w:pPr>
          </w:p>
          <w:p w14:paraId="502F31E7" w14:textId="045C2538" w:rsidR="001156D3" w:rsidRPr="00C904E6" w:rsidRDefault="001156D3" w:rsidP="004E7A6B">
            <w:pPr>
              <w:tabs>
                <w:tab w:val="left" w:pos="884"/>
              </w:tabs>
              <w:rPr>
                <w:sz w:val="20"/>
                <w:szCs w:val="20"/>
              </w:rPr>
            </w:pPr>
            <w:r w:rsidRPr="00C904E6">
              <w:rPr>
                <w:sz w:val="20"/>
                <w:szCs w:val="20"/>
              </w:rPr>
              <w:t xml:space="preserve">d)  </w:t>
            </w:r>
            <w:r w:rsidR="004E7A6B" w:rsidRPr="00C904E6">
              <w:rPr>
                <w:sz w:val="20"/>
                <w:szCs w:val="20"/>
              </w:rPr>
              <w:t xml:space="preserve">Each group to give a 2 minute </w:t>
            </w:r>
          </w:p>
          <w:p w14:paraId="186B7EAE" w14:textId="77777777" w:rsidR="001156D3" w:rsidRPr="00C904E6" w:rsidRDefault="001156D3" w:rsidP="004E7A6B">
            <w:pPr>
              <w:tabs>
                <w:tab w:val="left" w:pos="884"/>
              </w:tabs>
              <w:rPr>
                <w:sz w:val="20"/>
                <w:szCs w:val="20"/>
              </w:rPr>
            </w:pPr>
            <w:r w:rsidRPr="00C904E6">
              <w:rPr>
                <w:sz w:val="20"/>
                <w:szCs w:val="20"/>
              </w:rPr>
              <w:t xml:space="preserve">     </w:t>
            </w:r>
            <w:r w:rsidR="004E7A6B" w:rsidRPr="00C904E6">
              <w:rPr>
                <w:sz w:val="20"/>
                <w:szCs w:val="20"/>
              </w:rPr>
              <w:t xml:space="preserve">presentation to the rest of the </w:t>
            </w:r>
          </w:p>
          <w:p w14:paraId="54F1FF18" w14:textId="5E97E5EA" w:rsidR="004E7A6B" w:rsidRPr="00C904E6" w:rsidRDefault="001156D3" w:rsidP="004E7A6B">
            <w:pPr>
              <w:tabs>
                <w:tab w:val="left" w:pos="884"/>
              </w:tabs>
              <w:rPr>
                <w:sz w:val="20"/>
                <w:szCs w:val="20"/>
              </w:rPr>
            </w:pPr>
            <w:r w:rsidRPr="00C904E6">
              <w:rPr>
                <w:sz w:val="20"/>
                <w:szCs w:val="20"/>
              </w:rPr>
              <w:t xml:space="preserve">     </w:t>
            </w:r>
            <w:r w:rsidR="004E7A6B" w:rsidRPr="00C904E6">
              <w:rPr>
                <w:sz w:val="20"/>
                <w:szCs w:val="20"/>
              </w:rPr>
              <w:t xml:space="preserve">class. </w:t>
            </w:r>
          </w:p>
          <w:p w14:paraId="7B409F91" w14:textId="77777777" w:rsidR="004E7A6B" w:rsidRPr="00C904E6" w:rsidRDefault="004E7A6B" w:rsidP="004E7A6B">
            <w:pPr>
              <w:tabs>
                <w:tab w:val="left" w:pos="884"/>
              </w:tabs>
              <w:rPr>
                <w:sz w:val="20"/>
                <w:szCs w:val="20"/>
              </w:rPr>
            </w:pPr>
          </w:p>
          <w:p w14:paraId="298CF545" w14:textId="303354D2" w:rsidR="00C772F0" w:rsidRPr="00C904E6" w:rsidRDefault="001156D3" w:rsidP="00245B42">
            <w:pPr>
              <w:tabs>
                <w:tab w:val="left" w:pos="884"/>
              </w:tabs>
              <w:rPr>
                <w:sz w:val="20"/>
                <w:szCs w:val="20"/>
              </w:rPr>
            </w:pPr>
            <w:r w:rsidRPr="00C904E6">
              <w:rPr>
                <w:sz w:val="20"/>
                <w:szCs w:val="20"/>
              </w:rPr>
              <w:t xml:space="preserve">e)  </w:t>
            </w:r>
            <w:r w:rsidR="004E7A6B" w:rsidRPr="00C904E6">
              <w:rPr>
                <w:sz w:val="20"/>
                <w:szCs w:val="20"/>
              </w:rPr>
              <w:t xml:space="preserve">Class to then </w:t>
            </w:r>
            <w:r w:rsidRPr="00C904E6">
              <w:rPr>
                <w:sz w:val="20"/>
                <w:szCs w:val="20"/>
              </w:rPr>
              <w:t xml:space="preserve">share or </w:t>
            </w:r>
            <w:r w:rsidR="004E7A6B" w:rsidRPr="00C904E6">
              <w:rPr>
                <w:sz w:val="20"/>
                <w:szCs w:val="20"/>
              </w:rPr>
              <w:t>pool</w:t>
            </w:r>
            <w:r w:rsidRPr="00C904E6">
              <w:rPr>
                <w:sz w:val="20"/>
                <w:szCs w:val="20"/>
              </w:rPr>
              <w:t xml:space="preserve">  </w:t>
            </w:r>
            <w:r w:rsidR="004E7A6B" w:rsidRPr="00C904E6">
              <w:rPr>
                <w:sz w:val="20"/>
                <w:szCs w:val="20"/>
              </w:rPr>
              <w:t>resources</w:t>
            </w:r>
          </w:p>
        </w:tc>
        <w:tc>
          <w:tcPr>
            <w:tcW w:w="2126" w:type="dxa"/>
          </w:tcPr>
          <w:p w14:paraId="1FA712CF" w14:textId="1A7F1E5F" w:rsidR="000363AD" w:rsidRPr="006432EF" w:rsidRDefault="002B3C57" w:rsidP="00307FEB">
            <w:pPr>
              <w:rPr>
                <w:sz w:val="20"/>
                <w:szCs w:val="20"/>
              </w:rPr>
            </w:pPr>
            <w:hyperlink r:id="rId55" w:history="1">
              <w:r w:rsidR="00AD5E88" w:rsidRPr="005226E6">
                <w:rPr>
                  <w:rStyle w:val="Hyperlink"/>
                  <w:rFonts w:asciiTheme="minorHAnsi" w:hAnsiTheme="minorHAnsi" w:cstheme="minorBidi"/>
                </w:rPr>
                <w:t>S</w:t>
              </w:r>
              <w:r w:rsidR="000363AD" w:rsidRPr="005226E6">
                <w:rPr>
                  <w:rStyle w:val="Hyperlink"/>
                  <w:rFonts w:asciiTheme="minorHAnsi" w:hAnsiTheme="minorHAnsi" w:cstheme="minorBidi"/>
                </w:rPr>
                <w:t>hould the British Government apologise</w:t>
              </w:r>
              <w:r w:rsidR="00AD5E88" w:rsidRPr="005226E6">
                <w:rPr>
                  <w:rStyle w:val="Hyperlink"/>
                  <w:rFonts w:asciiTheme="minorHAnsi" w:hAnsiTheme="minorHAnsi" w:cstheme="minorBidi"/>
                </w:rPr>
                <w:t xml:space="preserve">? </w:t>
              </w:r>
              <w:r w:rsidR="00B63F25" w:rsidRPr="005226E6">
                <w:rPr>
                  <w:rStyle w:val="Hyperlink"/>
                  <w:rFonts w:asciiTheme="minorHAnsi" w:hAnsiTheme="minorHAnsi" w:cstheme="minorBidi"/>
                </w:rPr>
                <w:t>BBC N</w:t>
              </w:r>
              <w:r w:rsidR="000363AD" w:rsidRPr="005226E6">
                <w:rPr>
                  <w:rStyle w:val="Hyperlink"/>
                  <w:rFonts w:asciiTheme="minorHAnsi" w:hAnsiTheme="minorHAnsi" w:cstheme="minorBidi"/>
                </w:rPr>
                <w:t>ewsnight</w:t>
              </w:r>
            </w:hyperlink>
            <w:r w:rsidR="00B63F25" w:rsidRPr="006432EF">
              <w:rPr>
                <w:sz w:val="20"/>
                <w:szCs w:val="20"/>
              </w:rPr>
              <w:t xml:space="preserve"> </w:t>
            </w:r>
          </w:p>
          <w:p w14:paraId="25A6ADD6" w14:textId="77777777" w:rsidR="000363AD" w:rsidRPr="006432EF" w:rsidRDefault="000363AD" w:rsidP="00307FEB">
            <w:pPr>
              <w:rPr>
                <w:sz w:val="20"/>
                <w:szCs w:val="20"/>
              </w:rPr>
            </w:pPr>
          </w:p>
          <w:p w14:paraId="405116F0" w14:textId="7F647BBC" w:rsidR="00FE3B4E" w:rsidRPr="005226E6" w:rsidRDefault="002B3C57" w:rsidP="00307FEB">
            <w:pPr>
              <w:rPr>
                <w:sz w:val="20"/>
                <w:szCs w:val="20"/>
              </w:rPr>
            </w:pPr>
            <w:hyperlink r:id="rId56" w:history="1">
              <w:r w:rsidR="00FE3B4E" w:rsidRPr="005226E6">
                <w:rPr>
                  <w:rStyle w:val="Hyperlink"/>
                  <w:sz w:val="20"/>
                  <w:szCs w:val="20"/>
                </w:rPr>
                <w:t xml:space="preserve">History Today on the </w:t>
              </w:r>
              <w:proofErr w:type="spellStart"/>
              <w:r w:rsidR="00FE3B4E" w:rsidRPr="005226E6">
                <w:rPr>
                  <w:rStyle w:val="Hyperlink"/>
                  <w:sz w:val="20"/>
                  <w:szCs w:val="20"/>
                </w:rPr>
                <w:t>Amristar</w:t>
              </w:r>
              <w:proofErr w:type="spellEnd"/>
              <w:r w:rsidR="00FE3B4E" w:rsidRPr="005226E6">
                <w:rPr>
                  <w:rStyle w:val="Hyperlink"/>
                  <w:sz w:val="20"/>
                  <w:szCs w:val="20"/>
                </w:rPr>
                <w:t xml:space="preserve"> massacre</w:t>
              </w:r>
            </w:hyperlink>
          </w:p>
          <w:p w14:paraId="2F88B659" w14:textId="77777777" w:rsidR="00FE3B4E" w:rsidRPr="006432EF" w:rsidRDefault="00FE3B4E" w:rsidP="00307FEB">
            <w:pPr>
              <w:rPr>
                <w:sz w:val="20"/>
                <w:szCs w:val="20"/>
              </w:rPr>
            </w:pPr>
          </w:p>
          <w:p w14:paraId="0358E0E7" w14:textId="77777777" w:rsidR="003A319A" w:rsidRPr="006432EF" w:rsidRDefault="003A319A" w:rsidP="00307FEB">
            <w:pPr>
              <w:rPr>
                <w:sz w:val="20"/>
                <w:szCs w:val="20"/>
              </w:rPr>
            </w:pPr>
          </w:p>
          <w:p w14:paraId="630018CB" w14:textId="4DE83E14" w:rsidR="00B63F25" w:rsidRPr="006432EF" w:rsidRDefault="002B3C57" w:rsidP="00307FEB">
            <w:pPr>
              <w:rPr>
                <w:sz w:val="20"/>
                <w:szCs w:val="20"/>
              </w:rPr>
            </w:pPr>
            <w:hyperlink r:id="rId57" w:history="1">
              <w:r w:rsidR="00B23695" w:rsidRPr="005226E6">
                <w:rPr>
                  <w:rStyle w:val="Hyperlink"/>
                  <w:rFonts w:asciiTheme="minorHAnsi" w:hAnsiTheme="minorHAnsi" w:cstheme="minorBidi"/>
                </w:rPr>
                <w:t xml:space="preserve">“The Sikh dilemma – partition of the Punjab”,  an article by </w:t>
              </w:r>
              <w:proofErr w:type="spellStart"/>
              <w:r w:rsidR="00B23695" w:rsidRPr="005226E6">
                <w:rPr>
                  <w:rStyle w:val="Hyperlink"/>
                  <w:rFonts w:asciiTheme="minorHAnsi" w:hAnsiTheme="minorHAnsi" w:cstheme="minorBidi"/>
                </w:rPr>
                <w:t>Busharat</w:t>
              </w:r>
              <w:proofErr w:type="spellEnd"/>
              <w:r w:rsidR="00B23695" w:rsidRPr="005226E6">
                <w:rPr>
                  <w:rStyle w:val="Hyperlink"/>
                  <w:rFonts w:asciiTheme="minorHAnsi" w:hAnsiTheme="minorHAnsi" w:cstheme="minorBidi"/>
                </w:rPr>
                <w:t xml:space="preserve"> Elahi Jamil</w:t>
              </w:r>
            </w:hyperlink>
          </w:p>
          <w:p w14:paraId="6DDC4429" w14:textId="3E903BBD" w:rsidR="00B23695" w:rsidRPr="006432EF" w:rsidRDefault="00B23695" w:rsidP="00307FEB">
            <w:pPr>
              <w:rPr>
                <w:sz w:val="20"/>
                <w:szCs w:val="20"/>
              </w:rPr>
            </w:pPr>
          </w:p>
          <w:p w14:paraId="3E5097CA" w14:textId="3D9C316C" w:rsidR="00B23695" w:rsidRPr="006432EF" w:rsidRDefault="002B3C57" w:rsidP="00307FEB">
            <w:pPr>
              <w:rPr>
                <w:sz w:val="20"/>
                <w:szCs w:val="20"/>
              </w:rPr>
            </w:pPr>
            <w:hyperlink r:id="rId58" w:history="1">
              <w:proofErr w:type="spellStart"/>
              <w:r w:rsidR="00B23695" w:rsidRPr="005226E6">
                <w:rPr>
                  <w:rStyle w:val="Hyperlink"/>
                  <w:rFonts w:asciiTheme="minorHAnsi" w:hAnsiTheme="minorHAnsi" w:cstheme="minorBidi"/>
                </w:rPr>
                <w:t>Sikhi</w:t>
              </w:r>
              <w:proofErr w:type="spellEnd"/>
              <w:r w:rsidR="00B23695" w:rsidRPr="005226E6">
                <w:rPr>
                  <w:rStyle w:val="Hyperlink"/>
                  <w:rFonts w:asciiTheme="minorHAnsi" w:hAnsiTheme="minorHAnsi" w:cstheme="minorBidi"/>
                </w:rPr>
                <w:t xml:space="preserve"> Wiki article on the partition of Punjab</w:t>
              </w:r>
            </w:hyperlink>
          </w:p>
          <w:p w14:paraId="77F36224" w14:textId="77777777" w:rsidR="00B23695" w:rsidRPr="006432EF" w:rsidRDefault="00B23695" w:rsidP="00307FEB">
            <w:pPr>
              <w:rPr>
                <w:sz w:val="20"/>
                <w:szCs w:val="20"/>
              </w:rPr>
            </w:pPr>
          </w:p>
          <w:p w14:paraId="76688697" w14:textId="7E5E8E81" w:rsidR="00FA3FD6" w:rsidRPr="006432EF" w:rsidRDefault="002B3C57" w:rsidP="00F655B5">
            <w:pPr>
              <w:rPr>
                <w:sz w:val="20"/>
                <w:szCs w:val="20"/>
              </w:rPr>
            </w:pPr>
            <w:hyperlink r:id="rId59" w:history="1">
              <w:r w:rsidR="00B23695" w:rsidRPr="005226E6">
                <w:rPr>
                  <w:rStyle w:val="Hyperlink"/>
                  <w:rFonts w:asciiTheme="minorHAnsi" w:hAnsiTheme="minorHAnsi" w:cstheme="minorBidi"/>
                </w:rPr>
                <w:t>A summary article on Operation Bluestar</w:t>
              </w:r>
              <w:r w:rsidR="00B23695" w:rsidRPr="005226E6" w:rsidDel="00B23695">
                <w:rPr>
                  <w:rStyle w:val="Hyperlink"/>
                  <w:rFonts w:asciiTheme="minorHAnsi" w:hAnsiTheme="minorHAnsi" w:cstheme="minorBidi"/>
                </w:rPr>
                <w:t xml:space="preserve"> </w:t>
              </w:r>
              <w:r w:rsidR="006432EF" w:rsidRPr="005226E6">
                <w:rPr>
                  <w:rStyle w:val="Hyperlink"/>
                  <w:rFonts w:asciiTheme="minorHAnsi" w:hAnsiTheme="minorHAnsi" w:cstheme="minorBidi"/>
                </w:rPr>
                <w:t>from Britannica.com</w:t>
              </w:r>
            </w:hyperlink>
          </w:p>
          <w:p w14:paraId="3396186A" w14:textId="77777777" w:rsidR="00524DAD" w:rsidRPr="006432EF" w:rsidRDefault="00524DAD" w:rsidP="00F655B5">
            <w:pPr>
              <w:rPr>
                <w:sz w:val="20"/>
                <w:szCs w:val="20"/>
              </w:rPr>
            </w:pPr>
          </w:p>
          <w:p w14:paraId="5D3F4026" w14:textId="3818C409" w:rsidR="000A7C55" w:rsidRPr="006432EF" w:rsidRDefault="000A7C55" w:rsidP="000A7C55">
            <w:pPr>
              <w:rPr>
                <w:sz w:val="20"/>
                <w:szCs w:val="20"/>
              </w:rPr>
            </w:pPr>
          </w:p>
          <w:p w14:paraId="75D7E45D" w14:textId="37393076" w:rsidR="0048436B" w:rsidRPr="0048436B" w:rsidRDefault="002B3C57" w:rsidP="0048436B">
            <w:pPr>
              <w:rPr>
                <w:sz w:val="20"/>
                <w:szCs w:val="20"/>
              </w:rPr>
            </w:pPr>
            <w:hyperlink r:id="rId60" w:history="1">
              <w:r w:rsidR="00033F8A" w:rsidRPr="00033F8A">
                <w:rPr>
                  <w:rStyle w:val="Hyperlink"/>
                  <w:sz w:val="20"/>
                  <w:szCs w:val="20"/>
                </w:rPr>
                <w:t>BBC article on Sikh’s lasting anger about Operation Bluestar</w:t>
              </w:r>
            </w:hyperlink>
          </w:p>
        </w:tc>
        <w:tc>
          <w:tcPr>
            <w:tcW w:w="1984" w:type="dxa"/>
          </w:tcPr>
          <w:p w14:paraId="10821490" w14:textId="7A5E0A38" w:rsidR="00774F9A" w:rsidRPr="00C904E6" w:rsidRDefault="00BF25CF" w:rsidP="00307FEB">
            <w:pPr>
              <w:rPr>
                <w:bCs/>
                <w:sz w:val="20"/>
                <w:szCs w:val="20"/>
              </w:rPr>
            </w:pPr>
            <w:r w:rsidRPr="00C904E6">
              <w:rPr>
                <w:bCs/>
                <w:sz w:val="20"/>
                <w:szCs w:val="20"/>
              </w:rPr>
              <w:t>Targeted questioning.</w:t>
            </w:r>
          </w:p>
          <w:p w14:paraId="0DFC42B8" w14:textId="77777777" w:rsidR="00774F9A" w:rsidRPr="00C904E6" w:rsidRDefault="00774F9A" w:rsidP="00307FEB">
            <w:pPr>
              <w:rPr>
                <w:sz w:val="20"/>
                <w:szCs w:val="20"/>
              </w:rPr>
            </w:pPr>
          </w:p>
          <w:p w14:paraId="7CF348CC" w14:textId="220A47F1" w:rsidR="008859A2" w:rsidRPr="00C904E6" w:rsidRDefault="008859A2" w:rsidP="00307FEB">
            <w:pPr>
              <w:rPr>
                <w:sz w:val="20"/>
                <w:szCs w:val="20"/>
              </w:rPr>
            </w:pPr>
            <w:r w:rsidRPr="00C904E6">
              <w:rPr>
                <w:sz w:val="20"/>
                <w:szCs w:val="20"/>
              </w:rPr>
              <w:t>Assess learners’ understanding through quality of presentation to rest of class.</w:t>
            </w:r>
          </w:p>
          <w:p w14:paraId="7F76A3D1" w14:textId="05777CC5" w:rsidR="00E72A2F" w:rsidRPr="00C904E6" w:rsidRDefault="00E72A2F" w:rsidP="00307FEB">
            <w:pPr>
              <w:rPr>
                <w:sz w:val="20"/>
                <w:szCs w:val="20"/>
              </w:rPr>
            </w:pPr>
          </w:p>
          <w:p w14:paraId="53FA3E26" w14:textId="78F41E6F" w:rsidR="00E72A2F" w:rsidRPr="00C904E6" w:rsidRDefault="00E72A2F" w:rsidP="00E72A2F">
            <w:pPr>
              <w:rPr>
                <w:sz w:val="20"/>
                <w:szCs w:val="20"/>
              </w:rPr>
            </w:pPr>
            <w:r w:rsidRPr="00C904E6">
              <w:rPr>
                <w:sz w:val="20"/>
                <w:szCs w:val="20"/>
              </w:rPr>
              <w:t xml:space="preserve">Check </w:t>
            </w:r>
            <w:r w:rsidR="00B63F25" w:rsidRPr="00C904E6">
              <w:rPr>
                <w:sz w:val="20"/>
                <w:szCs w:val="20"/>
              </w:rPr>
              <w:t xml:space="preserve">the </w:t>
            </w:r>
            <w:r w:rsidRPr="00C904E6">
              <w:rPr>
                <w:sz w:val="20"/>
                <w:szCs w:val="20"/>
              </w:rPr>
              <w:t xml:space="preserve">notes taken </w:t>
            </w:r>
            <w:r w:rsidR="00B63F25" w:rsidRPr="00C904E6">
              <w:rPr>
                <w:sz w:val="20"/>
                <w:szCs w:val="20"/>
              </w:rPr>
              <w:t xml:space="preserve">by students </w:t>
            </w:r>
            <w:r w:rsidRPr="00C904E6">
              <w:rPr>
                <w:sz w:val="20"/>
                <w:szCs w:val="20"/>
              </w:rPr>
              <w:t xml:space="preserve">on the </w:t>
            </w:r>
            <w:r w:rsidR="005944E7" w:rsidRPr="00C904E6">
              <w:rPr>
                <w:sz w:val="20"/>
                <w:szCs w:val="20"/>
              </w:rPr>
              <w:t>three events.</w:t>
            </w:r>
          </w:p>
          <w:p w14:paraId="5EEA1639" w14:textId="77777777" w:rsidR="008859A2" w:rsidRPr="00C904E6" w:rsidRDefault="008859A2" w:rsidP="00307FEB">
            <w:pPr>
              <w:rPr>
                <w:sz w:val="20"/>
                <w:szCs w:val="20"/>
              </w:rPr>
            </w:pPr>
          </w:p>
          <w:p w14:paraId="070E3063" w14:textId="1C3CADF3" w:rsidR="008859A2" w:rsidRPr="00C904E6" w:rsidRDefault="008859A2" w:rsidP="00307FEB">
            <w:pPr>
              <w:rPr>
                <w:sz w:val="20"/>
                <w:szCs w:val="20"/>
              </w:rPr>
            </w:pPr>
          </w:p>
        </w:tc>
        <w:tc>
          <w:tcPr>
            <w:tcW w:w="1985" w:type="dxa"/>
          </w:tcPr>
          <w:p w14:paraId="4662F685" w14:textId="48408814" w:rsidR="00724B64" w:rsidRPr="00C904E6" w:rsidRDefault="00724B64" w:rsidP="00307FEB">
            <w:pPr>
              <w:rPr>
                <w:bCs/>
                <w:sz w:val="20"/>
                <w:szCs w:val="20"/>
              </w:rPr>
            </w:pPr>
            <w:r w:rsidRPr="00C904E6">
              <w:rPr>
                <w:bCs/>
                <w:sz w:val="20"/>
                <w:szCs w:val="20"/>
              </w:rPr>
              <w:t xml:space="preserve">In preparation for </w:t>
            </w:r>
            <w:r w:rsidR="00A728B3" w:rsidRPr="00C904E6">
              <w:rPr>
                <w:bCs/>
                <w:sz w:val="20"/>
                <w:szCs w:val="20"/>
              </w:rPr>
              <w:t>next lesson</w:t>
            </w:r>
            <w:r w:rsidR="00A728B3" w:rsidRPr="00C904E6">
              <w:rPr>
                <w:sz w:val="20"/>
                <w:szCs w:val="20"/>
              </w:rPr>
              <w:t xml:space="preserve"> </w:t>
            </w:r>
            <w:r w:rsidR="00A728B3" w:rsidRPr="00C904E6">
              <w:rPr>
                <w:bCs/>
                <w:sz w:val="20"/>
                <w:szCs w:val="20"/>
              </w:rPr>
              <w:t xml:space="preserve">flip learning - Link to AS level Theme </w:t>
            </w:r>
            <w:r w:rsidR="00124CFD" w:rsidRPr="00C904E6">
              <w:rPr>
                <w:bCs/>
                <w:sz w:val="20"/>
                <w:szCs w:val="20"/>
              </w:rPr>
              <w:t>1</w:t>
            </w:r>
            <w:r w:rsidR="00A728B3" w:rsidRPr="00C904E6">
              <w:rPr>
                <w:bCs/>
                <w:sz w:val="20"/>
                <w:szCs w:val="20"/>
              </w:rPr>
              <w:t>A</w:t>
            </w:r>
            <w:r w:rsidR="00124CFD" w:rsidRPr="00C904E6">
              <w:rPr>
                <w:bCs/>
                <w:sz w:val="20"/>
                <w:szCs w:val="20"/>
              </w:rPr>
              <w:t xml:space="preserve"> and </w:t>
            </w:r>
            <w:r w:rsidR="00B63F25" w:rsidRPr="00C904E6">
              <w:rPr>
                <w:bCs/>
                <w:sz w:val="20"/>
                <w:szCs w:val="20"/>
              </w:rPr>
              <w:t>1</w:t>
            </w:r>
            <w:r w:rsidR="00124CFD" w:rsidRPr="00C904E6">
              <w:rPr>
                <w:bCs/>
                <w:sz w:val="20"/>
                <w:szCs w:val="20"/>
              </w:rPr>
              <w:t>B and A level Theme 1E</w:t>
            </w:r>
            <w:r w:rsidR="00A728B3" w:rsidRPr="00C904E6">
              <w:rPr>
                <w:bCs/>
                <w:sz w:val="20"/>
                <w:szCs w:val="20"/>
              </w:rPr>
              <w:t xml:space="preserve"> –create a </w:t>
            </w:r>
            <w:proofErr w:type="spellStart"/>
            <w:r w:rsidR="00A728B3" w:rsidRPr="00C904E6">
              <w:rPr>
                <w:bCs/>
                <w:sz w:val="20"/>
                <w:szCs w:val="20"/>
              </w:rPr>
              <w:t>mindmap</w:t>
            </w:r>
            <w:proofErr w:type="spellEnd"/>
            <w:r w:rsidR="00A728B3" w:rsidRPr="00C904E6">
              <w:rPr>
                <w:bCs/>
                <w:sz w:val="20"/>
                <w:szCs w:val="20"/>
              </w:rPr>
              <w:t xml:space="preserve"> on the</w:t>
            </w:r>
            <w:r w:rsidR="00EE1BDD" w:rsidRPr="00C904E6">
              <w:rPr>
                <w:bCs/>
                <w:sz w:val="20"/>
                <w:szCs w:val="20"/>
              </w:rPr>
              <w:t xml:space="preserve"> persecution suffered by Sikhs at the time of Guru Nanak, Guru Gobind Singh and Guru Arjan</w:t>
            </w:r>
            <w:r w:rsidR="00A728B3" w:rsidRPr="00C904E6">
              <w:rPr>
                <w:bCs/>
                <w:sz w:val="20"/>
                <w:szCs w:val="20"/>
              </w:rPr>
              <w:t xml:space="preserve">. </w:t>
            </w:r>
          </w:p>
        </w:tc>
      </w:tr>
    </w:tbl>
    <w:p w14:paraId="29A53DB3" w14:textId="63484019" w:rsidR="0056777C" w:rsidRDefault="0056777C"/>
    <w:tbl>
      <w:tblPr>
        <w:tblStyle w:val="TableGrid"/>
        <w:tblpPr w:leftFromText="180" w:rightFromText="180" w:vertAnchor="page" w:horzAnchor="margin" w:tblpY="2174"/>
        <w:tblW w:w="15588" w:type="dxa"/>
        <w:tblLayout w:type="fixed"/>
        <w:tblLook w:val="04A0" w:firstRow="1" w:lastRow="0" w:firstColumn="1" w:lastColumn="0" w:noHBand="0" w:noVBand="1"/>
      </w:tblPr>
      <w:tblGrid>
        <w:gridCol w:w="1129"/>
        <w:gridCol w:w="1701"/>
        <w:gridCol w:w="4820"/>
        <w:gridCol w:w="3260"/>
        <w:gridCol w:w="1134"/>
        <w:gridCol w:w="1843"/>
        <w:gridCol w:w="1701"/>
      </w:tblGrid>
      <w:tr w:rsidR="00334870" w:rsidRPr="00357F90" w14:paraId="2283A00E" w14:textId="77777777" w:rsidTr="00334870">
        <w:tc>
          <w:tcPr>
            <w:tcW w:w="1129" w:type="dxa"/>
            <w:shd w:val="clear" w:color="auto" w:fill="F4B083" w:themeFill="accent2" w:themeFillTint="99"/>
          </w:tcPr>
          <w:p w14:paraId="4350D214" w14:textId="77777777" w:rsidR="00334870" w:rsidRPr="000C357B" w:rsidRDefault="00334870" w:rsidP="00334870">
            <w:pPr>
              <w:rPr>
                <w:b/>
                <w:bCs/>
                <w:sz w:val="22"/>
                <w:szCs w:val="22"/>
              </w:rPr>
            </w:pPr>
            <w:r w:rsidRPr="00357F90">
              <w:rPr>
                <w:b/>
                <w:sz w:val="22"/>
                <w:szCs w:val="22"/>
              </w:rPr>
              <w:t>Lesson</w:t>
            </w:r>
          </w:p>
        </w:tc>
        <w:tc>
          <w:tcPr>
            <w:tcW w:w="1701" w:type="dxa"/>
            <w:shd w:val="clear" w:color="auto" w:fill="F4B083" w:themeFill="accent2" w:themeFillTint="99"/>
          </w:tcPr>
          <w:p w14:paraId="0E9827D4" w14:textId="77777777" w:rsidR="00334870" w:rsidRPr="00623812" w:rsidRDefault="00334870" w:rsidP="00334870">
            <w:pPr>
              <w:rPr>
                <w:b/>
                <w:bCs/>
                <w:sz w:val="22"/>
                <w:szCs w:val="22"/>
              </w:rPr>
            </w:pPr>
            <w:r w:rsidRPr="00357F90">
              <w:rPr>
                <w:b/>
                <w:sz w:val="22"/>
                <w:szCs w:val="22"/>
              </w:rPr>
              <w:t>Specification Detail</w:t>
            </w:r>
          </w:p>
        </w:tc>
        <w:tc>
          <w:tcPr>
            <w:tcW w:w="4820" w:type="dxa"/>
            <w:shd w:val="clear" w:color="auto" w:fill="F4B083" w:themeFill="accent2" w:themeFillTint="99"/>
          </w:tcPr>
          <w:p w14:paraId="7E3CAC54" w14:textId="77777777" w:rsidR="00334870" w:rsidRPr="00461BD5" w:rsidRDefault="00334870" w:rsidP="00334870">
            <w:pPr>
              <w:pStyle w:val="ListParagraph"/>
              <w:rPr>
                <w:sz w:val="22"/>
                <w:szCs w:val="22"/>
              </w:rPr>
            </w:pPr>
            <w:r w:rsidRPr="00357F90">
              <w:rPr>
                <w:b/>
                <w:sz w:val="22"/>
                <w:szCs w:val="22"/>
              </w:rPr>
              <w:t>Activities</w:t>
            </w:r>
          </w:p>
        </w:tc>
        <w:tc>
          <w:tcPr>
            <w:tcW w:w="3260" w:type="dxa"/>
            <w:shd w:val="clear" w:color="auto" w:fill="F4B083" w:themeFill="accent2" w:themeFillTint="99"/>
          </w:tcPr>
          <w:p w14:paraId="78AC1B2F" w14:textId="77777777" w:rsidR="00334870" w:rsidRPr="00357F90" w:rsidRDefault="00334870" w:rsidP="00334870">
            <w:pPr>
              <w:rPr>
                <w:sz w:val="22"/>
                <w:szCs w:val="22"/>
              </w:rPr>
            </w:pPr>
            <w:r w:rsidRPr="00357F90">
              <w:rPr>
                <w:b/>
                <w:sz w:val="22"/>
                <w:szCs w:val="22"/>
              </w:rPr>
              <w:t>Resources</w:t>
            </w:r>
          </w:p>
        </w:tc>
        <w:tc>
          <w:tcPr>
            <w:tcW w:w="2977" w:type="dxa"/>
            <w:gridSpan w:val="2"/>
            <w:shd w:val="clear" w:color="auto" w:fill="F4B083" w:themeFill="accent2" w:themeFillTint="99"/>
          </w:tcPr>
          <w:p w14:paraId="7D9BBFE6" w14:textId="77777777" w:rsidR="00334870" w:rsidRPr="00357F90" w:rsidRDefault="00334870" w:rsidP="00334870">
            <w:pPr>
              <w:rPr>
                <w:sz w:val="22"/>
                <w:szCs w:val="22"/>
              </w:rPr>
            </w:pPr>
            <w:r w:rsidRPr="00357F90">
              <w:rPr>
                <w:b/>
                <w:sz w:val="22"/>
                <w:szCs w:val="22"/>
              </w:rPr>
              <w:t>Assessment</w:t>
            </w:r>
          </w:p>
        </w:tc>
        <w:tc>
          <w:tcPr>
            <w:tcW w:w="1701" w:type="dxa"/>
            <w:shd w:val="clear" w:color="auto" w:fill="F4B083" w:themeFill="accent2" w:themeFillTint="99"/>
          </w:tcPr>
          <w:p w14:paraId="5B1DD510" w14:textId="77777777" w:rsidR="00334870" w:rsidRPr="00357F90" w:rsidRDefault="00334870" w:rsidP="00334870">
            <w:pPr>
              <w:rPr>
                <w:sz w:val="22"/>
                <w:szCs w:val="22"/>
              </w:rPr>
            </w:pPr>
            <w:r w:rsidRPr="00357F90">
              <w:rPr>
                <w:b/>
                <w:sz w:val="22"/>
                <w:szCs w:val="22"/>
              </w:rPr>
              <w:t>Independent Learning</w:t>
            </w:r>
          </w:p>
        </w:tc>
      </w:tr>
      <w:tr w:rsidR="00334870" w:rsidRPr="00357F90" w14:paraId="3C77EB71" w14:textId="77777777" w:rsidTr="00334870">
        <w:trPr>
          <w:trHeight w:val="2821"/>
        </w:trPr>
        <w:tc>
          <w:tcPr>
            <w:tcW w:w="1129" w:type="dxa"/>
          </w:tcPr>
          <w:p w14:paraId="2E9FF960" w14:textId="77777777" w:rsidR="00334870" w:rsidRDefault="00334870" w:rsidP="00334870">
            <w:pPr>
              <w:rPr>
                <w:b/>
                <w:bCs/>
                <w:sz w:val="22"/>
                <w:szCs w:val="22"/>
              </w:rPr>
            </w:pPr>
          </w:p>
          <w:p w14:paraId="4A2EABDF" w14:textId="77777777" w:rsidR="00334870" w:rsidRDefault="00334870" w:rsidP="00334870">
            <w:pPr>
              <w:rPr>
                <w:b/>
                <w:bCs/>
                <w:sz w:val="22"/>
                <w:szCs w:val="22"/>
              </w:rPr>
            </w:pPr>
            <w:r>
              <w:rPr>
                <w:b/>
                <w:bCs/>
                <w:sz w:val="22"/>
                <w:szCs w:val="22"/>
              </w:rPr>
              <w:t xml:space="preserve">    </w:t>
            </w:r>
          </w:p>
          <w:p w14:paraId="7B84553D" w14:textId="77777777" w:rsidR="00334870" w:rsidRPr="000C357B" w:rsidRDefault="00334870" w:rsidP="00334870">
            <w:pPr>
              <w:rPr>
                <w:b/>
                <w:bCs/>
                <w:sz w:val="22"/>
                <w:szCs w:val="22"/>
              </w:rPr>
            </w:pPr>
            <w:r>
              <w:rPr>
                <w:b/>
                <w:bCs/>
                <w:sz w:val="22"/>
                <w:szCs w:val="22"/>
              </w:rPr>
              <w:t xml:space="preserve">    11</w:t>
            </w:r>
          </w:p>
        </w:tc>
        <w:tc>
          <w:tcPr>
            <w:tcW w:w="1701" w:type="dxa"/>
          </w:tcPr>
          <w:p w14:paraId="1EC6ED17" w14:textId="77777777" w:rsidR="00334870" w:rsidRPr="00623812" w:rsidRDefault="00334870" w:rsidP="00334870">
            <w:pPr>
              <w:pStyle w:val="NormalWeb"/>
              <w:rPr>
                <w:rFonts w:ascii="Arial" w:hAnsi="Arial" w:cs="Arial"/>
                <w:b/>
                <w:bCs/>
                <w:sz w:val="22"/>
                <w:szCs w:val="22"/>
              </w:rPr>
            </w:pPr>
            <w:r w:rsidRPr="00820E47">
              <w:rPr>
                <w:rFonts w:ascii="Arial" w:hAnsi="Arial" w:cs="Arial"/>
                <w:b/>
                <w:bCs/>
                <w:sz w:val="22"/>
                <w:szCs w:val="22"/>
              </w:rPr>
              <w:t>role of persecution in Sikh identity and aspiration; diversity of views on</w:t>
            </w:r>
            <w:r>
              <w:rPr>
                <w:rFonts w:ascii="Arial" w:hAnsi="Arial" w:cs="Arial"/>
                <w:b/>
                <w:bCs/>
                <w:sz w:val="22"/>
                <w:szCs w:val="22"/>
              </w:rPr>
              <w:t xml:space="preserve"> </w:t>
            </w:r>
            <w:r w:rsidRPr="00820E47">
              <w:rPr>
                <w:rFonts w:ascii="Arial" w:hAnsi="Arial" w:cs="Arial"/>
                <w:b/>
                <w:bCs/>
                <w:sz w:val="22"/>
                <w:szCs w:val="22"/>
              </w:rPr>
              <w:t>self-rule.</w:t>
            </w:r>
          </w:p>
        </w:tc>
        <w:tc>
          <w:tcPr>
            <w:tcW w:w="4820" w:type="dxa"/>
          </w:tcPr>
          <w:p w14:paraId="50823C6F" w14:textId="77777777" w:rsidR="00334870" w:rsidRPr="00C9695C" w:rsidRDefault="00334870" w:rsidP="00334870">
            <w:pPr>
              <w:rPr>
                <w:sz w:val="19"/>
                <w:szCs w:val="19"/>
              </w:rPr>
            </w:pPr>
            <w:r w:rsidRPr="00C9695C">
              <w:rPr>
                <w:sz w:val="19"/>
                <w:szCs w:val="19"/>
              </w:rPr>
              <w:t xml:space="preserve">Using </w:t>
            </w:r>
            <w:proofErr w:type="spellStart"/>
            <w:r w:rsidRPr="00C9695C">
              <w:rPr>
                <w:sz w:val="19"/>
                <w:szCs w:val="19"/>
              </w:rPr>
              <w:t>mindmaps</w:t>
            </w:r>
            <w:proofErr w:type="spellEnd"/>
            <w:r w:rsidRPr="00C9695C">
              <w:rPr>
                <w:sz w:val="19"/>
                <w:szCs w:val="19"/>
              </w:rPr>
              <w:t xml:space="preserve"> produced and information from previous lesson class discussion on the effect of persecution. Points for discussion could include:</w:t>
            </w:r>
          </w:p>
          <w:p w14:paraId="2F554731" w14:textId="77777777" w:rsidR="00334870" w:rsidRPr="00C9695C" w:rsidRDefault="00334870" w:rsidP="00334870">
            <w:pPr>
              <w:rPr>
                <w:sz w:val="19"/>
                <w:szCs w:val="19"/>
              </w:rPr>
            </w:pPr>
          </w:p>
          <w:p w14:paraId="7598E69C" w14:textId="77777777" w:rsidR="00334870" w:rsidRPr="00C9695C" w:rsidRDefault="00334870" w:rsidP="00334870">
            <w:pPr>
              <w:pStyle w:val="ListParagraph"/>
              <w:numPr>
                <w:ilvl w:val="0"/>
                <w:numId w:val="30"/>
              </w:numPr>
              <w:ind w:left="320"/>
              <w:rPr>
                <w:sz w:val="19"/>
                <w:szCs w:val="19"/>
              </w:rPr>
            </w:pPr>
            <w:r w:rsidRPr="00C9695C">
              <w:rPr>
                <w:sz w:val="19"/>
                <w:szCs w:val="19"/>
              </w:rPr>
              <w:t>Are there any positive effects that come about as a result of persecution? What could these be in the context of Sikhism?</w:t>
            </w:r>
          </w:p>
          <w:p w14:paraId="05D3D747" w14:textId="77777777" w:rsidR="00334870" w:rsidRPr="00C9695C" w:rsidRDefault="00334870" w:rsidP="00334870">
            <w:pPr>
              <w:pStyle w:val="ListParagraph"/>
              <w:numPr>
                <w:ilvl w:val="0"/>
                <w:numId w:val="30"/>
              </w:numPr>
              <w:ind w:left="320"/>
              <w:rPr>
                <w:sz w:val="19"/>
                <w:szCs w:val="19"/>
              </w:rPr>
            </w:pPr>
            <w:r w:rsidRPr="00C9695C">
              <w:rPr>
                <w:sz w:val="19"/>
                <w:szCs w:val="19"/>
              </w:rPr>
              <w:t>Is there a link between persecution and the aspiration for Khalistan?</w:t>
            </w:r>
          </w:p>
          <w:p w14:paraId="2AF661C9" w14:textId="77777777" w:rsidR="00334870" w:rsidRPr="00C9695C" w:rsidRDefault="00334870" w:rsidP="00334870">
            <w:pPr>
              <w:pStyle w:val="ListParagraph"/>
              <w:numPr>
                <w:ilvl w:val="0"/>
                <w:numId w:val="30"/>
              </w:numPr>
              <w:ind w:left="320"/>
              <w:rPr>
                <w:sz w:val="19"/>
                <w:szCs w:val="19"/>
              </w:rPr>
            </w:pPr>
            <w:r w:rsidRPr="00C9695C">
              <w:rPr>
                <w:sz w:val="19"/>
                <w:szCs w:val="19"/>
              </w:rPr>
              <w:t>Is the Sikh Khalsa a direct consequence of persecution/ would the Khalsa have developed if there was no persecution?</w:t>
            </w:r>
          </w:p>
          <w:p w14:paraId="49122F31" w14:textId="77777777" w:rsidR="00334870" w:rsidRPr="00C9695C" w:rsidRDefault="00334870" w:rsidP="00334870">
            <w:pPr>
              <w:pStyle w:val="ListParagraph"/>
              <w:numPr>
                <w:ilvl w:val="0"/>
                <w:numId w:val="30"/>
              </w:numPr>
              <w:ind w:left="320"/>
              <w:rPr>
                <w:sz w:val="19"/>
                <w:szCs w:val="19"/>
              </w:rPr>
            </w:pPr>
            <w:r w:rsidRPr="00C9695C">
              <w:rPr>
                <w:sz w:val="19"/>
                <w:szCs w:val="19"/>
              </w:rPr>
              <w:t>Would Sikh identity be different without persecution in its history?</w:t>
            </w:r>
          </w:p>
          <w:p w14:paraId="59A9361A" w14:textId="77777777" w:rsidR="00334870" w:rsidRPr="00C9695C" w:rsidRDefault="00334870" w:rsidP="00334870">
            <w:pPr>
              <w:pStyle w:val="ListParagraph"/>
              <w:numPr>
                <w:ilvl w:val="0"/>
                <w:numId w:val="30"/>
              </w:numPr>
              <w:ind w:left="320"/>
              <w:rPr>
                <w:sz w:val="19"/>
                <w:szCs w:val="19"/>
              </w:rPr>
            </w:pPr>
            <w:r w:rsidRPr="00C9695C">
              <w:rPr>
                <w:sz w:val="19"/>
                <w:szCs w:val="19"/>
              </w:rPr>
              <w:t>What other factors are there for the development of Sikhism and Sikh identity?</w:t>
            </w:r>
          </w:p>
          <w:p w14:paraId="4B8D7257" w14:textId="77777777" w:rsidR="00334870" w:rsidRPr="00C9695C" w:rsidRDefault="00334870" w:rsidP="00334870">
            <w:pPr>
              <w:ind w:left="175" w:hanging="283"/>
              <w:rPr>
                <w:sz w:val="19"/>
                <w:szCs w:val="19"/>
              </w:rPr>
            </w:pPr>
          </w:p>
          <w:p w14:paraId="0C6846DB" w14:textId="77777777" w:rsidR="00334870" w:rsidRPr="00C9695C" w:rsidRDefault="00334870" w:rsidP="00334870">
            <w:pPr>
              <w:ind w:left="175" w:hanging="283"/>
              <w:rPr>
                <w:sz w:val="19"/>
                <w:szCs w:val="19"/>
              </w:rPr>
            </w:pPr>
            <w:r w:rsidRPr="00C9695C">
              <w:rPr>
                <w:sz w:val="19"/>
                <w:szCs w:val="19"/>
              </w:rPr>
              <w:t xml:space="preserve">     Notes to be taken of main points expressed in discussion.</w:t>
            </w:r>
          </w:p>
          <w:p w14:paraId="1772EB78" w14:textId="77777777" w:rsidR="00334870" w:rsidRPr="00C9695C" w:rsidRDefault="00334870" w:rsidP="00334870">
            <w:pPr>
              <w:ind w:left="175" w:hanging="283"/>
              <w:rPr>
                <w:sz w:val="19"/>
                <w:szCs w:val="19"/>
              </w:rPr>
            </w:pPr>
          </w:p>
          <w:p w14:paraId="2EC01F01" w14:textId="77777777" w:rsidR="00334870" w:rsidRPr="00C9695C" w:rsidRDefault="00334870" w:rsidP="00334870">
            <w:pPr>
              <w:rPr>
                <w:sz w:val="19"/>
                <w:szCs w:val="19"/>
              </w:rPr>
            </w:pPr>
            <w:r w:rsidRPr="00C9695C">
              <w:rPr>
                <w:sz w:val="19"/>
                <w:szCs w:val="19"/>
              </w:rPr>
              <w:t>Students to read the following articles and to summarise the diverse views offered on self-rule:</w:t>
            </w:r>
          </w:p>
          <w:p w14:paraId="1B723CFC" w14:textId="77777777" w:rsidR="00334870" w:rsidRPr="00C9695C" w:rsidRDefault="00334870" w:rsidP="00334870">
            <w:pPr>
              <w:rPr>
                <w:sz w:val="19"/>
                <w:szCs w:val="19"/>
              </w:rPr>
            </w:pPr>
            <w:r w:rsidRPr="00C9695C">
              <w:rPr>
                <w:sz w:val="19"/>
                <w:szCs w:val="19"/>
              </w:rPr>
              <w:br/>
            </w:r>
            <w:hyperlink r:id="rId61" w:history="1">
              <w:r w:rsidRPr="00C9695C">
                <w:rPr>
                  <w:rStyle w:val="Hyperlink"/>
                  <w:sz w:val="19"/>
                  <w:szCs w:val="19"/>
                </w:rPr>
                <w:t>An article from the Economic Times - Prominent Sikh community member challenges idea of Khalistan</w:t>
              </w:r>
            </w:hyperlink>
          </w:p>
          <w:p w14:paraId="089A5E4D" w14:textId="77777777" w:rsidR="00334870" w:rsidRPr="00C9695C" w:rsidRDefault="00334870" w:rsidP="00334870">
            <w:pPr>
              <w:rPr>
                <w:rStyle w:val="Hyperlink"/>
                <w:color w:val="auto"/>
                <w:sz w:val="19"/>
                <w:szCs w:val="19"/>
                <w:u w:val="none"/>
              </w:rPr>
            </w:pPr>
            <w:r w:rsidRPr="00C9695C">
              <w:rPr>
                <w:sz w:val="19"/>
                <w:szCs w:val="19"/>
              </w:rPr>
              <w:fldChar w:fldCharType="begin"/>
            </w:r>
            <w:r w:rsidRPr="00C9695C">
              <w:rPr>
                <w:sz w:val="19"/>
                <w:szCs w:val="19"/>
              </w:rPr>
              <w:instrText xml:space="preserve"> HYPERLINK "https://www.thehindu.com/news/national/other-states/will-accept-if-govt-offers-khalistan-akal-takht-chief-priest/article31768078.ece" \l ":~:text=All%20Sikhs%20want%20'khalistan'%3B,%2C%20we%20will%20accept%20it.%E2%80%9D" </w:instrText>
            </w:r>
            <w:r w:rsidRPr="00C9695C">
              <w:rPr>
                <w:sz w:val="19"/>
                <w:szCs w:val="19"/>
              </w:rPr>
              <w:fldChar w:fldCharType="separate"/>
            </w:r>
          </w:p>
          <w:p w14:paraId="25205FC7" w14:textId="77777777" w:rsidR="00334870" w:rsidRPr="00C9695C" w:rsidRDefault="00334870" w:rsidP="00334870">
            <w:pPr>
              <w:rPr>
                <w:sz w:val="19"/>
                <w:szCs w:val="19"/>
              </w:rPr>
            </w:pPr>
            <w:r w:rsidRPr="00C9695C">
              <w:rPr>
                <w:rStyle w:val="Hyperlink"/>
                <w:sz w:val="19"/>
                <w:szCs w:val="19"/>
              </w:rPr>
              <w:t>An article from the Hindu Times – ‘All Sikhs want ‘Khalistan’</w:t>
            </w:r>
            <w:r w:rsidRPr="00C9695C">
              <w:rPr>
                <w:sz w:val="19"/>
                <w:szCs w:val="19"/>
              </w:rPr>
              <w:fldChar w:fldCharType="end"/>
            </w:r>
            <w:r w:rsidRPr="00C9695C">
              <w:rPr>
                <w:sz w:val="19"/>
                <w:szCs w:val="19"/>
              </w:rPr>
              <w:t xml:space="preserve"> </w:t>
            </w:r>
          </w:p>
          <w:p w14:paraId="66072AC9" w14:textId="77777777" w:rsidR="00334870" w:rsidRPr="00C9695C" w:rsidRDefault="00334870" w:rsidP="00334870">
            <w:pPr>
              <w:rPr>
                <w:sz w:val="19"/>
                <w:szCs w:val="19"/>
              </w:rPr>
            </w:pPr>
          </w:p>
          <w:p w14:paraId="3C014486" w14:textId="77777777" w:rsidR="00334870" w:rsidRPr="00C9695C" w:rsidRDefault="002B3C57" w:rsidP="00334870">
            <w:pPr>
              <w:rPr>
                <w:sz w:val="19"/>
                <w:szCs w:val="19"/>
              </w:rPr>
            </w:pPr>
            <w:hyperlink r:id="rId62" w:history="1">
              <w:r w:rsidR="00334870" w:rsidRPr="00C9695C">
                <w:rPr>
                  <w:rStyle w:val="Hyperlink"/>
                  <w:sz w:val="19"/>
                  <w:szCs w:val="19"/>
                </w:rPr>
                <w:t>An article from the Hindustan Times – “Khalistan divides, unites Sikhs abroad”</w:t>
              </w:r>
            </w:hyperlink>
          </w:p>
          <w:p w14:paraId="17AEAAEA" w14:textId="77777777" w:rsidR="00334870" w:rsidRDefault="00334870" w:rsidP="00334870">
            <w:pPr>
              <w:rPr>
                <w:sz w:val="19"/>
                <w:szCs w:val="19"/>
              </w:rPr>
            </w:pPr>
          </w:p>
          <w:p w14:paraId="22DF8B81" w14:textId="77777777" w:rsidR="00334870" w:rsidRPr="00C9695C" w:rsidRDefault="002B3C57" w:rsidP="00334870">
            <w:pPr>
              <w:rPr>
                <w:sz w:val="19"/>
                <w:szCs w:val="19"/>
              </w:rPr>
            </w:pPr>
            <w:hyperlink r:id="rId63" w:history="1">
              <w:r w:rsidR="00334870" w:rsidRPr="00C9695C">
                <w:rPr>
                  <w:rStyle w:val="Hyperlink"/>
                  <w:sz w:val="19"/>
                  <w:szCs w:val="19"/>
                </w:rPr>
                <w:t>An article on “we do not support Khalistan movement, says British Sikh Association.”</w:t>
              </w:r>
            </w:hyperlink>
          </w:p>
        </w:tc>
        <w:tc>
          <w:tcPr>
            <w:tcW w:w="4394" w:type="dxa"/>
            <w:gridSpan w:val="2"/>
          </w:tcPr>
          <w:p w14:paraId="74F7AC0D" w14:textId="77777777" w:rsidR="00334870" w:rsidRPr="00C9695C" w:rsidRDefault="00334870" w:rsidP="00334870">
            <w:pPr>
              <w:rPr>
                <w:sz w:val="19"/>
                <w:szCs w:val="19"/>
              </w:rPr>
            </w:pPr>
            <w:r w:rsidRPr="00C9695C">
              <w:rPr>
                <w:sz w:val="19"/>
                <w:szCs w:val="19"/>
              </w:rPr>
              <w:t xml:space="preserve">McLeod, W.H. (2004), Sikhs and Sikhism: Comprising Guru Nanak and the Sikh Religion, Early Sikh Tradition, The Evolution of the Sikh Community, Who is a Sikh? Oxford University Press, </w:t>
            </w:r>
          </w:p>
          <w:p w14:paraId="5C9066E8" w14:textId="77777777" w:rsidR="00334870" w:rsidRPr="00C9695C" w:rsidRDefault="00334870" w:rsidP="00334870">
            <w:pPr>
              <w:rPr>
                <w:sz w:val="19"/>
                <w:szCs w:val="19"/>
              </w:rPr>
            </w:pPr>
            <w:r w:rsidRPr="00C9695C">
              <w:rPr>
                <w:sz w:val="19"/>
                <w:szCs w:val="19"/>
              </w:rPr>
              <w:t xml:space="preserve">ISBN: </w:t>
            </w:r>
            <w:r w:rsidRPr="00C9695C">
              <w:rPr>
                <w:color w:val="111111"/>
                <w:sz w:val="19"/>
                <w:szCs w:val="19"/>
                <w:shd w:val="clear" w:color="auto" w:fill="FFFFFF"/>
              </w:rPr>
              <w:t>9780195668926.</w:t>
            </w:r>
          </w:p>
          <w:p w14:paraId="2AC8B99C" w14:textId="77777777" w:rsidR="00334870" w:rsidRPr="00C9695C" w:rsidRDefault="00334870" w:rsidP="00334870">
            <w:pPr>
              <w:rPr>
                <w:sz w:val="19"/>
                <w:szCs w:val="19"/>
              </w:rPr>
            </w:pPr>
          </w:p>
          <w:p w14:paraId="71855BA7" w14:textId="77777777" w:rsidR="00334870" w:rsidRPr="00C9695C" w:rsidRDefault="00334870" w:rsidP="00334870">
            <w:pPr>
              <w:rPr>
                <w:sz w:val="19"/>
                <w:szCs w:val="19"/>
              </w:rPr>
            </w:pPr>
            <w:proofErr w:type="spellStart"/>
            <w:r w:rsidRPr="00C9695C">
              <w:rPr>
                <w:sz w:val="19"/>
                <w:szCs w:val="19"/>
              </w:rPr>
              <w:t>Madra</w:t>
            </w:r>
            <w:proofErr w:type="spellEnd"/>
            <w:r w:rsidRPr="00C9695C">
              <w:rPr>
                <w:sz w:val="19"/>
                <w:szCs w:val="19"/>
              </w:rPr>
              <w:t xml:space="preserve">, A. S. and Singh, P. (2017), Warrior Saints: Four Centuries of Sikh Military History (Volume 1), Kashi House, ISBN: 9780956016850 </w:t>
            </w:r>
          </w:p>
          <w:p w14:paraId="241A0889" w14:textId="77777777" w:rsidR="00334870" w:rsidRPr="00C9695C" w:rsidRDefault="00334870" w:rsidP="00334870">
            <w:pPr>
              <w:rPr>
                <w:sz w:val="19"/>
                <w:szCs w:val="19"/>
              </w:rPr>
            </w:pPr>
          </w:p>
          <w:p w14:paraId="15C634C8" w14:textId="77777777" w:rsidR="00334870" w:rsidRPr="00C9695C" w:rsidRDefault="00334870" w:rsidP="00334870">
            <w:pPr>
              <w:rPr>
                <w:sz w:val="19"/>
                <w:szCs w:val="19"/>
              </w:rPr>
            </w:pPr>
            <w:r w:rsidRPr="00C9695C">
              <w:rPr>
                <w:sz w:val="19"/>
                <w:szCs w:val="19"/>
              </w:rPr>
              <w:t xml:space="preserve">Shackle, C. (2005), Teachings of the Sikh Gurus, </w:t>
            </w:r>
            <w:r w:rsidRPr="00C9695C">
              <w:rPr>
                <w:color w:val="111111"/>
                <w:sz w:val="19"/>
                <w:szCs w:val="19"/>
                <w:shd w:val="clear" w:color="auto" w:fill="FFFFFF"/>
              </w:rPr>
              <w:t>Routledge</w:t>
            </w:r>
            <w:r w:rsidRPr="00C9695C">
              <w:rPr>
                <w:sz w:val="19"/>
                <w:szCs w:val="19"/>
              </w:rPr>
              <w:t xml:space="preserve">, ISBN: </w:t>
            </w:r>
            <w:r w:rsidRPr="00C9695C">
              <w:rPr>
                <w:color w:val="111111"/>
                <w:sz w:val="19"/>
                <w:szCs w:val="19"/>
                <w:shd w:val="clear" w:color="auto" w:fill="FFFFFF"/>
              </w:rPr>
              <w:t>9780415266048</w:t>
            </w:r>
          </w:p>
          <w:p w14:paraId="6FE39B4B" w14:textId="77777777" w:rsidR="00334870" w:rsidRPr="00C9695C" w:rsidRDefault="00334870" w:rsidP="00334870">
            <w:pPr>
              <w:rPr>
                <w:sz w:val="19"/>
                <w:szCs w:val="19"/>
              </w:rPr>
            </w:pPr>
          </w:p>
          <w:p w14:paraId="09C986C2" w14:textId="77777777" w:rsidR="00334870" w:rsidRPr="00C9695C" w:rsidRDefault="00334870" w:rsidP="00334870">
            <w:pPr>
              <w:rPr>
                <w:sz w:val="19"/>
                <w:szCs w:val="19"/>
              </w:rPr>
            </w:pPr>
            <w:r w:rsidRPr="00C9695C">
              <w:rPr>
                <w:sz w:val="19"/>
                <w:szCs w:val="19"/>
              </w:rPr>
              <w:t>Singh, Khushwant (2004), A History of the Sikhs: Volume 1: 1469-1838, OUP India, ISBN: 9780195626438, chapter on Persecution of the Sikhs and the Reorganization of the Khalsa Army.</w:t>
            </w:r>
          </w:p>
          <w:p w14:paraId="1343735B" w14:textId="77777777" w:rsidR="00334870" w:rsidRPr="00C9695C" w:rsidRDefault="00334870" w:rsidP="00334870">
            <w:pPr>
              <w:rPr>
                <w:sz w:val="19"/>
                <w:szCs w:val="19"/>
              </w:rPr>
            </w:pPr>
          </w:p>
          <w:p w14:paraId="1DAD2A59" w14:textId="77777777" w:rsidR="00334870" w:rsidRPr="00C9695C" w:rsidRDefault="00334870" w:rsidP="00334870">
            <w:pPr>
              <w:rPr>
                <w:sz w:val="19"/>
                <w:szCs w:val="19"/>
              </w:rPr>
            </w:pPr>
            <w:r w:rsidRPr="00C9695C">
              <w:rPr>
                <w:sz w:val="19"/>
                <w:szCs w:val="19"/>
              </w:rPr>
              <w:t xml:space="preserve">Singh, P. and Barrier, G.  (2001), Sikh Identity: Continuity and Change, Manohar Publishers, ISBN: </w:t>
            </w:r>
            <w:r w:rsidRPr="00C9695C">
              <w:rPr>
                <w:color w:val="111111"/>
                <w:sz w:val="19"/>
                <w:szCs w:val="19"/>
                <w:shd w:val="clear" w:color="auto" w:fill="FFFFFF"/>
              </w:rPr>
              <w:t>9788173044014</w:t>
            </w:r>
          </w:p>
          <w:p w14:paraId="173E6C54" w14:textId="77777777" w:rsidR="00334870" w:rsidRPr="00C9695C" w:rsidRDefault="00334870" w:rsidP="00334870">
            <w:pPr>
              <w:rPr>
                <w:sz w:val="19"/>
                <w:szCs w:val="19"/>
              </w:rPr>
            </w:pPr>
          </w:p>
          <w:p w14:paraId="50CE9DBE" w14:textId="77777777" w:rsidR="00334870" w:rsidRPr="00C9695C" w:rsidRDefault="00334870" w:rsidP="00334870">
            <w:pPr>
              <w:rPr>
                <w:sz w:val="19"/>
                <w:szCs w:val="19"/>
              </w:rPr>
            </w:pPr>
            <w:r w:rsidRPr="00C9695C">
              <w:rPr>
                <w:rStyle w:val="author"/>
                <w:color w:val="111111"/>
                <w:sz w:val="19"/>
                <w:szCs w:val="19"/>
                <w:shd w:val="clear" w:color="auto" w:fill="FFFFFF"/>
              </w:rPr>
              <w:t xml:space="preserve">Singh, </w:t>
            </w:r>
            <w:proofErr w:type="spellStart"/>
            <w:r w:rsidRPr="00C9695C">
              <w:rPr>
                <w:rStyle w:val="author"/>
                <w:color w:val="111111"/>
                <w:sz w:val="19"/>
                <w:szCs w:val="19"/>
                <w:shd w:val="clear" w:color="auto" w:fill="FFFFFF"/>
              </w:rPr>
              <w:t>Pashaura</w:t>
            </w:r>
            <w:proofErr w:type="spellEnd"/>
            <w:r w:rsidRPr="00C9695C">
              <w:rPr>
                <w:rStyle w:val="author"/>
                <w:color w:val="111111"/>
                <w:sz w:val="19"/>
                <w:szCs w:val="19"/>
                <w:shd w:val="clear" w:color="auto" w:fill="FFFFFF"/>
              </w:rPr>
              <w:t xml:space="preserve"> </w:t>
            </w:r>
            <w:r w:rsidRPr="00C9695C">
              <w:rPr>
                <w:rStyle w:val="a-color-secondary"/>
                <w:color w:val="111111"/>
                <w:sz w:val="19"/>
                <w:szCs w:val="19"/>
                <w:shd w:val="clear" w:color="auto" w:fill="FFFFFF"/>
              </w:rPr>
              <w:t>(Editor) &amp;  </w:t>
            </w:r>
            <w:r w:rsidRPr="00C9695C">
              <w:rPr>
                <w:rStyle w:val="author"/>
                <w:color w:val="111111"/>
                <w:sz w:val="19"/>
                <w:szCs w:val="19"/>
                <w:shd w:val="clear" w:color="auto" w:fill="FFFFFF"/>
              </w:rPr>
              <w:t xml:space="preserve"> Fenech, Louis E. (Editor)</w:t>
            </w:r>
            <w:r w:rsidRPr="00C9695C">
              <w:rPr>
                <w:sz w:val="19"/>
                <w:szCs w:val="19"/>
              </w:rPr>
              <w:t xml:space="preserve"> (2014), The Oxford Handbook of Sikh Studies, Oxford University Press, </w:t>
            </w:r>
            <w:r w:rsidRPr="00C9695C">
              <w:rPr>
                <w:color w:val="333333"/>
                <w:sz w:val="19"/>
                <w:szCs w:val="19"/>
                <w:shd w:val="clear" w:color="auto" w:fill="FFFFFF"/>
              </w:rPr>
              <w:t>ISBN: 9780199699308</w:t>
            </w:r>
          </w:p>
          <w:p w14:paraId="218669F3" w14:textId="77777777" w:rsidR="00334870" w:rsidRPr="00C9695C" w:rsidRDefault="00334870" w:rsidP="00334870">
            <w:pPr>
              <w:rPr>
                <w:sz w:val="19"/>
                <w:szCs w:val="19"/>
              </w:rPr>
            </w:pPr>
          </w:p>
          <w:p w14:paraId="3C9B66A5" w14:textId="77777777" w:rsidR="00334870" w:rsidRPr="00C9695C" w:rsidRDefault="002B3C57" w:rsidP="00334870">
            <w:pPr>
              <w:rPr>
                <w:sz w:val="19"/>
                <w:szCs w:val="19"/>
              </w:rPr>
            </w:pPr>
            <w:hyperlink r:id="rId64" w:history="1">
              <w:r w:rsidR="00334870" w:rsidRPr="00C9695C">
                <w:rPr>
                  <w:rStyle w:val="Hyperlink"/>
                  <w:sz w:val="19"/>
                  <w:szCs w:val="19"/>
                </w:rPr>
                <w:t xml:space="preserve">An article by Captain </w:t>
              </w:r>
              <w:proofErr w:type="spellStart"/>
              <w:r w:rsidR="00334870" w:rsidRPr="00C9695C">
                <w:rPr>
                  <w:rStyle w:val="Hyperlink"/>
                  <w:sz w:val="19"/>
                  <w:szCs w:val="19"/>
                </w:rPr>
                <w:t>Amarinder</w:t>
              </w:r>
              <w:proofErr w:type="spellEnd"/>
              <w:r w:rsidR="00334870" w:rsidRPr="00C9695C">
                <w:rPr>
                  <w:rStyle w:val="Hyperlink"/>
                  <w:sz w:val="19"/>
                  <w:szCs w:val="19"/>
                </w:rPr>
                <w:t xml:space="preserve"> Singh – “The warrior in us”</w:t>
              </w:r>
            </w:hyperlink>
          </w:p>
          <w:p w14:paraId="30BD99D7" w14:textId="77777777" w:rsidR="00334870" w:rsidRPr="00C9695C" w:rsidRDefault="00334870" w:rsidP="00334870">
            <w:pPr>
              <w:rPr>
                <w:sz w:val="19"/>
                <w:szCs w:val="19"/>
              </w:rPr>
            </w:pPr>
          </w:p>
          <w:p w14:paraId="74C39509" w14:textId="77777777" w:rsidR="00334870" w:rsidRPr="00C9695C" w:rsidRDefault="002B3C57" w:rsidP="00334870">
            <w:pPr>
              <w:rPr>
                <w:sz w:val="19"/>
                <w:szCs w:val="19"/>
              </w:rPr>
            </w:pPr>
            <w:hyperlink r:id="rId65" w:history="1">
              <w:r w:rsidR="00334870" w:rsidRPr="00C9695C">
                <w:rPr>
                  <w:rStyle w:val="Hyperlink"/>
                  <w:sz w:val="19"/>
                  <w:szCs w:val="19"/>
                </w:rPr>
                <w:t>An article in Outlook India, by Akal Takht: “Sikhs can't be defined by Khalistan alone”</w:t>
              </w:r>
            </w:hyperlink>
          </w:p>
          <w:p w14:paraId="0E396280" w14:textId="77777777" w:rsidR="00334870" w:rsidRPr="00C9695C" w:rsidRDefault="00334870" w:rsidP="00334870">
            <w:pPr>
              <w:rPr>
                <w:sz w:val="19"/>
                <w:szCs w:val="19"/>
              </w:rPr>
            </w:pPr>
          </w:p>
        </w:tc>
        <w:tc>
          <w:tcPr>
            <w:tcW w:w="1843" w:type="dxa"/>
          </w:tcPr>
          <w:p w14:paraId="4A846F16" w14:textId="77777777" w:rsidR="00334870" w:rsidRPr="00C904E6" w:rsidRDefault="00334870" w:rsidP="00334870">
            <w:pPr>
              <w:rPr>
                <w:sz w:val="20"/>
                <w:szCs w:val="20"/>
              </w:rPr>
            </w:pPr>
            <w:r w:rsidRPr="00C904E6">
              <w:rPr>
                <w:sz w:val="20"/>
                <w:szCs w:val="20"/>
              </w:rPr>
              <w:t xml:space="preserve">Targeted questioning. Focus on learners who need to develop their responses more. </w:t>
            </w:r>
          </w:p>
          <w:p w14:paraId="55A68DBC" w14:textId="77777777" w:rsidR="00334870" w:rsidRPr="00C904E6" w:rsidRDefault="00334870" w:rsidP="00334870">
            <w:pPr>
              <w:rPr>
                <w:sz w:val="20"/>
                <w:szCs w:val="20"/>
              </w:rPr>
            </w:pPr>
            <w:r w:rsidRPr="00C904E6">
              <w:rPr>
                <w:sz w:val="20"/>
                <w:szCs w:val="20"/>
              </w:rPr>
              <w:t xml:space="preserve"> </w:t>
            </w:r>
          </w:p>
          <w:p w14:paraId="719850F7" w14:textId="77777777" w:rsidR="00334870" w:rsidRPr="00C904E6" w:rsidRDefault="00334870" w:rsidP="00334870">
            <w:pPr>
              <w:rPr>
                <w:sz w:val="20"/>
                <w:szCs w:val="20"/>
              </w:rPr>
            </w:pPr>
            <w:r w:rsidRPr="00C904E6">
              <w:rPr>
                <w:sz w:val="20"/>
                <w:szCs w:val="20"/>
              </w:rPr>
              <w:t>Focus on use of technical terminology to gauge learners’ levels of knowledge/understanding</w:t>
            </w:r>
            <w:r>
              <w:rPr>
                <w:sz w:val="20"/>
                <w:szCs w:val="20"/>
              </w:rPr>
              <w:t>.</w:t>
            </w:r>
            <w:r w:rsidRPr="00C904E6">
              <w:rPr>
                <w:sz w:val="20"/>
                <w:szCs w:val="20"/>
              </w:rPr>
              <w:t xml:space="preserve"> </w:t>
            </w:r>
          </w:p>
          <w:p w14:paraId="7B67149B" w14:textId="77777777" w:rsidR="00334870" w:rsidRPr="00C904E6" w:rsidRDefault="00334870" w:rsidP="00334870">
            <w:pPr>
              <w:rPr>
                <w:sz w:val="20"/>
                <w:szCs w:val="20"/>
              </w:rPr>
            </w:pPr>
            <w:r w:rsidRPr="00C904E6">
              <w:rPr>
                <w:sz w:val="20"/>
                <w:szCs w:val="20"/>
              </w:rPr>
              <w:t xml:space="preserve"> </w:t>
            </w:r>
          </w:p>
          <w:p w14:paraId="3C8E6855" w14:textId="77777777" w:rsidR="00334870" w:rsidRPr="00325AC0" w:rsidRDefault="00334870" w:rsidP="00334870">
            <w:pPr>
              <w:rPr>
                <w:sz w:val="20"/>
                <w:szCs w:val="20"/>
              </w:rPr>
            </w:pPr>
            <w:r w:rsidRPr="00325AC0">
              <w:rPr>
                <w:sz w:val="20"/>
                <w:szCs w:val="20"/>
              </w:rPr>
              <w:t xml:space="preserve">Set essay question: </w:t>
            </w:r>
          </w:p>
          <w:p w14:paraId="3E455F9E" w14:textId="77777777" w:rsidR="00334870" w:rsidRPr="00C904E6" w:rsidRDefault="00334870" w:rsidP="00334870">
            <w:pPr>
              <w:rPr>
                <w:sz w:val="20"/>
                <w:szCs w:val="20"/>
              </w:rPr>
            </w:pPr>
            <w:r w:rsidRPr="00325AC0">
              <w:rPr>
                <w:sz w:val="20"/>
                <w:szCs w:val="20"/>
              </w:rPr>
              <w:t>‘The significance of persecution in shaping Sikhism’ AO2</w:t>
            </w:r>
            <w:r>
              <w:rPr>
                <w:sz w:val="20"/>
                <w:szCs w:val="20"/>
              </w:rPr>
              <w:t>.</w:t>
            </w:r>
          </w:p>
          <w:p w14:paraId="067208F8" w14:textId="77777777" w:rsidR="00334870" w:rsidRPr="00C904E6" w:rsidRDefault="00334870" w:rsidP="00334870">
            <w:pPr>
              <w:rPr>
                <w:sz w:val="20"/>
                <w:szCs w:val="20"/>
              </w:rPr>
            </w:pPr>
          </w:p>
          <w:p w14:paraId="5FCEBA07" w14:textId="77777777" w:rsidR="00334870" w:rsidRPr="00C904E6" w:rsidRDefault="00334870" w:rsidP="00334870">
            <w:pPr>
              <w:rPr>
                <w:sz w:val="20"/>
                <w:szCs w:val="20"/>
              </w:rPr>
            </w:pPr>
            <w:r w:rsidRPr="00C904E6">
              <w:rPr>
                <w:sz w:val="20"/>
                <w:szCs w:val="20"/>
              </w:rPr>
              <w:t>Formal summative</w:t>
            </w:r>
          </w:p>
          <w:p w14:paraId="18C397A1" w14:textId="77777777" w:rsidR="00334870" w:rsidRPr="00C904E6" w:rsidRDefault="00334870" w:rsidP="00334870">
            <w:pPr>
              <w:rPr>
                <w:sz w:val="20"/>
                <w:szCs w:val="20"/>
              </w:rPr>
            </w:pPr>
            <w:r w:rsidRPr="00C904E6">
              <w:rPr>
                <w:sz w:val="20"/>
                <w:szCs w:val="20"/>
              </w:rPr>
              <w:t>assessment based on</w:t>
            </w:r>
          </w:p>
          <w:p w14:paraId="229CC359" w14:textId="77777777" w:rsidR="00334870" w:rsidRPr="00C904E6" w:rsidRDefault="00334870" w:rsidP="00334870">
            <w:pPr>
              <w:rPr>
                <w:sz w:val="20"/>
                <w:szCs w:val="20"/>
              </w:rPr>
            </w:pPr>
            <w:r w:rsidRPr="00C904E6">
              <w:rPr>
                <w:sz w:val="20"/>
                <w:szCs w:val="20"/>
              </w:rPr>
              <w:t xml:space="preserve"> essay</w:t>
            </w:r>
            <w:r>
              <w:rPr>
                <w:sz w:val="20"/>
                <w:szCs w:val="20"/>
              </w:rPr>
              <w:t>.</w:t>
            </w:r>
          </w:p>
        </w:tc>
        <w:tc>
          <w:tcPr>
            <w:tcW w:w="1701" w:type="dxa"/>
          </w:tcPr>
          <w:p w14:paraId="72FEE839" w14:textId="77777777" w:rsidR="00334870" w:rsidRPr="00C904E6" w:rsidRDefault="00334870" w:rsidP="00334870">
            <w:pPr>
              <w:rPr>
                <w:sz w:val="20"/>
                <w:szCs w:val="20"/>
              </w:rPr>
            </w:pPr>
            <w:r w:rsidRPr="00C904E6">
              <w:rPr>
                <w:sz w:val="20"/>
                <w:szCs w:val="20"/>
              </w:rPr>
              <w:t xml:space="preserve">Go through notes from the activity section in response to the provided AO2 issue. </w:t>
            </w:r>
          </w:p>
          <w:p w14:paraId="381FCA12" w14:textId="77777777" w:rsidR="00334870" w:rsidRPr="00C904E6" w:rsidRDefault="00334870" w:rsidP="00334870">
            <w:pPr>
              <w:rPr>
                <w:sz w:val="20"/>
                <w:szCs w:val="20"/>
              </w:rPr>
            </w:pPr>
          </w:p>
          <w:p w14:paraId="3697D5A7" w14:textId="77777777" w:rsidR="00334870" w:rsidRPr="00C904E6" w:rsidRDefault="00334870" w:rsidP="00334870">
            <w:pPr>
              <w:rPr>
                <w:sz w:val="20"/>
                <w:szCs w:val="20"/>
              </w:rPr>
            </w:pPr>
            <w:r w:rsidRPr="00C904E6">
              <w:rPr>
                <w:sz w:val="20"/>
                <w:szCs w:val="20"/>
              </w:rPr>
              <w:t xml:space="preserve">Plan the essay. </w:t>
            </w:r>
          </w:p>
          <w:p w14:paraId="79EC3B96" w14:textId="77777777" w:rsidR="00334870" w:rsidRPr="00C904E6" w:rsidRDefault="00334870" w:rsidP="00334870">
            <w:pPr>
              <w:rPr>
                <w:sz w:val="20"/>
                <w:szCs w:val="20"/>
              </w:rPr>
            </w:pPr>
          </w:p>
          <w:p w14:paraId="76B6D41D" w14:textId="77777777" w:rsidR="00334870" w:rsidRPr="00C904E6" w:rsidRDefault="00334870" w:rsidP="00334870">
            <w:pPr>
              <w:rPr>
                <w:sz w:val="20"/>
                <w:szCs w:val="20"/>
              </w:rPr>
            </w:pPr>
            <w:r w:rsidRPr="00C904E6">
              <w:rPr>
                <w:sz w:val="20"/>
                <w:szCs w:val="20"/>
              </w:rPr>
              <w:t xml:space="preserve">Focus on structure and paragraphs. </w:t>
            </w:r>
          </w:p>
          <w:p w14:paraId="5EF448A8" w14:textId="77777777" w:rsidR="00334870" w:rsidRPr="00C904E6" w:rsidRDefault="00334870" w:rsidP="00334870">
            <w:pPr>
              <w:rPr>
                <w:sz w:val="20"/>
                <w:szCs w:val="20"/>
              </w:rPr>
            </w:pPr>
          </w:p>
          <w:p w14:paraId="5C943311" w14:textId="77777777" w:rsidR="00334870" w:rsidRPr="00C904E6" w:rsidRDefault="00334870" w:rsidP="00334870">
            <w:pPr>
              <w:rPr>
                <w:sz w:val="20"/>
                <w:szCs w:val="20"/>
              </w:rPr>
            </w:pPr>
            <w:r w:rsidRPr="00C904E6">
              <w:rPr>
                <w:sz w:val="20"/>
                <w:szCs w:val="20"/>
              </w:rPr>
              <w:t>Focus on the skills of analysis and evaluation throughout.</w:t>
            </w:r>
          </w:p>
        </w:tc>
      </w:tr>
    </w:tbl>
    <w:p w14:paraId="65E2FA60" w14:textId="1C73F5F2" w:rsidR="001A266A" w:rsidRDefault="001A266A">
      <w:pPr>
        <w:spacing w:after="160" w:line="259" w:lineRule="auto"/>
        <w:rPr>
          <w:i/>
          <w:iCs w:val="0"/>
          <w:sz w:val="22"/>
        </w:rPr>
      </w:pPr>
    </w:p>
    <w:p w14:paraId="4F87C896" w14:textId="5D401D2C" w:rsidR="001A266A" w:rsidRDefault="001A266A">
      <w:pPr>
        <w:spacing w:after="160" w:line="259" w:lineRule="auto"/>
        <w:rPr>
          <w:i/>
          <w:iCs w:val="0"/>
          <w:sz w:val="22"/>
        </w:rPr>
      </w:pP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701"/>
        <w:gridCol w:w="3119"/>
        <w:gridCol w:w="4961"/>
        <w:gridCol w:w="2835"/>
        <w:gridCol w:w="1843"/>
      </w:tblGrid>
      <w:tr w:rsidR="00307FEB" w:rsidRPr="00357F90" w14:paraId="3D3363D6" w14:textId="77777777" w:rsidTr="005E2CDE">
        <w:tc>
          <w:tcPr>
            <w:tcW w:w="15588" w:type="dxa"/>
            <w:gridSpan w:val="6"/>
            <w:shd w:val="clear" w:color="auto" w:fill="F4B083" w:themeFill="accent2" w:themeFillTint="99"/>
          </w:tcPr>
          <w:p w14:paraId="4726F936" w14:textId="5B755120" w:rsidR="00307FEB" w:rsidRPr="00357F90" w:rsidRDefault="00307FEB" w:rsidP="00307FEB">
            <w:pPr>
              <w:rPr>
                <w:b/>
                <w:sz w:val="22"/>
                <w:szCs w:val="22"/>
              </w:rPr>
            </w:pPr>
            <w:r w:rsidRPr="00E67BC5">
              <w:rPr>
                <w:b/>
                <w:sz w:val="22"/>
                <w:szCs w:val="22"/>
              </w:rPr>
              <w:t xml:space="preserve">Theme </w:t>
            </w:r>
            <w:r>
              <w:rPr>
                <w:b/>
                <w:sz w:val="22"/>
                <w:szCs w:val="22"/>
              </w:rPr>
              <w:t>3</w:t>
            </w:r>
            <w:r w:rsidRPr="00E67BC5">
              <w:rPr>
                <w:b/>
                <w:sz w:val="22"/>
                <w:szCs w:val="22"/>
              </w:rPr>
              <w:t xml:space="preserve">: </w:t>
            </w:r>
            <w:r>
              <w:rPr>
                <w:b/>
                <w:sz w:val="22"/>
                <w:szCs w:val="22"/>
              </w:rPr>
              <w:t>Significant social and historical developments in religious thought</w:t>
            </w:r>
          </w:p>
        </w:tc>
      </w:tr>
      <w:tr w:rsidR="00307FEB" w:rsidRPr="00357F90" w14:paraId="12A1DC4B" w14:textId="77777777" w:rsidTr="005E2CDE">
        <w:tc>
          <w:tcPr>
            <w:tcW w:w="15588" w:type="dxa"/>
            <w:gridSpan w:val="6"/>
            <w:shd w:val="clear" w:color="auto" w:fill="F4B083" w:themeFill="accent2" w:themeFillTint="99"/>
          </w:tcPr>
          <w:p w14:paraId="3C041112" w14:textId="77777777" w:rsidR="00307FEB" w:rsidRDefault="00307FEB" w:rsidP="00BE1273">
            <w:pPr>
              <w:rPr>
                <w:b/>
                <w:sz w:val="22"/>
                <w:szCs w:val="22"/>
              </w:rPr>
            </w:pPr>
            <w:r>
              <w:rPr>
                <w:b/>
                <w:sz w:val="22"/>
                <w:szCs w:val="22"/>
              </w:rPr>
              <w:t xml:space="preserve">B: </w:t>
            </w:r>
            <w:r w:rsidR="00BE1273" w:rsidRPr="00BE1273">
              <w:rPr>
                <w:b/>
                <w:sz w:val="22"/>
                <w:szCs w:val="22"/>
              </w:rPr>
              <w:t>The relationship between religion and society: religion, equality and discrimination. Changing role</w:t>
            </w:r>
            <w:r w:rsidR="00BE1273">
              <w:rPr>
                <w:b/>
                <w:sz w:val="22"/>
                <w:szCs w:val="22"/>
              </w:rPr>
              <w:t>s</w:t>
            </w:r>
            <w:r w:rsidR="00BE1273" w:rsidRPr="00BE1273">
              <w:rPr>
                <w:b/>
                <w:sz w:val="22"/>
                <w:szCs w:val="22"/>
              </w:rPr>
              <w:t xml:space="preserve"> of men and women in Sikhism:</w:t>
            </w:r>
          </w:p>
          <w:p w14:paraId="0FA39BEF" w14:textId="071B43C8" w:rsidR="001A4C83" w:rsidRPr="00357F90" w:rsidRDefault="001A4C83" w:rsidP="00BE1273">
            <w:pPr>
              <w:rPr>
                <w:b/>
                <w:sz w:val="22"/>
                <w:szCs w:val="22"/>
              </w:rPr>
            </w:pPr>
          </w:p>
        </w:tc>
      </w:tr>
      <w:tr w:rsidR="00307FEB" w:rsidRPr="00357F90" w14:paraId="5D2FB556" w14:textId="77777777" w:rsidTr="005226E6">
        <w:tc>
          <w:tcPr>
            <w:tcW w:w="1129" w:type="dxa"/>
            <w:shd w:val="clear" w:color="auto" w:fill="F4B083" w:themeFill="accent2" w:themeFillTint="99"/>
          </w:tcPr>
          <w:p w14:paraId="2726F8F6" w14:textId="77777777" w:rsidR="00307FEB" w:rsidRPr="000C357B" w:rsidRDefault="00307FEB" w:rsidP="00307FEB">
            <w:pPr>
              <w:rPr>
                <w:b/>
                <w:bCs/>
                <w:sz w:val="22"/>
                <w:szCs w:val="22"/>
              </w:rPr>
            </w:pPr>
            <w:r w:rsidRPr="00357F90">
              <w:rPr>
                <w:b/>
                <w:sz w:val="22"/>
                <w:szCs w:val="22"/>
              </w:rPr>
              <w:t>Lesson</w:t>
            </w:r>
          </w:p>
        </w:tc>
        <w:tc>
          <w:tcPr>
            <w:tcW w:w="1701" w:type="dxa"/>
            <w:shd w:val="clear" w:color="auto" w:fill="F4B083" w:themeFill="accent2" w:themeFillTint="99"/>
          </w:tcPr>
          <w:p w14:paraId="1D29C05F" w14:textId="77777777" w:rsidR="00307FEB" w:rsidRPr="00623812" w:rsidRDefault="00307FEB" w:rsidP="00307FEB">
            <w:pPr>
              <w:rPr>
                <w:b/>
                <w:bCs/>
                <w:sz w:val="22"/>
                <w:szCs w:val="22"/>
              </w:rPr>
            </w:pPr>
            <w:r w:rsidRPr="00357F90">
              <w:rPr>
                <w:b/>
                <w:sz w:val="22"/>
                <w:szCs w:val="22"/>
              </w:rPr>
              <w:t>Specification Detail</w:t>
            </w:r>
          </w:p>
        </w:tc>
        <w:tc>
          <w:tcPr>
            <w:tcW w:w="3119" w:type="dxa"/>
            <w:shd w:val="clear" w:color="auto" w:fill="F4B083" w:themeFill="accent2" w:themeFillTint="99"/>
          </w:tcPr>
          <w:p w14:paraId="65C5CF88" w14:textId="77777777" w:rsidR="00307FEB" w:rsidRPr="00461BD5" w:rsidRDefault="00307FEB" w:rsidP="00307FEB">
            <w:pPr>
              <w:pStyle w:val="ListParagraph"/>
              <w:rPr>
                <w:sz w:val="22"/>
                <w:szCs w:val="22"/>
              </w:rPr>
            </w:pPr>
            <w:r w:rsidRPr="00357F90">
              <w:rPr>
                <w:b/>
                <w:sz w:val="22"/>
                <w:szCs w:val="22"/>
              </w:rPr>
              <w:t>Activities</w:t>
            </w:r>
          </w:p>
        </w:tc>
        <w:tc>
          <w:tcPr>
            <w:tcW w:w="4961" w:type="dxa"/>
            <w:shd w:val="clear" w:color="auto" w:fill="F4B083" w:themeFill="accent2" w:themeFillTint="99"/>
          </w:tcPr>
          <w:p w14:paraId="70B77822" w14:textId="77777777" w:rsidR="00307FEB" w:rsidRPr="00357F90" w:rsidRDefault="00307FEB" w:rsidP="00307FEB">
            <w:pPr>
              <w:rPr>
                <w:sz w:val="22"/>
                <w:szCs w:val="22"/>
              </w:rPr>
            </w:pPr>
            <w:r w:rsidRPr="00357F90">
              <w:rPr>
                <w:b/>
                <w:sz w:val="22"/>
                <w:szCs w:val="22"/>
              </w:rPr>
              <w:t>Resources</w:t>
            </w:r>
          </w:p>
        </w:tc>
        <w:tc>
          <w:tcPr>
            <w:tcW w:w="2835" w:type="dxa"/>
            <w:shd w:val="clear" w:color="auto" w:fill="F4B083" w:themeFill="accent2" w:themeFillTint="99"/>
          </w:tcPr>
          <w:p w14:paraId="4988A77D" w14:textId="77777777" w:rsidR="00307FEB" w:rsidRPr="00357F90" w:rsidRDefault="00307FEB" w:rsidP="00307FEB">
            <w:pPr>
              <w:rPr>
                <w:sz w:val="22"/>
                <w:szCs w:val="22"/>
              </w:rPr>
            </w:pPr>
            <w:r w:rsidRPr="00357F90">
              <w:rPr>
                <w:b/>
                <w:sz w:val="22"/>
                <w:szCs w:val="22"/>
              </w:rPr>
              <w:t>Assessment</w:t>
            </w:r>
          </w:p>
        </w:tc>
        <w:tc>
          <w:tcPr>
            <w:tcW w:w="1843" w:type="dxa"/>
            <w:shd w:val="clear" w:color="auto" w:fill="F4B083" w:themeFill="accent2" w:themeFillTint="99"/>
          </w:tcPr>
          <w:p w14:paraId="1A8E390F" w14:textId="77777777" w:rsidR="00307FEB" w:rsidRPr="00357F90" w:rsidRDefault="00307FEB" w:rsidP="00307FEB">
            <w:pPr>
              <w:rPr>
                <w:sz w:val="22"/>
                <w:szCs w:val="22"/>
              </w:rPr>
            </w:pPr>
            <w:r w:rsidRPr="00357F90">
              <w:rPr>
                <w:b/>
                <w:sz w:val="22"/>
                <w:szCs w:val="22"/>
              </w:rPr>
              <w:t>Independent Learning</w:t>
            </w:r>
          </w:p>
        </w:tc>
      </w:tr>
      <w:tr w:rsidR="00307FEB" w:rsidRPr="00357F90" w14:paraId="3899B01A" w14:textId="77777777" w:rsidTr="005226E6">
        <w:trPr>
          <w:trHeight w:val="6490"/>
        </w:trPr>
        <w:tc>
          <w:tcPr>
            <w:tcW w:w="1129" w:type="dxa"/>
          </w:tcPr>
          <w:p w14:paraId="6A6741B4" w14:textId="77777777" w:rsidR="004D5174" w:rsidRDefault="004D5174" w:rsidP="00307FEB">
            <w:pPr>
              <w:rPr>
                <w:b/>
                <w:bCs/>
                <w:sz w:val="22"/>
                <w:szCs w:val="22"/>
              </w:rPr>
            </w:pPr>
            <w:r>
              <w:rPr>
                <w:b/>
                <w:bCs/>
                <w:sz w:val="22"/>
                <w:szCs w:val="22"/>
              </w:rPr>
              <w:t xml:space="preserve">    </w:t>
            </w:r>
          </w:p>
          <w:p w14:paraId="22AFC320" w14:textId="2672C949" w:rsidR="00307FEB" w:rsidRDefault="004D5174" w:rsidP="00307FEB">
            <w:pPr>
              <w:rPr>
                <w:b/>
                <w:bCs/>
                <w:sz w:val="22"/>
                <w:szCs w:val="22"/>
              </w:rPr>
            </w:pPr>
            <w:r>
              <w:rPr>
                <w:b/>
                <w:bCs/>
                <w:sz w:val="22"/>
                <w:szCs w:val="22"/>
              </w:rPr>
              <w:t xml:space="preserve">   12</w:t>
            </w:r>
          </w:p>
          <w:p w14:paraId="0A4C89A0" w14:textId="04A7568B" w:rsidR="004D5174" w:rsidRPr="000C357B" w:rsidRDefault="004D5174" w:rsidP="00307FEB">
            <w:pPr>
              <w:rPr>
                <w:b/>
                <w:bCs/>
                <w:sz w:val="22"/>
                <w:szCs w:val="22"/>
              </w:rPr>
            </w:pPr>
          </w:p>
        </w:tc>
        <w:tc>
          <w:tcPr>
            <w:tcW w:w="1701" w:type="dxa"/>
          </w:tcPr>
          <w:p w14:paraId="1B350ADE" w14:textId="77777777" w:rsidR="008E55F2" w:rsidRPr="008E55F2" w:rsidRDefault="008E55F2" w:rsidP="008E55F2">
            <w:pPr>
              <w:rPr>
                <w:b/>
                <w:bCs/>
                <w:sz w:val="22"/>
                <w:szCs w:val="22"/>
              </w:rPr>
            </w:pPr>
            <w:r w:rsidRPr="008E55F2">
              <w:rPr>
                <w:b/>
                <w:bCs/>
                <w:sz w:val="22"/>
                <w:szCs w:val="22"/>
              </w:rPr>
              <w:t xml:space="preserve">Teaching of Guru Nanak – Adi </w:t>
            </w:r>
            <w:proofErr w:type="spellStart"/>
            <w:r w:rsidRPr="008E55F2">
              <w:rPr>
                <w:b/>
                <w:bCs/>
                <w:sz w:val="22"/>
                <w:szCs w:val="22"/>
              </w:rPr>
              <w:t>Granth</w:t>
            </w:r>
            <w:proofErr w:type="spellEnd"/>
            <w:r w:rsidRPr="008E55F2">
              <w:rPr>
                <w:b/>
                <w:bCs/>
                <w:sz w:val="22"/>
                <w:szCs w:val="22"/>
              </w:rPr>
              <w:t xml:space="preserve"> 62, 473; example of Guru Gobind Singh; marriage</w:t>
            </w:r>
          </w:p>
          <w:p w14:paraId="5CEE9C98" w14:textId="77777777" w:rsidR="008E55F2" w:rsidRPr="008E55F2" w:rsidRDefault="008E55F2" w:rsidP="008E55F2">
            <w:pPr>
              <w:rPr>
                <w:b/>
                <w:bCs/>
                <w:sz w:val="22"/>
                <w:szCs w:val="22"/>
              </w:rPr>
            </w:pPr>
            <w:r w:rsidRPr="008E55F2">
              <w:rPr>
                <w:b/>
                <w:bCs/>
                <w:sz w:val="22"/>
                <w:szCs w:val="22"/>
              </w:rPr>
              <w:t>monogamous and a religious ceremony; widow’s right to be head of the family; equal rights in</w:t>
            </w:r>
          </w:p>
          <w:p w14:paraId="35FFBF86" w14:textId="48FA6B07" w:rsidR="00307FEB" w:rsidRPr="00623812" w:rsidRDefault="008E55F2" w:rsidP="008E55F2">
            <w:pPr>
              <w:rPr>
                <w:b/>
                <w:bCs/>
                <w:sz w:val="22"/>
                <w:szCs w:val="22"/>
              </w:rPr>
            </w:pPr>
            <w:r w:rsidRPr="008E55F2">
              <w:rPr>
                <w:b/>
                <w:bCs/>
                <w:sz w:val="22"/>
                <w:szCs w:val="22"/>
              </w:rPr>
              <w:t>education and worship;</w:t>
            </w:r>
          </w:p>
        </w:tc>
        <w:tc>
          <w:tcPr>
            <w:tcW w:w="3119" w:type="dxa"/>
          </w:tcPr>
          <w:p w14:paraId="7E41E3C2" w14:textId="43E0CB89" w:rsidR="00D5027A" w:rsidRPr="00C904E6" w:rsidRDefault="00D5027A" w:rsidP="00963AFD">
            <w:pPr>
              <w:pStyle w:val="ListParagraph"/>
              <w:numPr>
                <w:ilvl w:val="0"/>
                <w:numId w:val="31"/>
              </w:numPr>
              <w:ind w:left="320"/>
              <w:rPr>
                <w:sz w:val="20"/>
                <w:szCs w:val="20"/>
              </w:rPr>
            </w:pPr>
            <w:r w:rsidRPr="00C904E6">
              <w:rPr>
                <w:sz w:val="20"/>
                <w:szCs w:val="20"/>
              </w:rPr>
              <w:t>Flip learning - Read the passages</w:t>
            </w:r>
          </w:p>
          <w:p w14:paraId="6806E663" w14:textId="6B875E89" w:rsidR="00837D14" w:rsidRPr="00C904E6" w:rsidRDefault="00D5027A" w:rsidP="00E835EE">
            <w:pPr>
              <w:pStyle w:val="ListParagraph"/>
              <w:ind w:left="320"/>
              <w:rPr>
                <w:sz w:val="20"/>
                <w:szCs w:val="20"/>
              </w:rPr>
            </w:pPr>
            <w:r w:rsidRPr="00C904E6">
              <w:rPr>
                <w:sz w:val="20"/>
                <w:szCs w:val="20"/>
              </w:rPr>
              <w:t>listed in the specification</w:t>
            </w:r>
            <w:r w:rsidR="004A4716" w:rsidRPr="00C904E6">
              <w:rPr>
                <w:sz w:val="20"/>
                <w:szCs w:val="20"/>
              </w:rPr>
              <w:t xml:space="preserve"> on the teaching of Guru Nanak</w:t>
            </w:r>
            <w:r w:rsidR="00CF01C5" w:rsidRPr="00C904E6">
              <w:rPr>
                <w:sz w:val="20"/>
                <w:szCs w:val="20"/>
              </w:rPr>
              <w:t xml:space="preserve">. Then </w:t>
            </w:r>
            <w:hyperlink r:id="rId66" w:history="1">
              <w:r w:rsidR="00CF01C5" w:rsidRPr="00DE30B9">
                <w:rPr>
                  <w:rStyle w:val="Hyperlink"/>
                  <w:sz w:val="20"/>
                  <w:szCs w:val="20"/>
                </w:rPr>
                <w:t>read th</w:t>
              </w:r>
              <w:r w:rsidR="00DE30B9" w:rsidRPr="00DE30B9">
                <w:rPr>
                  <w:rStyle w:val="Hyperlink"/>
                  <w:sz w:val="20"/>
                  <w:szCs w:val="20"/>
                </w:rPr>
                <w:t xml:space="preserve">is </w:t>
              </w:r>
              <w:r w:rsidR="00CF01C5" w:rsidRPr="00DE30B9">
                <w:rPr>
                  <w:rStyle w:val="Hyperlink"/>
                  <w:sz w:val="20"/>
                  <w:szCs w:val="20"/>
                </w:rPr>
                <w:t>article</w:t>
              </w:r>
            </w:hyperlink>
            <w:r w:rsidR="00DE30B9">
              <w:rPr>
                <w:sz w:val="20"/>
                <w:szCs w:val="20"/>
              </w:rPr>
              <w:t>.</w:t>
            </w:r>
          </w:p>
          <w:p w14:paraId="46E39735" w14:textId="77777777" w:rsidR="00E835EE" w:rsidRPr="00C904E6" w:rsidRDefault="00E835EE" w:rsidP="00E835EE">
            <w:pPr>
              <w:ind w:left="320"/>
              <w:rPr>
                <w:sz w:val="20"/>
                <w:szCs w:val="20"/>
              </w:rPr>
            </w:pPr>
          </w:p>
          <w:p w14:paraId="61F2211C" w14:textId="77777777" w:rsidR="00E835EE" w:rsidRPr="00C904E6" w:rsidRDefault="00E835EE" w:rsidP="00E835EE">
            <w:pPr>
              <w:ind w:left="320"/>
              <w:rPr>
                <w:sz w:val="20"/>
                <w:szCs w:val="20"/>
              </w:rPr>
            </w:pPr>
          </w:p>
          <w:p w14:paraId="254044D7" w14:textId="242CB395" w:rsidR="00BD7034" w:rsidRPr="00C904E6" w:rsidRDefault="00BD7034" w:rsidP="00963AFD">
            <w:pPr>
              <w:pStyle w:val="ListParagraph"/>
              <w:numPr>
                <w:ilvl w:val="0"/>
                <w:numId w:val="31"/>
              </w:numPr>
              <w:ind w:left="320"/>
              <w:rPr>
                <w:sz w:val="20"/>
                <w:szCs w:val="20"/>
              </w:rPr>
            </w:pPr>
            <w:r w:rsidRPr="00C904E6">
              <w:rPr>
                <w:sz w:val="20"/>
                <w:szCs w:val="20"/>
              </w:rPr>
              <w:t>Discuss if this is a fair interpretation of Guru Nanak’s teaching.</w:t>
            </w:r>
          </w:p>
          <w:p w14:paraId="1EC96123" w14:textId="77777777" w:rsidR="00F15CD0" w:rsidRPr="00C904E6" w:rsidRDefault="00F15CD0" w:rsidP="00E835EE">
            <w:pPr>
              <w:ind w:left="320"/>
              <w:rPr>
                <w:sz w:val="20"/>
                <w:szCs w:val="20"/>
              </w:rPr>
            </w:pPr>
          </w:p>
          <w:p w14:paraId="35F1F928" w14:textId="7C5BF7ED" w:rsidR="006B2B57" w:rsidRPr="00C904E6" w:rsidRDefault="007E0237" w:rsidP="00963AFD">
            <w:pPr>
              <w:pStyle w:val="ListParagraph"/>
              <w:numPr>
                <w:ilvl w:val="0"/>
                <w:numId w:val="31"/>
              </w:numPr>
              <w:ind w:left="320"/>
              <w:rPr>
                <w:sz w:val="20"/>
                <w:szCs w:val="20"/>
              </w:rPr>
            </w:pPr>
            <w:r w:rsidRPr="00C904E6">
              <w:rPr>
                <w:sz w:val="20"/>
                <w:szCs w:val="20"/>
              </w:rPr>
              <w:t xml:space="preserve">Read the </w:t>
            </w:r>
            <w:hyperlink r:id="rId67" w:history="1">
              <w:r w:rsidRPr="00DE30B9">
                <w:rPr>
                  <w:rStyle w:val="Hyperlink"/>
                  <w:sz w:val="20"/>
                  <w:szCs w:val="20"/>
                </w:rPr>
                <w:t>following passage</w:t>
              </w:r>
            </w:hyperlink>
            <w:r w:rsidR="00DE30B9">
              <w:rPr>
                <w:sz w:val="20"/>
                <w:szCs w:val="20"/>
              </w:rPr>
              <w:t>.</w:t>
            </w:r>
          </w:p>
          <w:p w14:paraId="7F19760B" w14:textId="77777777" w:rsidR="00F15CD0" w:rsidRPr="00C904E6" w:rsidRDefault="00F15CD0" w:rsidP="00E835EE">
            <w:pPr>
              <w:ind w:left="320"/>
              <w:rPr>
                <w:sz w:val="20"/>
                <w:szCs w:val="20"/>
              </w:rPr>
            </w:pPr>
          </w:p>
          <w:p w14:paraId="00B932A8" w14:textId="030DD597" w:rsidR="000D1D79" w:rsidRPr="00C904E6" w:rsidRDefault="000D1D79" w:rsidP="00963AFD">
            <w:pPr>
              <w:pStyle w:val="ListParagraph"/>
              <w:numPr>
                <w:ilvl w:val="0"/>
                <w:numId w:val="31"/>
              </w:numPr>
              <w:ind w:left="320"/>
              <w:rPr>
                <w:sz w:val="20"/>
                <w:szCs w:val="20"/>
              </w:rPr>
            </w:pPr>
            <w:r w:rsidRPr="00C904E6">
              <w:rPr>
                <w:sz w:val="20"/>
                <w:szCs w:val="20"/>
              </w:rPr>
              <w:t xml:space="preserve">Discuss Guru </w:t>
            </w:r>
            <w:r w:rsidR="007E0237" w:rsidRPr="00C904E6">
              <w:rPr>
                <w:sz w:val="20"/>
                <w:szCs w:val="20"/>
              </w:rPr>
              <w:t xml:space="preserve">Gobind Singh’s </w:t>
            </w:r>
            <w:r w:rsidRPr="00C904E6">
              <w:rPr>
                <w:sz w:val="20"/>
                <w:szCs w:val="20"/>
              </w:rPr>
              <w:t xml:space="preserve">contribution to the </w:t>
            </w:r>
            <w:r w:rsidR="007E0237" w:rsidRPr="00C904E6">
              <w:rPr>
                <w:sz w:val="20"/>
                <w:szCs w:val="20"/>
              </w:rPr>
              <w:t xml:space="preserve">teaching </w:t>
            </w:r>
            <w:r w:rsidR="00F23316" w:rsidRPr="00C904E6">
              <w:rPr>
                <w:sz w:val="20"/>
                <w:szCs w:val="20"/>
              </w:rPr>
              <w:t>of Sikhism on the equality of women.</w:t>
            </w:r>
          </w:p>
          <w:p w14:paraId="091C6B13" w14:textId="22446011" w:rsidR="00744AC3" w:rsidRPr="00C904E6" w:rsidRDefault="00744AC3" w:rsidP="00E835EE">
            <w:pPr>
              <w:ind w:left="320"/>
              <w:rPr>
                <w:sz w:val="20"/>
                <w:szCs w:val="20"/>
              </w:rPr>
            </w:pPr>
          </w:p>
          <w:p w14:paraId="0C69A241" w14:textId="00753F5A" w:rsidR="00307FEB" w:rsidRPr="00C904E6" w:rsidRDefault="00744AC3" w:rsidP="005226E6">
            <w:pPr>
              <w:pStyle w:val="ListParagraph"/>
              <w:numPr>
                <w:ilvl w:val="0"/>
                <w:numId w:val="31"/>
              </w:numPr>
              <w:ind w:left="320"/>
            </w:pPr>
            <w:r w:rsidRPr="00C904E6">
              <w:rPr>
                <w:sz w:val="20"/>
                <w:szCs w:val="20"/>
              </w:rPr>
              <w:t xml:space="preserve">Students to research the contribution of Guru Amar Das </w:t>
            </w:r>
            <w:r w:rsidR="002545CB" w:rsidRPr="00C904E6">
              <w:rPr>
                <w:sz w:val="20"/>
                <w:szCs w:val="20"/>
              </w:rPr>
              <w:t xml:space="preserve">to the question of </w:t>
            </w:r>
            <w:r w:rsidR="00E835EE" w:rsidRPr="00C904E6">
              <w:rPr>
                <w:sz w:val="20"/>
                <w:szCs w:val="20"/>
              </w:rPr>
              <w:t>“</w:t>
            </w:r>
            <w:r w:rsidR="002545CB" w:rsidRPr="00C904E6">
              <w:rPr>
                <w:sz w:val="20"/>
                <w:szCs w:val="20"/>
              </w:rPr>
              <w:t>the equality of women</w:t>
            </w:r>
            <w:r w:rsidR="00E835EE" w:rsidRPr="00C904E6">
              <w:rPr>
                <w:sz w:val="20"/>
                <w:szCs w:val="20"/>
              </w:rPr>
              <w:t xml:space="preserve">” </w:t>
            </w:r>
            <w:r w:rsidR="002545CB" w:rsidRPr="00C904E6">
              <w:rPr>
                <w:sz w:val="20"/>
                <w:szCs w:val="20"/>
              </w:rPr>
              <w:t xml:space="preserve">and to produce a podcast </w:t>
            </w:r>
            <w:r w:rsidR="00DB52E8" w:rsidRPr="00C904E6">
              <w:rPr>
                <w:sz w:val="20"/>
                <w:szCs w:val="20"/>
              </w:rPr>
              <w:t>on the views of the three Gurus</w:t>
            </w:r>
            <w:r w:rsidR="00247690" w:rsidRPr="00C904E6">
              <w:rPr>
                <w:sz w:val="20"/>
                <w:szCs w:val="20"/>
              </w:rPr>
              <w:t xml:space="preserve"> and to comment on how progressive these views were in the 15</w:t>
            </w:r>
            <w:r w:rsidR="00247690" w:rsidRPr="00C904E6">
              <w:rPr>
                <w:sz w:val="20"/>
                <w:szCs w:val="20"/>
                <w:vertAlign w:val="superscript"/>
              </w:rPr>
              <w:t>th</w:t>
            </w:r>
            <w:r w:rsidR="00247690" w:rsidRPr="00C904E6">
              <w:rPr>
                <w:sz w:val="20"/>
                <w:szCs w:val="20"/>
              </w:rPr>
              <w:t xml:space="preserve"> century</w:t>
            </w:r>
          </w:p>
        </w:tc>
        <w:tc>
          <w:tcPr>
            <w:tcW w:w="4961" w:type="dxa"/>
          </w:tcPr>
          <w:p w14:paraId="46BB6D01" w14:textId="77777777" w:rsidR="00B22ACC" w:rsidRPr="005226E6" w:rsidRDefault="00B22ACC" w:rsidP="00B22ACC">
            <w:pPr>
              <w:rPr>
                <w:color w:val="111111"/>
                <w:sz w:val="19"/>
                <w:szCs w:val="19"/>
                <w:shd w:val="clear" w:color="auto" w:fill="FFFFFF"/>
              </w:rPr>
            </w:pPr>
            <w:r w:rsidRPr="005226E6">
              <w:rPr>
                <w:sz w:val="19"/>
                <w:szCs w:val="19"/>
              </w:rPr>
              <w:t xml:space="preserve">Cole, Owen (2005), Teach Yourself Sikhism, </w:t>
            </w:r>
            <w:r w:rsidRPr="005226E6">
              <w:rPr>
                <w:color w:val="111111"/>
                <w:sz w:val="19"/>
                <w:szCs w:val="19"/>
                <w:shd w:val="clear" w:color="auto" w:fill="FFFFFF"/>
              </w:rPr>
              <w:t xml:space="preserve">McGraw-Hill, </w:t>
            </w:r>
          </w:p>
          <w:p w14:paraId="1F51989B" w14:textId="77777777" w:rsidR="00B22ACC" w:rsidRPr="005226E6" w:rsidRDefault="00B22ACC" w:rsidP="00B22ACC">
            <w:pPr>
              <w:rPr>
                <w:sz w:val="19"/>
                <w:szCs w:val="19"/>
              </w:rPr>
            </w:pPr>
            <w:r w:rsidRPr="005226E6">
              <w:rPr>
                <w:color w:val="111111"/>
                <w:sz w:val="19"/>
                <w:szCs w:val="19"/>
                <w:shd w:val="clear" w:color="auto" w:fill="FFFFFF"/>
              </w:rPr>
              <w:t>ISBN: 9780071456234</w:t>
            </w:r>
          </w:p>
          <w:p w14:paraId="3B3E5D7E" w14:textId="77777777" w:rsidR="00416749" w:rsidRPr="005226E6" w:rsidRDefault="00416749" w:rsidP="0011303B">
            <w:pPr>
              <w:rPr>
                <w:sz w:val="19"/>
                <w:szCs w:val="19"/>
              </w:rPr>
            </w:pPr>
          </w:p>
          <w:p w14:paraId="22BC33E6" w14:textId="3CE1C98A" w:rsidR="009200C3" w:rsidRPr="005226E6" w:rsidRDefault="009200C3" w:rsidP="00307FEB">
            <w:pPr>
              <w:rPr>
                <w:sz w:val="19"/>
                <w:szCs w:val="19"/>
              </w:rPr>
            </w:pPr>
            <w:r w:rsidRPr="005226E6">
              <w:rPr>
                <w:sz w:val="19"/>
                <w:szCs w:val="19"/>
              </w:rPr>
              <w:t xml:space="preserve">Cole, W. Owen &amp; </w:t>
            </w:r>
            <w:proofErr w:type="spellStart"/>
            <w:r w:rsidRPr="005226E6">
              <w:rPr>
                <w:sz w:val="19"/>
                <w:szCs w:val="19"/>
              </w:rPr>
              <w:t>Sambhi</w:t>
            </w:r>
            <w:proofErr w:type="spellEnd"/>
            <w:r w:rsidRPr="005226E6">
              <w:rPr>
                <w:sz w:val="19"/>
                <w:szCs w:val="19"/>
              </w:rPr>
              <w:t xml:space="preserve">, </w:t>
            </w:r>
            <w:proofErr w:type="spellStart"/>
            <w:r w:rsidRPr="005226E6">
              <w:rPr>
                <w:sz w:val="19"/>
                <w:szCs w:val="19"/>
              </w:rPr>
              <w:t>Piara</w:t>
            </w:r>
            <w:proofErr w:type="spellEnd"/>
            <w:r w:rsidRPr="005226E6">
              <w:rPr>
                <w:sz w:val="19"/>
                <w:szCs w:val="19"/>
              </w:rPr>
              <w:t xml:space="preserve"> Singh (1995), The Sikhs – Their Religious Beliefs and Practices,</w:t>
            </w:r>
            <w:r w:rsidRPr="005226E6">
              <w:rPr>
                <w:color w:val="333333"/>
                <w:sz w:val="19"/>
                <w:szCs w:val="19"/>
                <w:shd w:val="clear" w:color="auto" w:fill="FFFFFF"/>
              </w:rPr>
              <w:t xml:space="preserve"> Sussex Academic</w:t>
            </w:r>
            <w:r w:rsidRPr="005226E6">
              <w:rPr>
                <w:sz w:val="19"/>
                <w:szCs w:val="19"/>
              </w:rPr>
              <w:t>, ISBN:1898723133</w:t>
            </w:r>
          </w:p>
          <w:p w14:paraId="46E5C6EA" w14:textId="77777777" w:rsidR="0046060C" w:rsidRPr="005226E6" w:rsidRDefault="0046060C" w:rsidP="00307FEB">
            <w:pPr>
              <w:rPr>
                <w:sz w:val="19"/>
                <w:szCs w:val="19"/>
              </w:rPr>
            </w:pPr>
          </w:p>
          <w:p w14:paraId="62E89907" w14:textId="3CFD8BD9" w:rsidR="004A4716" w:rsidRPr="005226E6" w:rsidRDefault="00416749" w:rsidP="00307FEB">
            <w:pPr>
              <w:rPr>
                <w:sz w:val="19"/>
                <w:szCs w:val="19"/>
              </w:rPr>
            </w:pPr>
            <w:r w:rsidRPr="005226E6">
              <w:rPr>
                <w:rStyle w:val="author"/>
                <w:color w:val="111111"/>
                <w:sz w:val="19"/>
                <w:szCs w:val="19"/>
                <w:shd w:val="clear" w:color="auto" w:fill="FFFFFF"/>
              </w:rPr>
              <w:t xml:space="preserve">Singh, </w:t>
            </w:r>
            <w:proofErr w:type="spellStart"/>
            <w:r w:rsidRPr="005226E6">
              <w:rPr>
                <w:rStyle w:val="author"/>
                <w:color w:val="111111"/>
                <w:sz w:val="19"/>
                <w:szCs w:val="19"/>
                <w:shd w:val="clear" w:color="auto" w:fill="FFFFFF"/>
              </w:rPr>
              <w:t>Pashaura</w:t>
            </w:r>
            <w:proofErr w:type="spellEnd"/>
            <w:r w:rsidRPr="005226E6">
              <w:rPr>
                <w:rStyle w:val="author"/>
                <w:color w:val="111111"/>
                <w:sz w:val="19"/>
                <w:szCs w:val="19"/>
                <w:shd w:val="clear" w:color="auto" w:fill="FFFFFF"/>
              </w:rPr>
              <w:t xml:space="preserve"> </w:t>
            </w:r>
            <w:r w:rsidRPr="005226E6">
              <w:rPr>
                <w:rStyle w:val="a-color-secondary"/>
                <w:color w:val="111111"/>
                <w:sz w:val="19"/>
                <w:szCs w:val="19"/>
                <w:shd w:val="clear" w:color="auto" w:fill="FFFFFF"/>
              </w:rPr>
              <w:t>(Editor) &amp;  </w:t>
            </w:r>
            <w:r w:rsidRPr="005226E6">
              <w:rPr>
                <w:rStyle w:val="author"/>
                <w:color w:val="111111"/>
                <w:sz w:val="19"/>
                <w:szCs w:val="19"/>
                <w:shd w:val="clear" w:color="auto" w:fill="FFFFFF"/>
              </w:rPr>
              <w:t xml:space="preserve"> Fenech, Louis E. (Editor)</w:t>
            </w:r>
            <w:r w:rsidRPr="005226E6">
              <w:rPr>
                <w:sz w:val="19"/>
                <w:szCs w:val="19"/>
              </w:rPr>
              <w:t xml:space="preserve"> (2014), The Oxford Handbook of Sikh Studies, Oxford University Press, </w:t>
            </w:r>
            <w:r w:rsidRPr="005226E6">
              <w:rPr>
                <w:color w:val="333333"/>
                <w:sz w:val="19"/>
                <w:szCs w:val="19"/>
                <w:shd w:val="clear" w:color="auto" w:fill="FFFFFF"/>
              </w:rPr>
              <w:t>ISBN: 9780199699308</w:t>
            </w:r>
          </w:p>
          <w:p w14:paraId="615BB593" w14:textId="1651AAC9" w:rsidR="00334870" w:rsidRPr="005226E6" w:rsidRDefault="00334870" w:rsidP="00307FEB">
            <w:pPr>
              <w:rPr>
                <w:sz w:val="19"/>
                <w:szCs w:val="19"/>
              </w:rPr>
            </w:pPr>
          </w:p>
          <w:p w14:paraId="7E51DD16" w14:textId="55E857BC" w:rsidR="00334870" w:rsidRPr="005226E6" w:rsidRDefault="002B3C57" w:rsidP="00334870">
            <w:pPr>
              <w:rPr>
                <w:sz w:val="19"/>
                <w:szCs w:val="19"/>
              </w:rPr>
            </w:pPr>
            <w:hyperlink r:id="rId68" w:history="1">
              <w:r w:rsidR="00334870" w:rsidRPr="005226E6">
                <w:rPr>
                  <w:rStyle w:val="Hyperlink"/>
                  <w:rFonts w:asciiTheme="minorHAnsi" w:hAnsiTheme="minorHAnsi" w:cstheme="minorBidi"/>
                  <w:sz w:val="19"/>
                  <w:szCs w:val="19"/>
                </w:rPr>
                <w:t>An article from World Religion News on Women and Sikhism: lessons from Guru Nanak</w:t>
              </w:r>
            </w:hyperlink>
          </w:p>
          <w:p w14:paraId="44263B81" w14:textId="048C4424" w:rsidR="00B22ACC" w:rsidRPr="005226E6" w:rsidRDefault="00B22ACC" w:rsidP="00334162">
            <w:pPr>
              <w:rPr>
                <w:sz w:val="19"/>
                <w:szCs w:val="19"/>
              </w:rPr>
            </w:pPr>
          </w:p>
          <w:p w14:paraId="09C590AB" w14:textId="4EEF7E5D" w:rsidR="00B22ACC" w:rsidRPr="005226E6" w:rsidRDefault="002B3C57" w:rsidP="00334162">
            <w:pPr>
              <w:rPr>
                <w:sz w:val="19"/>
                <w:szCs w:val="19"/>
              </w:rPr>
            </w:pPr>
            <w:hyperlink r:id="rId69" w:anchor="Sikh%20View" w:history="1">
              <w:r w:rsidR="00334870" w:rsidRPr="005226E6">
                <w:rPr>
                  <w:rStyle w:val="Hyperlink"/>
                  <w:rFonts w:asciiTheme="minorHAnsi" w:hAnsiTheme="minorHAnsi" w:cstheme="minorBidi"/>
                  <w:sz w:val="19"/>
                  <w:szCs w:val="19"/>
                </w:rPr>
                <w:t>A brief overview of the Sikh attitude to women</w:t>
              </w:r>
            </w:hyperlink>
          </w:p>
          <w:p w14:paraId="54CF873B" w14:textId="77777777" w:rsidR="00334870" w:rsidRPr="005226E6" w:rsidRDefault="00334870" w:rsidP="00334162">
            <w:pPr>
              <w:rPr>
                <w:sz w:val="19"/>
                <w:szCs w:val="19"/>
              </w:rPr>
            </w:pPr>
          </w:p>
          <w:p w14:paraId="756DAE24" w14:textId="1F281AE7" w:rsidR="00334870" w:rsidRPr="005226E6" w:rsidRDefault="002B3C57" w:rsidP="00334870">
            <w:pPr>
              <w:rPr>
                <w:sz w:val="19"/>
                <w:szCs w:val="19"/>
              </w:rPr>
            </w:pPr>
            <w:hyperlink r:id="rId70" w:history="1">
              <w:r w:rsidR="00334870" w:rsidRPr="005226E6">
                <w:rPr>
                  <w:rStyle w:val="Hyperlink"/>
                  <w:rFonts w:asciiTheme="minorHAnsi" w:hAnsiTheme="minorHAnsi" w:cstheme="minorBidi"/>
                  <w:sz w:val="19"/>
                  <w:szCs w:val="19"/>
                </w:rPr>
                <w:t>An article on the spiritual strength of women – Sikh Missionary Society</w:t>
              </w:r>
            </w:hyperlink>
          </w:p>
          <w:p w14:paraId="7B4BAA90" w14:textId="6F5D0106" w:rsidR="00B22ACC" w:rsidRPr="005226E6" w:rsidRDefault="00B22ACC" w:rsidP="00423F13">
            <w:pPr>
              <w:rPr>
                <w:sz w:val="19"/>
                <w:szCs w:val="19"/>
              </w:rPr>
            </w:pPr>
          </w:p>
          <w:p w14:paraId="20DB4A3B" w14:textId="4F270581" w:rsidR="00B22ACC" w:rsidRPr="005226E6" w:rsidRDefault="00334870" w:rsidP="00423F13">
            <w:pPr>
              <w:rPr>
                <w:sz w:val="19"/>
                <w:szCs w:val="19"/>
              </w:rPr>
            </w:pPr>
            <w:r w:rsidRPr="005226E6">
              <w:rPr>
                <w:sz w:val="19"/>
                <w:szCs w:val="19"/>
              </w:rPr>
              <w:t xml:space="preserve">An extract from Heroes, Saints and Yogis: Tales of Self Discovery and the Path of Sikh Dharma, compiled by Shakti </w:t>
            </w:r>
            <w:proofErr w:type="spellStart"/>
            <w:r w:rsidRPr="005226E6">
              <w:rPr>
                <w:sz w:val="19"/>
                <w:szCs w:val="19"/>
              </w:rPr>
              <w:t>Parwha</w:t>
            </w:r>
            <w:proofErr w:type="spellEnd"/>
            <w:r w:rsidRPr="005226E6">
              <w:rPr>
                <w:sz w:val="19"/>
                <w:szCs w:val="19"/>
              </w:rPr>
              <w:t xml:space="preserve"> Kaur -  </w:t>
            </w:r>
            <w:hyperlink r:id="rId71" w:history="1">
              <w:r w:rsidRPr="005226E6">
                <w:rPr>
                  <w:rStyle w:val="Hyperlink"/>
                  <w:rFonts w:asciiTheme="minorHAnsi" w:hAnsiTheme="minorHAnsi" w:cstheme="minorBidi"/>
                  <w:sz w:val="19"/>
                  <w:szCs w:val="19"/>
                </w:rPr>
                <w:t xml:space="preserve">Khalsa and </w:t>
              </w:r>
              <w:proofErr w:type="spellStart"/>
              <w:r w:rsidRPr="005226E6">
                <w:rPr>
                  <w:rStyle w:val="Hyperlink"/>
                  <w:rFonts w:asciiTheme="minorHAnsi" w:hAnsiTheme="minorHAnsi" w:cstheme="minorBidi"/>
                  <w:sz w:val="19"/>
                  <w:szCs w:val="19"/>
                </w:rPr>
                <w:t>Guruka</w:t>
              </w:r>
              <w:proofErr w:type="spellEnd"/>
              <w:r w:rsidRPr="005226E6">
                <w:rPr>
                  <w:rStyle w:val="Hyperlink"/>
                  <w:rFonts w:asciiTheme="minorHAnsi" w:hAnsiTheme="minorHAnsi" w:cstheme="minorBidi"/>
                  <w:sz w:val="19"/>
                  <w:szCs w:val="19"/>
                </w:rPr>
                <w:t xml:space="preserve"> Singh Khalsa – about “Guru Amar Das and equality”</w:t>
              </w:r>
            </w:hyperlink>
          </w:p>
          <w:p w14:paraId="0C4DF852" w14:textId="77777777" w:rsidR="00B22ACC" w:rsidRPr="005226E6" w:rsidRDefault="00B22ACC" w:rsidP="00032A49">
            <w:pPr>
              <w:rPr>
                <w:sz w:val="19"/>
                <w:szCs w:val="19"/>
              </w:rPr>
            </w:pPr>
          </w:p>
          <w:p w14:paraId="7D03C20B" w14:textId="3A49E22B" w:rsidR="00B22ACC" w:rsidRPr="00C904E6" w:rsidRDefault="002B3C57" w:rsidP="007E1A24">
            <w:pPr>
              <w:rPr>
                <w:sz w:val="20"/>
                <w:szCs w:val="20"/>
              </w:rPr>
            </w:pPr>
            <w:hyperlink r:id="rId72" w:history="1">
              <w:r w:rsidR="00334870" w:rsidRPr="005226E6">
                <w:rPr>
                  <w:rStyle w:val="Hyperlink"/>
                  <w:rFonts w:asciiTheme="minorHAnsi" w:hAnsiTheme="minorHAnsi" w:cstheme="minorBidi"/>
                  <w:sz w:val="19"/>
                  <w:szCs w:val="19"/>
                </w:rPr>
                <w:t xml:space="preserve">An article from </w:t>
              </w:r>
              <w:proofErr w:type="spellStart"/>
              <w:r w:rsidR="00334870" w:rsidRPr="005226E6">
                <w:rPr>
                  <w:rStyle w:val="Hyperlink"/>
                  <w:rFonts w:asciiTheme="minorHAnsi" w:hAnsiTheme="minorHAnsi" w:cstheme="minorBidi"/>
                  <w:sz w:val="19"/>
                  <w:szCs w:val="19"/>
                </w:rPr>
                <w:t>Wahegurunet</w:t>
              </w:r>
              <w:proofErr w:type="spellEnd"/>
              <w:r w:rsidR="00334870" w:rsidRPr="005226E6">
                <w:rPr>
                  <w:rStyle w:val="Hyperlink"/>
                  <w:rFonts w:asciiTheme="minorHAnsi" w:hAnsiTheme="minorHAnsi" w:cstheme="minorBidi"/>
                  <w:sz w:val="19"/>
                  <w:szCs w:val="19"/>
                </w:rPr>
                <w:t xml:space="preserve"> on the “Role of Women in Sikhism”</w:t>
              </w:r>
            </w:hyperlink>
          </w:p>
        </w:tc>
        <w:tc>
          <w:tcPr>
            <w:tcW w:w="2835" w:type="dxa"/>
          </w:tcPr>
          <w:p w14:paraId="1465D014" w14:textId="7363BBFA" w:rsidR="003329A4" w:rsidRPr="00C904E6" w:rsidRDefault="004A52B0" w:rsidP="003329A4">
            <w:pPr>
              <w:rPr>
                <w:sz w:val="20"/>
                <w:szCs w:val="20"/>
              </w:rPr>
            </w:pPr>
            <w:r w:rsidRPr="00C904E6">
              <w:rPr>
                <w:sz w:val="20"/>
                <w:szCs w:val="20"/>
              </w:rPr>
              <w:t>Targeted questioning.</w:t>
            </w:r>
          </w:p>
          <w:p w14:paraId="542F4F05" w14:textId="77777777" w:rsidR="004A52B0" w:rsidRPr="00C904E6" w:rsidRDefault="004A52B0" w:rsidP="003329A4">
            <w:pPr>
              <w:rPr>
                <w:sz w:val="20"/>
                <w:szCs w:val="20"/>
              </w:rPr>
            </w:pPr>
          </w:p>
          <w:p w14:paraId="720B61E2" w14:textId="2975F980" w:rsidR="003329A4" w:rsidRPr="00C904E6" w:rsidRDefault="003329A4" w:rsidP="003329A4">
            <w:pPr>
              <w:rPr>
                <w:sz w:val="20"/>
                <w:szCs w:val="20"/>
              </w:rPr>
            </w:pPr>
            <w:r w:rsidRPr="00C904E6">
              <w:rPr>
                <w:sz w:val="20"/>
                <w:szCs w:val="20"/>
              </w:rPr>
              <w:t>Focus on use of technical terminology to gauge learners’ levels of knowledge/</w:t>
            </w:r>
            <w:r w:rsidR="00245AC5" w:rsidRPr="00C904E6">
              <w:rPr>
                <w:sz w:val="20"/>
                <w:szCs w:val="20"/>
              </w:rPr>
              <w:t>u</w:t>
            </w:r>
            <w:r w:rsidRPr="00C904E6">
              <w:rPr>
                <w:sz w:val="20"/>
                <w:szCs w:val="20"/>
              </w:rPr>
              <w:t>nderstanding.</w:t>
            </w:r>
          </w:p>
          <w:p w14:paraId="39B717B5" w14:textId="77777777" w:rsidR="003329A4" w:rsidRPr="00C904E6" w:rsidRDefault="003329A4" w:rsidP="003329A4">
            <w:pPr>
              <w:rPr>
                <w:sz w:val="20"/>
                <w:szCs w:val="20"/>
              </w:rPr>
            </w:pPr>
            <w:r w:rsidRPr="00C904E6">
              <w:rPr>
                <w:sz w:val="20"/>
                <w:szCs w:val="20"/>
              </w:rPr>
              <w:t xml:space="preserve"> </w:t>
            </w:r>
          </w:p>
          <w:p w14:paraId="4015574A" w14:textId="735CE1F7" w:rsidR="003329A4" w:rsidRPr="00C904E6" w:rsidRDefault="003329A4" w:rsidP="003329A4">
            <w:pPr>
              <w:rPr>
                <w:sz w:val="20"/>
                <w:szCs w:val="20"/>
              </w:rPr>
            </w:pPr>
            <w:r w:rsidRPr="00C904E6">
              <w:rPr>
                <w:sz w:val="20"/>
                <w:szCs w:val="20"/>
              </w:rPr>
              <w:t xml:space="preserve">Assess learners’ understanding through final exercise explaining </w:t>
            </w:r>
            <w:r w:rsidR="004A52B0" w:rsidRPr="00C904E6">
              <w:rPr>
                <w:sz w:val="20"/>
                <w:szCs w:val="20"/>
              </w:rPr>
              <w:t>the views of the three Gurus.</w:t>
            </w:r>
          </w:p>
          <w:p w14:paraId="0DC2983D" w14:textId="77777777" w:rsidR="003329A4" w:rsidRPr="00C904E6" w:rsidRDefault="003329A4" w:rsidP="003329A4">
            <w:pPr>
              <w:rPr>
                <w:sz w:val="20"/>
                <w:szCs w:val="20"/>
              </w:rPr>
            </w:pPr>
          </w:p>
          <w:p w14:paraId="52994D6B" w14:textId="7075CC87" w:rsidR="00307FEB" w:rsidRPr="00C904E6" w:rsidRDefault="00307FEB" w:rsidP="003329A4">
            <w:pPr>
              <w:rPr>
                <w:sz w:val="20"/>
                <w:szCs w:val="20"/>
              </w:rPr>
            </w:pPr>
          </w:p>
        </w:tc>
        <w:tc>
          <w:tcPr>
            <w:tcW w:w="1843" w:type="dxa"/>
          </w:tcPr>
          <w:p w14:paraId="5E3BD650" w14:textId="48699A0B" w:rsidR="00307FEB" w:rsidRPr="00C904E6" w:rsidRDefault="00DA26CC" w:rsidP="00307FEB">
            <w:pPr>
              <w:rPr>
                <w:sz w:val="20"/>
                <w:szCs w:val="20"/>
              </w:rPr>
            </w:pPr>
            <w:r w:rsidRPr="00C904E6">
              <w:rPr>
                <w:sz w:val="20"/>
                <w:szCs w:val="20"/>
              </w:rPr>
              <w:t>Students to prepare a mind</w:t>
            </w:r>
            <w:r w:rsidR="006246AA" w:rsidRPr="00C904E6">
              <w:rPr>
                <w:sz w:val="20"/>
                <w:szCs w:val="20"/>
              </w:rPr>
              <w:t xml:space="preserve"> </w:t>
            </w:r>
            <w:r w:rsidRPr="00C904E6">
              <w:rPr>
                <w:sz w:val="20"/>
                <w:szCs w:val="20"/>
              </w:rPr>
              <w:t>map how the teaching on the equality of women affected the role of men in Sikhism.</w:t>
            </w:r>
          </w:p>
        </w:tc>
      </w:tr>
    </w:tbl>
    <w:p w14:paraId="7B05A4A4" w14:textId="77777777" w:rsidR="001A266A" w:rsidRDefault="001A266A">
      <w:pPr>
        <w:rPr>
          <w:i/>
          <w:iCs w:val="0"/>
          <w:sz w:val="22"/>
        </w:rPr>
      </w:pPr>
    </w:p>
    <w:p w14:paraId="228A278F" w14:textId="77777777" w:rsidR="001A266A" w:rsidRDefault="001A266A">
      <w:pPr>
        <w:rPr>
          <w:i/>
          <w:iCs w:val="0"/>
          <w:sz w:val="22"/>
        </w:rPr>
      </w:pPr>
    </w:p>
    <w:p w14:paraId="04D4522B" w14:textId="6BE7322E" w:rsidR="001A4C83" w:rsidRDefault="001A4C83">
      <w:pPr>
        <w:spacing w:after="160" w:line="259" w:lineRule="auto"/>
        <w:rPr>
          <w:i/>
          <w:iCs w:val="0"/>
          <w:sz w:val="22"/>
        </w:rPr>
      </w:pP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701"/>
        <w:gridCol w:w="3119"/>
        <w:gridCol w:w="5386"/>
        <w:gridCol w:w="2268"/>
        <w:gridCol w:w="1985"/>
      </w:tblGrid>
      <w:tr w:rsidR="001A4C83" w:rsidRPr="00357F90" w14:paraId="3E9907E5" w14:textId="77777777" w:rsidTr="005E2CDE">
        <w:tc>
          <w:tcPr>
            <w:tcW w:w="1129" w:type="dxa"/>
            <w:shd w:val="clear" w:color="auto" w:fill="F4B083" w:themeFill="accent2" w:themeFillTint="99"/>
          </w:tcPr>
          <w:p w14:paraId="6060E521" w14:textId="77777777" w:rsidR="001A4C83" w:rsidRPr="000C357B" w:rsidRDefault="001A4C83" w:rsidP="00B63F25">
            <w:pPr>
              <w:rPr>
                <w:b/>
                <w:bCs/>
                <w:sz w:val="22"/>
                <w:szCs w:val="22"/>
              </w:rPr>
            </w:pPr>
            <w:r w:rsidRPr="00357F90">
              <w:rPr>
                <w:b/>
                <w:sz w:val="22"/>
                <w:szCs w:val="22"/>
              </w:rPr>
              <w:t>Lesson</w:t>
            </w:r>
          </w:p>
        </w:tc>
        <w:tc>
          <w:tcPr>
            <w:tcW w:w="1701" w:type="dxa"/>
            <w:shd w:val="clear" w:color="auto" w:fill="F4B083" w:themeFill="accent2" w:themeFillTint="99"/>
          </w:tcPr>
          <w:p w14:paraId="004314F5" w14:textId="77777777" w:rsidR="001A4C83" w:rsidRPr="00623812" w:rsidRDefault="001A4C83" w:rsidP="00B63F25">
            <w:pPr>
              <w:rPr>
                <w:b/>
                <w:bCs/>
                <w:sz w:val="22"/>
                <w:szCs w:val="22"/>
              </w:rPr>
            </w:pPr>
            <w:r w:rsidRPr="00357F90">
              <w:rPr>
                <w:b/>
                <w:sz w:val="22"/>
                <w:szCs w:val="22"/>
              </w:rPr>
              <w:t>Specification Detail</w:t>
            </w:r>
          </w:p>
        </w:tc>
        <w:tc>
          <w:tcPr>
            <w:tcW w:w="3119" w:type="dxa"/>
            <w:shd w:val="clear" w:color="auto" w:fill="F4B083" w:themeFill="accent2" w:themeFillTint="99"/>
          </w:tcPr>
          <w:p w14:paraId="2887B90C" w14:textId="77777777" w:rsidR="001A4C83" w:rsidRPr="00461BD5" w:rsidRDefault="001A4C83" w:rsidP="00B63F25">
            <w:pPr>
              <w:pStyle w:val="ListParagraph"/>
              <w:rPr>
                <w:sz w:val="22"/>
                <w:szCs w:val="22"/>
              </w:rPr>
            </w:pPr>
            <w:r w:rsidRPr="00357F90">
              <w:rPr>
                <w:b/>
                <w:sz w:val="22"/>
                <w:szCs w:val="22"/>
              </w:rPr>
              <w:t>Activities</w:t>
            </w:r>
          </w:p>
        </w:tc>
        <w:tc>
          <w:tcPr>
            <w:tcW w:w="5386" w:type="dxa"/>
            <w:shd w:val="clear" w:color="auto" w:fill="F4B083" w:themeFill="accent2" w:themeFillTint="99"/>
          </w:tcPr>
          <w:p w14:paraId="79D2C41E" w14:textId="77777777" w:rsidR="001A4C83" w:rsidRPr="00357F90" w:rsidRDefault="001A4C83" w:rsidP="00B63F25">
            <w:pPr>
              <w:rPr>
                <w:sz w:val="22"/>
                <w:szCs w:val="22"/>
              </w:rPr>
            </w:pPr>
            <w:r w:rsidRPr="00357F90">
              <w:rPr>
                <w:b/>
                <w:sz w:val="22"/>
                <w:szCs w:val="22"/>
              </w:rPr>
              <w:t>Resources</w:t>
            </w:r>
          </w:p>
        </w:tc>
        <w:tc>
          <w:tcPr>
            <w:tcW w:w="2268" w:type="dxa"/>
            <w:shd w:val="clear" w:color="auto" w:fill="F4B083" w:themeFill="accent2" w:themeFillTint="99"/>
          </w:tcPr>
          <w:p w14:paraId="25BABB6B" w14:textId="77777777" w:rsidR="001A4C83" w:rsidRPr="00357F90" w:rsidRDefault="001A4C83" w:rsidP="00B63F25">
            <w:pPr>
              <w:rPr>
                <w:sz w:val="22"/>
                <w:szCs w:val="22"/>
              </w:rPr>
            </w:pPr>
            <w:r w:rsidRPr="00357F90">
              <w:rPr>
                <w:b/>
                <w:sz w:val="22"/>
                <w:szCs w:val="22"/>
              </w:rPr>
              <w:t>Assessment</w:t>
            </w:r>
          </w:p>
        </w:tc>
        <w:tc>
          <w:tcPr>
            <w:tcW w:w="1985" w:type="dxa"/>
            <w:shd w:val="clear" w:color="auto" w:fill="F4B083" w:themeFill="accent2" w:themeFillTint="99"/>
          </w:tcPr>
          <w:p w14:paraId="07B4CFEA" w14:textId="77777777" w:rsidR="001A4C83" w:rsidRPr="00357F90" w:rsidRDefault="001A4C83" w:rsidP="00B63F25">
            <w:pPr>
              <w:rPr>
                <w:sz w:val="22"/>
                <w:szCs w:val="22"/>
              </w:rPr>
            </w:pPr>
            <w:r w:rsidRPr="00357F90">
              <w:rPr>
                <w:b/>
                <w:sz w:val="22"/>
                <w:szCs w:val="22"/>
              </w:rPr>
              <w:t>Independent Learning</w:t>
            </w:r>
          </w:p>
        </w:tc>
      </w:tr>
      <w:tr w:rsidR="001A4C83" w:rsidRPr="00357F90" w14:paraId="0144ACBE" w14:textId="77777777" w:rsidTr="005E2CDE">
        <w:tc>
          <w:tcPr>
            <w:tcW w:w="1129" w:type="dxa"/>
          </w:tcPr>
          <w:p w14:paraId="047594EC" w14:textId="77777777" w:rsidR="001A4C83" w:rsidRDefault="001A4C83" w:rsidP="00B63F25">
            <w:pPr>
              <w:rPr>
                <w:b/>
                <w:bCs/>
                <w:sz w:val="22"/>
                <w:szCs w:val="22"/>
              </w:rPr>
            </w:pPr>
          </w:p>
          <w:p w14:paraId="0FD0A566" w14:textId="5D090AC0" w:rsidR="008E55F2" w:rsidRPr="000C357B" w:rsidRDefault="008E55F2" w:rsidP="00B63F25">
            <w:pPr>
              <w:rPr>
                <w:b/>
                <w:bCs/>
                <w:sz w:val="22"/>
                <w:szCs w:val="22"/>
              </w:rPr>
            </w:pPr>
            <w:r>
              <w:rPr>
                <w:b/>
                <w:bCs/>
                <w:sz w:val="22"/>
                <w:szCs w:val="22"/>
              </w:rPr>
              <w:t xml:space="preserve">   13</w:t>
            </w:r>
          </w:p>
        </w:tc>
        <w:tc>
          <w:tcPr>
            <w:tcW w:w="1701" w:type="dxa"/>
          </w:tcPr>
          <w:p w14:paraId="292C4D1A" w14:textId="77777777" w:rsidR="0019457E" w:rsidRPr="0019457E" w:rsidRDefault="0019457E" w:rsidP="0019457E">
            <w:pPr>
              <w:pStyle w:val="NormalWeb"/>
              <w:rPr>
                <w:rFonts w:ascii="Arial" w:hAnsi="Arial" w:cs="Arial"/>
                <w:b/>
                <w:bCs/>
                <w:sz w:val="22"/>
                <w:szCs w:val="22"/>
              </w:rPr>
            </w:pPr>
            <w:r w:rsidRPr="0019457E">
              <w:rPr>
                <w:rFonts w:ascii="Arial" w:hAnsi="Arial" w:cs="Arial"/>
                <w:b/>
                <w:bCs/>
                <w:sz w:val="22"/>
                <w:szCs w:val="22"/>
              </w:rPr>
              <w:t xml:space="preserve">gender equality – Guru </w:t>
            </w:r>
            <w:proofErr w:type="spellStart"/>
            <w:r w:rsidRPr="0019457E">
              <w:rPr>
                <w:rFonts w:ascii="Arial" w:hAnsi="Arial" w:cs="Arial"/>
                <w:b/>
                <w:bCs/>
                <w:sz w:val="22"/>
                <w:szCs w:val="22"/>
              </w:rPr>
              <w:t>Granth</w:t>
            </w:r>
            <w:proofErr w:type="spellEnd"/>
            <w:r w:rsidRPr="0019457E">
              <w:rPr>
                <w:rFonts w:ascii="Arial" w:hAnsi="Arial" w:cs="Arial"/>
                <w:b/>
                <w:bCs/>
                <w:sz w:val="22"/>
                <w:szCs w:val="22"/>
              </w:rPr>
              <w:t xml:space="preserve"> Sahib – 473; importance of women’s views;</w:t>
            </w:r>
          </w:p>
          <w:p w14:paraId="5265FF4A" w14:textId="6876BC8C" w:rsidR="001A4C83" w:rsidRPr="00623812" w:rsidRDefault="0019457E" w:rsidP="00D651BD">
            <w:pPr>
              <w:pStyle w:val="NormalWeb"/>
              <w:rPr>
                <w:rFonts w:ascii="Arial" w:hAnsi="Arial" w:cs="Arial"/>
                <w:b/>
                <w:bCs/>
                <w:sz w:val="22"/>
                <w:szCs w:val="22"/>
              </w:rPr>
            </w:pPr>
            <w:r w:rsidRPr="0019457E">
              <w:rPr>
                <w:rFonts w:ascii="Arial" w:hAnsi="Arial" w:cs="Arial"/>
                <w:b/>
                <w:bCs/>
                <w:sz w:val="22"/>
                <w:szCs w:val="22"/>
              </w:rPr>
              <w:t>equal religious opportunities and roles; equality in dress of men and women. Guru Amar Das - his</w:t>
            </w:r>
            <w:r w:rsidR="00C265C5">
              <w:rPr>
                <w:rFonts w:ascii="Arial" w:hAnsi="Arial" w:cs="Arial"/>
                <w:b/>
                <w:bCs/>
                <w:sz w:val="22"/>
                <w:szCs w:val="22"/>
              </w:rPr>
              <w:t xml:space="preserve"> a</w:t>
            </w:r>
            <w:r w:rsidRPr="0019457E">
              <w:rPr>
                <w:rFonts w:ascii="Arial" w:hAnsi="Arial" w:cs="Arial"/>
                <w:b/>
                <w:bCs/>
                <w:sz w:val="22"/>
                <w:szCs w:val="22"/>
              </w:rPr>
              <w:t>ppointment of women teachers.</w:t>
            </w:r>
          </w:p>
        </w:tc>
        <w:tc>
          <w:tcPr>
            <w:tcW w:w="3119" w:type="dxa"/>
          </w:tcPr>
          <w:p w14:paraId="56594434" w14:textId="037A4546" w:rsidR="00502498" w:rsidRPr="00C904E6" w:rsidRDefault="008E6F34" w:rsidP="00963AFD">
            <w:pPr>
              <w:pStyle w:val="ListParagraph"/>
              <w:numPr>
                <w:ilvl w:val="0"/>
                <w:numId w:val="34"/>
              </w:numPr>
              <w:ind w:left="320"/>
              <w:rPr>
                <w:sz w:val="20"/>
                <w:szCs w:val="20"/>
              </w:rPr>
            </w:pPr>
            <w:r w:rsidRPr="00C904E6">
              <w:rPr>
                <w:sz w:val="20"/>
                <w:szCs w:val="20"/>
              </w:rPr>
              <w:t>Quick test of 10 questions based on information gained from last lesson</w:t>
            </w:r>
          </w:p>
          <w:p w14:paraId="04C04F3F" w14:textId="77777777" w:rsidR="00F51C0D" w:rsidRPr="00C904E6" w:rsidRDefault="00F51C0D" w:rsidP="00FB3BD9">
            <w:pPr>
              <w:ind w:left="320" w:hanging="283"/>
              <w:rPr>
                <w:sz w:val="20"/>
                <w:szCs w:val="20"/>
              </w:rPr>
            </w:pPr>
          </w:p>
          <w:p w14:paraId="5A12B2F6" w14:textId="60ACDBEE" w:rsidR="008E6F34" w:rsidRPr="00C904E6" w:rsidRDefault="003744AB" w:rsidP="00963AFD">
            <w:pPr>
              <w:pStyle w:val="ListParagraph"/>
              <w:numPr>
                <w:ilvl w:val="0"/>
                <w:numId w:val="34"/>
              </w:numPr>
              <w:ind w:left="320"/>
              <w:rPr>
                <w:sz w:val="20"/>
                <w:szCs w:val="20"/>
              </w:rPr>
            </w:pPr>
            <w:r w:rsidRPr="00C904E6">
              <w:rPr>
                <w:sz w:val="20"/>
                <w:szCs w:val="20"/>
              </w:rPr>
              <w:t xml:space="preserve">Using the </w:t>
            </w:r>
            <w:proofErr w:type="spellStart"/>
            <w:r w:rsidRPr="00C904E6">
              <w:rPr>
                <w:sz w:val="20"/>
                <w:szCs w:val="20"/>
              </w:rPr>
              <w:t>mindmaps</w:t>
            </w:r>
            <w:proofErr w:type="spellEnd"/>
            <w:r w:rsidRPr="00C904E6">
              <w:rPr>
                <w:sz w:val="20"/>
                <w:szCs w:val="20"/>
              </w:rPr>
              <w:t xml:space="preserve"> prepared </w:t>
            </w:r>
            <w:r w:rsidR="00DA75D4" w:rsidRPr="00C904E6">
              <w:rPr>
                <w:sz w:val="20"/>
                <w:szCs w:val="20"/>
              </w:rPr>
              <w:t>and information gained from last lesson</w:t>
            </w:r>
            <w:r w:rsidR="00C24838" w:rsidRPr="00C904E6">
              <w:rPr>
                <w:sz w:val="20"/>
                <w:szCs w:val="20"/>
              </w:rPr>
              <w:t xml:space="preserve"> discuss whether the rights given by the Gurus to women in any way diminished the role of men in Sikhism.</w:t>
            </w:r>
          </w:p>
          <w:p w14:paraId="627E3491" w14:textId="1EB3893A" w:rsidR="00F51C0D" w:rsidRPr="00C904E6" w:rsidRDefault="00F51C0D" w:rsidP="00FB3BD9">
            <w:pPr>
              <w:ind w:left="320" w:hanging="283"/>
              <w:rPr>
                <w:sz w:val="20"/>
                <w:szCs w:val="20"/>
              </w:rPr>
            </w:pPr>
          </w:p>
          <w:p w14:paraId="7F5E1859" w14:textId="13C6FAA5" w:rsidR="001A4C83" w:rsidRPr="00C904E6" w:rsidRDefault="00F0074A" w:rsidP="00963AFD">
            <w:pPr>
              <w:pStyle w:val="ListParagraph"/>
              <w:numPr>
                <w:ilvl w:val="0"/>
                <w:numId w:val="34"/>
              </w:numPr>
              <w:ind w:left="320"/>
              <w:rPr>
                <w:sz w:val="20"/>
                <w:szCs w:val="20"/>
              </w:rPr>
            </w:pPr>
            <w:r w:rsidRPr="00C904E6">
              <w:rPr>
                <w:sz w:val="20"/>
                <w:szCs w:val="20"/>
              </w:rPr>
              <w:t xml:space="preserve">Using Guru </w:t>
            </w:r>
            <w:proofErr w:type="spellStart"/>
            <w:r w:rsidRPr="00C904E6">
              <w:rPr>
                <w:sz w:val="20"/>
                <w:szCs w:val="20"/>
              </w:rPr>
              <w:t>Granth</w:t>
            </w:r>
            <w:proofErr w:type="spellEnd"/>
            <w:r w:rsidRPr="00C904E6">
              <w:rPr>
                <w:sz w:val="20"/>
                <w:szCs w:val="20"/>
              </w:rPr>
              <w:t xml:space="preserve"> Sahib </w:t>
            </w:r>
            <w:r w:rsidR="00977216" w:rsidRPr="00C904E6">
              <w:rPr>
                <w:sz w:val="20"/>
                <w:szCs w:val="20"/>
              </w:rPr>
              <w:t xml:space="preserve">– 473 as a basis </w:t>
            </w:r>
            <w:r w:rsidR="003B40BD" w:rsidRPr="00C904E6">
              <w:rPr>
                <w:sz w:val="20"/>
                <w:szCs w:val="20"/>
              </w:rPr>
              <w:t xml:space="preserve">Students to produce a Sikh manifesto on gender equality </w:t>
            </w:r>
            <w:r w:rsidR="004A24E3" w:rsidRPr="00C904E6">
              <w:rPr>
                <w:sz w:val="20"/>
                <w:szCs w:val="20"/>
              </w:rPr>
              <w:t>giving reasoning and examples in support of beliefs and practices.</w:t>
            </w:r>
          </w:p>
          <w:p w14:paraId="538A3514" w14:textId="78230F63" w:rsidR="009D10FD" w:rsidRPr="00C904E6" w:rsidRDefault="009D10FD" w:rsidP="00FB3BD9">
            <w:pPr>
              <w:ind w:left="320" w:hanging="283"/>
              <w:rPr>
                <w:sz w:val="20"/>
                <w:szCs w:val="20"/>
              </w:rPr>
            </w:pPr>
          </w:p>
          <w:p w14:paraId="741241F9" w14:textId="1000023D" w:rsidR="009D10FD" w:rsidRPr="00C904E6" w:rsidRDefault="009D10FD" w:rsidP="00963AFD">
            <w:pPr>
              <w:pStyle w:val="ListParagraph"/>
              <w:numPr>
                <w:ilvl w:val="0"/>
                <w:numId w:val="34"/>
              </w:numPr>
              <w:ind w:left="320"/>
              <w:rPr>
                <w:sz w:val="20"/>
                <w:szCs w:val="20"/>
              </w:rPr>
            </w:pPr>
            <w:r w:rsidRPr="00C904E6">
              <w:rPr>
                <w:sz w:val="20"/>
                <w:szCs w:val="20"/>
              </w:rPr>
              <w:t>Discuss the key points. Collect in the students’ manifestos summarising the key points.</w:t>
            </w:r>
          </w:p>
          <w:p w14:paraId="6B6293E2" w14:textId="3FD02802" w:rsidR="00936EE3" w:rsidRPr="00C904E6" w:rsidRDefault="00936EE3" w:rsidP="00FB3BD9">
            <w:pPr>
              <w:ind w:left="320" w:hanging="283"/>
              <w:rPr>
                <w:sz w:val="20"/>
                <w:szCs w:val="20"/>
              </w:rPr>
            </w:pPr>
          </w:p>
          <w:p w14:paraId="73FC01C1" w14:textId="77777777" w:rsidR="00936EE3" w:rsidRPr="00C904E6" w:rsidRDefault="00936EE3" w:rsidP="00963AFD">
            <w:pPr>
              <w:pStyle w:val="ListParagraph"/>
              <w:numPr>
                <w:ilvl w:val="0"/>
                <w:numId w:val="34"/>
              </w:numPr>
              <w:ind w:left="320"/>
              <w:rPr>
                <w:sz w:val="20"/>
                <w:szCs w:val="20"/>
              </w:rPr>
            </w:pPr>
            <w:r w:rsidRPr="00C904E6">
              <w:rPr>
                <w:sz w:val="20"/>
                <w:szCs w:val="20"/>
              </w:rPr>
              <w:t>Homework: Attempt</w:t>
            </w:r>
          </w:p>
          <w:p w14:paraId="25DC3ADB" w14:textId="77777777" w:rsidR="00936EE3" w:rsidRPr="00C904E6" w:rsidRDefault="00936EE3" w:rsidP="00FB3BD9">
            <w:pPr>
              <w:pStyle w:val="ListParagraph"/>
              <w:ind w:left="320"/>
              <w:rPr>
                <w:sz w:val="20"/>
                <w:szCs w:val="20"/>
              </w:rPr>
            </w:pPr>
            <w:r w:rsidRPr="00C904E6">
              <w:rPr>
                <w:sz w:val="20"/>
                <w:szCs w:val="20"/>
              </w:rPr>
              <w:t>a Part (a) question – AO1</w:t>
            </w:r>
          </w:p>
          <w:p w14:paraId="2DFF8D6E" w14:textId="72AF9237" w:rsidR="00396889" w:rsidRPr="00C904E6" w:rsidRDefault="00936EE3" w:rsidP="0097067F">
            <w:pPr>
              <w:pStyle w:val="ListParagraph"/>
              <w:ind w:left="320"/>
              <w:rPr>
                <w:sz w:val="20"/>
                <w:szCs w:val="20"/>
              </w:rPr>
            </w:pPr>
            <w:r w:rsidRPr="00C904E6">
              <w:rPr>
                <w:sz w:val="20"/>
                <w:szCs w:val="20"/>
              </w:rPr>
              <w:t>‘</w:t>
            </w:r>
            <w:r w:rsidR="00325AC0" w:rsidRPr="00325AC0">
              <w:rPr>
                <w:sz w:val="20"/>
                <w:szCs w:val="20"/>
              </w:rPr>
              <w:t>Explain Sikh teachings about gender and their influence in the Sikh community</w:t>
            </w:r>
            <w:r w:rsidRPr="00C904E6">
              <w:rPr>
                <w:sz w:val="20"/>
                <w:szCs w:val="20"/>
              </w:rPr>
              <w:t>.’</w:t>
            </w:r>
            <w:r w:rsidR="00325AC0">
              <w:rPr>
                <w:sz w:val="20"/>
                <w:szCs w:val="20"/>
              </w:rPr>
              <w:t xml:space="preserve"> (SAMs)</w:t>
            </w:r>
          </w:p>
        </w:tc>
        <w:tc>
          <w:tcPr>
            <w:tcW w:w="5386" w:type="dxa"/>
          </w:tcPr>
          <w:p w14:paraId="6F3AB984" w14:textId="68152B35" w:rsidR="00FB3BD9" w:rsidRPr="00C904E6" w:rsidRDefault="00FB3BD9" w:rsidP="00FB3BD9">
            <w:pPr>
              <w:rPr>
                <w:sz w:val="20"/>
                <w:szCs w:val="20"/>
              </w:rPr>
            </w:pPr>
            <w:r w:rsidRPr="00C904E6">
              <w:rPr>
                <w:sz w:val="20"/>
                <w:szCs w:val="20"/>
              </w:rPr>
              <w:t>Cole. W. Owen (2004), Understanding Sikhism, Dunedin Academic Press,</w:t>
            </w:r>
            <w:r w:rsidR="000F3740">
              <w:rPr>
                <w:sz w:val="20"/>
                <w:szCs w:val="20"/>
              </w:rPr>
              <w:t xml:space="preserve"> </w:t>
            </w:r>
            <w:r w:rsidRPr="00C904E6">
              <w:rPr>
                <w:sz w:val="20"/>
                <w:szCs w:val="20"/>
              </w:rPr>
              <w:t xml:space="preserve">ISBN: </w:t>
            </w:r>
            <w:r w:rsidRPr="00C904E6">
              <w:rPr>
                <w:color w:val="111111"/>
                <w:sz w:val="20"/>
                <w:szCs w:val="20"/>
                <w:shd w:val="clear" w:color="auto" w:fill="FFFFFF"/>
              </w:rPr>
              <w:t>1903765153</w:t>
            </w:r>
          </w:p>
          <w:p w14:paraId="6F8BB13A" w14:textId="1048A66B" w:rsidR="00FB3BD9" w:rsidRPr="00C904E6" w:rsidRDefault="00FB3BD9" w:rsidP="00B63F25">
            <w:pPr>
              <w:rPr>
                <w:sz w:val="20"/>
                <w:szCs w:val="20"/>
              </w:rPr>
            </w:pPr>
          </w:p>
          <w:p w14:paraId="010487BD" w14:textId="0F278692" w:rsidR="00FB3BD9" w:rsidRPr="00C904E6" w:rsidRDefault="00FB3BD9" w:rsidP="00FB3BD9">
            <w:pPr>
              <w:rPr>
                <w:sz w:val="20"/>
                <w:szCs w:val="20"/>
              </w:rPr>
            </w:pPr>
            <w:r w:rsidRPr="00C904E6">
              <w:rPr>
                <w:sz w:val="20"/>
                <w:szCs w:val="20"/>
              </w:rPr>
              <w:t xml:space="preserve">Sidhu, </w:t>
            </w:r>
            <w:proofErr w:type="spellStart"/>
            <w:r w:rsidRPr="00C904E6">
              <w:rPr>
                <w:sz w:val="20"/>
                <w:szCs w:val="20"/>
              </w:rPr>
              <w:t>Gurbachan</w:t>
            </w:r>
            <w:proofErr w:type="spellEnd"/>
            <w:r w:rsidRPr="00C904E6">
              <w:rPr>
                <w:sz w:val="20"/>
                <w:szCs w:val="20"/>
              </w:rPr>
              <w:t xml:space="preserve"> Singh – Sikh Religion and Women,</w:t>
            </w:r>
            <w:r w:rsidRPr="00C904E6">
              <w:rPr>
                <w:color w:val="111111"/>
                <w:sz w:val="20"/>
                <w:szCs w:val="20"/>
                <w:shd w:val="clear" w:color="auto" w:fill="FFFFFF"/>
              </w:rPr>
              <w:t xml:space="preserve"> Guru Nanak Charitable Trust, </w:t>
            </w:r>
            <w:r w:rsidRPr="00C904E6">
              <w:rPr>
                <w:sz w:val="20"/>
                <w:szCs w:val="20"/>
              </w:rPr>
              <w:t>ISBN:</w:t>
            </w:r>
            <w:r w:rsidRPr="00C904E6">
              <w:rPr>
                <w:color w:val="111111"/>
                <w:sz w:val="20"/>
                <w:szCs w:val="20"/>
                <w:shd w:val="clear" w:color="auto" w:fill="FFFFFF"/>
              </w:rPr>
              <w:t>9781902122007</w:t>
            </w:r>
          </w:p>
          <w:p w14:paraId="4E251E34" w14:textId="77777777" w:rsidR="00FB3BD9" w:rsidRPr="00C904E6" w:rsidRDefault="00FB3BD9" w:rsidP="00B63F25">
            <w:pPr>
              <w:rPr>
                <w:sz w:val="20"/>
                <w:szCs w:val="20"/>
              </w:rPr>
            </w:pPr>
          </w:p>
          <w:p w14:paraId="5EBF740C" w14:textId="7A623B3E" w:rsidR="00135466" w:rsidRPr="00C904E6" w:rsidRDefault="00135466" w:rsidP="00036503">
            <w:pPr>
              <w:rPr>
                <w:sz w:val="20"/>
                <w:szCs w:val="20"/>
              </w:rPr>
            </w:pPr>
            <w:r w:rsidRPr="00C904E6">
              <w:rPr>
                <w:rStyle w:val="author"/>
                <w:color w:val="111111"/>
                <w:sz w:val="20"/>
                <w:szCs w:val="20"/>
                <w:shd w:val="clear" w:color="auto" w:fill="FFFFFF"/>
              </w:rPr>
              <w:t xml:space="preserve">Singh, </w:t>
            </w:r>
            <w:proofErr w:type="spellStart"/>
            <w:r w:rsidRPr="00C904E6">
              <w:rPr>
                <w:rStyle w:val="author"/>
                <w:color w:val="111111"/>
                <w:sz w:val="20"/>
                <w:szCs w:val="20"/>
                <w:shd w:val="clear" w:color="auto" w:fill="FFFFFF"/>
              </w:rPr>
              <w:t>Pashaura</w:t>
            </w:r>
            <w:proofErr w:type="spellEnd"/>
            <w:r w:rsidRPr="00C904E6">
              <w:rPr>
                <w:rStyle w:val="author"/>
                <w:color w:val="111111"/>
                <w:sz w:val="20"/>
                <w:szCs w:val="20"/>
                <w:shd w:val="clear" w:color="auto" w:fill="FFFFFF"/>
              </w:rPr>
              <w:t xml:space="preserve"> </w:t>
            </w:r>
            <w:r w:rsidRPr="00C904E6">
              <w:rPr>
                <w:rStyle w:val="a-color-secondary"/>
                <w:color w:val="111111"/>
                <w:sz w:val="20"/>
                <w:szCs w:val="20"/>
                <w:shd w:val="clear" w:color="auto" w:fill="FFFFFF"/>
              </w:rPr>
              <w:t>(Editor) &amp;  </w:t>
            </w:r>
            <w:r w:rsidRPr="00C904E6">
              <w:rPr>
                <w:rStyle w:val="author"/>
                <w:color w:val="111111"/>
                <w:sz w:val="20"/>
                <w:szCs w:val="20"/>
                <w:shd w:val="clear" w:color="auto" w:fill="FFFFFF"/>
              </w:rPr>
              <w:t xml:space="preserve"> Fenech, Louis E. (Editor) </w:t>
            </w:r>
            <w:r w:rsidRPr="00C904E6">
              <w:rPr>
                <w:sz w:val="20"/>
                <w:szCs w:val="20"/>
              </w:rPr>
              <w:t xml:space="preserve">(2014), The Oxford Handbook of Sikh Studies, Oxford University Press, </w:t>
            </w:r>
          </w:p>
          <w:p w14:paraId="36459463" w14:textId="687EACFE" w:rsidR="00036503" w:rsidRPr="00C904E6" w:rsidRDefault="00135466" w:rsidP="00036503">
            <w:pPr>
              <w:rPr>
                <w:sz w:val="20"/>
                <w:szCs w:val="20"/>
              </w:rPr>
            </w:pPr>
            <w:r w:rsidRPr="00C904E6">
              <w:rPr>
                <w:color w:val="333333"/>
                <w:sz w:val="20"/>
                <w:szCs w:val="20"/>
                <w:shd w:val="clear" w:color="auto" w:fill="FFFFFF"/>
              </w:rPr>
              <w:t>ISBN: 9780199699308</w:t>
            </w:r>
          </w:p>
          <w:p w14:paraId="684B124E" w14:textId="77777777" w:rsidR="00135466" w:rsidRPr="00C904E6" w:rsidRDefault="00135466" w:rsidP="00036503">
            <w:pPr>
              <w:rPr>
                <w:sz w:val="20"/>
                <w:szCs w:val="20"/>
              </w:rPr>
            </w:pPr>
          </w:p>
          <w:p w14:paraId="17E051A5" w14:textId="4C7C3638" w:rsidR="00E424F8" w:rsidRPr="00C904E6" w:rsidRDefault="00036503" w:rsidP="00036503">
            <w:pPr>
              <w:rPr>
                <w:sz w:val="20"/>
                <w:szCs w:val="20"/>
              </w:rPr>
            </w:pPr>
            <w:r w:rsidRPr="00C904E6">
              <w:rPr>
                <w:sz w:val="20"/>
                <w:szCs w:val="20"/>
              </w:rPr>
              <w:t>Singh</w:t>
            </w:r>
            <w:r w:rsidR="00E424F8" w:rsidRPr="00C904E6">
              <w:rPr>
                <w:sz w:val="20"/>
                <w:szCs w:val="20"/>
              </w:rPr>
              <w:t xml:space="preserve">, </w:t>
            </w:r>
            <w:proofErr w:type="spellStart"/>
            <w:r w:rsidR="00E424F8" w:rsidRPr="00C904E6">
              <w:rPr>
                <w:sz w:val="20"/>
                <w:szCs w:val="20"/>
              </w:rPr>
              <w:t>Kanwalajit</w:t>
            </w:r>
            <w:proofErr w:type="spellEnd"/>
            <w:r w:rsidR="00E424F8" w:rsidRPr="00C904E6">
              <w:rPr>
                <w:sz w:val="20"/>
                <w:szCs w:val="20"/>
              </w:rPr>
              <w:t xml:space="preserve"> Kaur (1998),</w:t>
            </w:r>
            <w:r w:rsidRPr="00C904E6">
              <w:rPr>
                <w:sz w:val="20"/>
                <w:szCs w:val="20"/>
              </w:rPr>
              <w:t xml:space="preserve"> Sikhism for Today</w:t>
            </w:r>
            <w:r w:rsidR="00E424F8" w:rsidRPr="00C904E6">
              <w:rPr>
                <w:sz w:val="20"/>
                <w:szCs w:val="20"/>
              </w:rPr>
              <w:t xml:space="preserve">, OUP, </w:t>
            </w:r>
          </w:p>
          <w:p w14:paraId="77DAB0DB" w14:textId="13A8EF53" w:rsidR="00036503" w:rsidRPr="00C904E6" w:rsidRDefault="00E424F8" w:rsidP="00036503">
            <w:pPr>
              <w:rPr>
                <w:sz w:val="20"/>
                <w:szCs w:val="20"/>
              </w:rPr>
            </w:pPr>
            <w:r w:rsidRPr="00C904E6">
              <w:rPr>
                <w:color w:val="111111"/>
                <w:sz w:val="20"/>
                <w:szCs w:val="20"/>
                <w:shd w:val="clear" w:color="auto" w:fill="FFFFFF"/>
              </w:rPr>
              <w:t>ISBN: 9780199172559</w:t>
            </w:r>
          </w:p>
          <w:p w14:paraId="044B9FB8" w14:textId="643B123C" w:rsidR="00EA6108" w:rsidRPr="00C904E6" w:rsidRDefault="00EA6108" w:rsidP="00C904E6">
            <w:pPr>
              <w:shd w:val="clear" w:color="auto" w:fill="FFFFFF" w:themeFill="background1"/>
              <w:rPr>
                <w:rStyle w:val="Hyperlink"/>
                <w:sz w:val="20"/>
                <w:szCs w:val="20"/>
              </w:rPr>
            </w:pPr>
          </w:p>
          <w:p w14:paraId="523977EE" w14:textId="77777777" w:rsidR="009038E5" w:rsidRPr="00C904E6" w:rsidRDefault="002B3C57" w:rsidP="00C904E6">
            <w:pPr>
              <w:shd w:val="clear" w:color="auto" w:fill="FFFFFF" w:themeFill="background1"/>
              <w:rPr>
                <w:sz w:val="20"/>
                <w:szCs w:val="20"/>
              </w:rPr>
            </w:pPr>
            <w:hyperlink r:id="rId73" w:history="1">
              <w:r w:rsidR="009038E5" w:rsidRPr="00C904E6">
                <w:rPr>
                  <w:rStyle w:val="Hyperlink"/>
                  <w:sz w:val="20"/>
                  <w:szCs w:val="20"/>
                </w:rPr>
                <w:t>https://www.sikhdharma.org/guru-amar-das-and-equality/</w:t>
              </w:r>
            </w:hyperlink>
            <w:r w:rsidR="009038E5" w:rsidRPr="00C904E6">
              <w:rPr>
                <w:rStyle w:val="Hyperlink"/>
                <w:sz w:val="20"/>
                <w:szCs w:val="20"/>
              </w:rPr>
              <w:t xml:space="preserve"> </w:t>
            </w:r>
            <w:r w:rsidR="009038E5" w:rsidRPr="00C904E6">
              <w:rPr>
                <w:sz w:val="20"/>
                <w:szCs w:val="20"/>
              </w:rPr>
              <w:t xml:space="preserve">- an extract from </w:t>
            </w:r>
            <w:hyperlink r:id="rId74" w:tgtFrame="_blank" w:history="1">
              <w:r w:rsidR="009038E5" w:rsidRPr="00C904E6">
                <w:rPr>
                  <w:rStyle w:val="Hyperlink"/>
                  <w:sz w:val="20"/>
                  <w:szCs w:val="20"/>
                </w:rPr>
                <w:t>Heroes, Saints and Yogis: Tales of Self Discovery and the Path of Sikh Dharma</w:t>
              </w:r>
            </w:hyperlink>
            <w:r w:rsidR="009038E5" w:rsidRPr="00C904E6">
              <w:rPr>
                <w:sz w:val="20"/>
                <w:szCs w:val="20"/>
              </w:rPr>
              <w:t xml:space="preserve">, compiled by Shakti </w:t>
            </w:r>
            <w:proofErr w:type="spellStart"/>
            <w:r w:rsidR="009038E5" w:rsidRPr="00C904E6">
              <w:rPr>
                <w:sz w:val="20"/>
                <w:szCs w:val="20"/>
              </w:rPr>
              <w:t>Parwha</w:t>
            </w:r>
            <w:proofErr w:type="spellEnd"/>
            <w:r w:rsidR="009038E5" w:rsidRPr="00C904E6">
              <w:rPr>
                <w:sz w:val="20"/>
                <w:szCs w:val="20"/>
              </w:rPr>
              <w:t xml:space="preserve"> Kaur Khalsa and </w:t>
            </w:r>
            <w:proofErr w:type="spellStart"/>
            <w:r w:rsidR="009038E5" w:rsidRPr="00C904E6">
              <w:rPr>
                <w:sz w:val="20"/>
                <w:szCs w:val="20"/>
              </w:rPr>
              <w:t>Guruka</w:t>
            </w:r>
            <w:proofErr w:type="spellEnd"/>
            <w:r w:rsidR="009038E5" w:rsidRPr="00C904E6">
              <w:rPr>
                <w:sz w:val="20"/>
                <w:szCs w:val="20"/>
              </w:rPr>
              <w:t xml:space="preserve"> Singh Khalsa – about “Guru Amar Das and equality”</w:t>
            </w:r>
          </w:p>
          <w:p w14:paraId="24A9B301" w14:textId="1D44E856" w:rsidR="00721E0B" w:rsidRPr="00C904E6" w:rsidRDefault="00721E0B" w:rsidP="00C904E6">
            <w:pPr>
              <w:shd w:val="clear" w:color="auto" w:fill="FFFFFF" w:themeFill="background1"/>
              <w:rPr>
                <w:sz w:val="20"/>
                <w:szCs w:val="20"/>
              </w:rPr>
            </w:pPr>
          </w:p>
          <w:p w14:paraId="2293AC11" w14:textId="4C4DC2E4" w:rsidR="00721E0B" w:rsidRPr="00C904E6" w:rsidRDefault="002B3C57" w:rsidP="00C904E6">
            <w:pPr>
              <w:shd w:val="clear" w:color="auto" w:fill="FFFFFF" w:themeFill="background1"/>
              <w:rPr>
                <w:sz w:val="20"/>
                <w:szCs w:val="20"/>
              </w:rPr>
            </w:pPr>
            <w:hyperlink r:id="rId75" w:anchor="Sikh%20View" w:history="1">
              <w:r w:rsidR="00A9331F" w:rsidRPr="00C904E6">
                <w:rPr>
                  <w:rStyle w:val="Hyperlink"/>
                  <w:sz w:val="20"/>
                  <w:szCs w:val="20"/>
                </w:rPr>
                <w:t>https://www.sikhmissionarysociety.org/sms/smspublications/thesikhwomen/thesikhwoman/#Sikh%20View</w:t>
              </w:r>
            </w:hyperlink>
            <w:r w:rsidR="00A9331F" w:rsidRPr="00C904E6">
              <w:rPr>
                <w:rStyle w:val="Hyperlink"/>
                <w:sz w:val="20"/>
                <w:szCs w:val="20"/>
              </w:rPr>
              <w:t xml:space="preserve"> </w:t>
            </w:r>
            <w:r w:rsidR="00A9331F" w:rsidRPr="00C904E6">
              <w:rPr>
                <w:sz w:val="20"/>
                <w:szCs w:val="20"/>
              </w:rPr>
              <w:t xml:space="preserve">– a brief overview of the Sikh attitude to women </w:t>
            </w:r>
          </w:p>
          <w:p w14:paraId="3FE17CBE" w14:textId="16B42036" w:rsidR="00036503" w:rsidRPr="00C904E6" w:rsidRDefault="002B3C57" w:rsidP="00C904E6">
            <w:pPr>
              <w:pStyle w:val="Heading4"/>
              <w:shd w:val="clear" w:color="auto" w:fill="FFFFFF" w:themeFill="background1"/>
              <w:spacing w:before="319" w:after="319"/>
              <w:outlineLvl w:val="3"/>
              <w:rPr>
                <w:rFonts w:ascii="Arial" w:hAnsi="Arial" w:cs="Arial"/>
                <w:color w:val="000000"/>
                <w:sz w:val="20"/>
                <w:szCs w:val="20"/>
              </w:rPr>
            </w:pPr>
            <w:hyperlink r:id="rId76" w:history="1">
              <w:r w:rsidR="00BF1079" w:rsidRPr="00325AC0">
                <w:rPr>
                  <w:rStyle w:val="Hyperlink"/>
                  <w:rFonts w:ascii="Arial" w:hAnsi="Arial" w:cs="Arial"/>
                  <w:i w:val="0"/>
                  <w:sz w:val="20"/>
                  <w:szCs w:val="20"/>
                </w:rPr>
                <w:t>https://www.encyclopedia.com/environment/encyclopedias-almanacs-transcripts-and-maps/gender-and-religion-gender-and-sikhism - encyclopedia.com</w:t>
              </w:r>
            </w:hyperlink>
            <w:r w:rsidR="00BF1079" w:rsidRPr="00C904E6">
              <w:rPr>
                <w:rFonts w:ascii="Arial" w:hAnsi="Arial" w:cs="Arial"/>
                <w:color w:val="000000"/>
                <w:sz w:val="20"/>
                <w:szCs w:val="20"/>
              </w:rPr>
              <w:t xml:space="preserve"> </w:t>
            </w:r>
            <w:r w:rsidR="00325AC0">
              <w:rPr>
                <w:rFonts w:ascii="Arial" w:hAnsi="Arial" w:cs="Arial"/>
                <w:color w:val="000000"/>
                <w:sz w:val="20"/>
                <w:szCs w:val="20"/>
              </w:rPr>
              <w:t xml:space="preserve">- </w:t>
            </w:r>
            <w:r w:rsidR="00325AC0" w:rsidRPr="00325AC0">
              <w:rPr>
                <w:rFonts w:ascii="Arial" w:hAnsi="Arial" w:cs="Arial"/>
                <w:i w:val="0"/>
                <w:color w:val="000000"/>
                <w:sz w:val="20"/>
                <w:szCs w:val="20"/>
              </w:rPr>
              <w:t xml:space="preserve">an </w:t>
            </w:r>
            <w:r w:rsidR="00BF1079" w:rsidRPr="00C904E6">
              <w:rPr>
                <w:rFonts w:ascii="Arial" w:hAnsi="Arial" w:cs="Arial"/>
                <w:i w:val="0"/>
                <w:color w:val="auto"/>
                <w:sz w:val="20"/>
                <w:szCs w:val="20"/>
              </w:rPr>
              <w:t>article on “</w:t>
            </w:r>
            <w:r w:rsidR="00B86A5C" w:rsidRPr="00C904E6">
              <w:rPr>
                <w:rFonts w:ascii="Arial" w:hAnsi="Arial" w:cs="Arial"/>
                <w:i w:val="0"/>
                <w:color w:val="auto"/>
                <w:sz w:val="20"/>
                <w:szCs w:val="20"/>
              </w:rPr>
              <w:t>Gender And Religion: Gender And Sikhism</w:t>
            </w:r>
            <w:r w:rsidR="00BF1079" w:rsidRPr="00C904E6">
              <w:rPr>
                <w:rFonts w:ascii="Arial" w:hAnsi="Arial" w:cs="Arial"/>
                <w:sz w:val="20"/>
                <w:szCs w:val="20"/>
              </w:rPr>
              <w:t>”</w:t>
            </w:r>
          </w:p>
        </w:tc>
        <w:tc>
          <w:tcPr>
            <w:tcW w:w="2268" w:type="dxa"/>
          </w:tcPr>
          <w:p w14:paraId="62E60803" w14:textId="77777777" w:rsidR="003670DD" w:rsidRPr="00C904E6" w:rsidRDefault="003670DD" w:rsidP="003670DD">
            <w:pPr>
              <w:rPr>
                <w:sz w:val="20"/>
                <w:szCs w:val="20"/>
              </w:rPr>
            </w:pPr>
            <w:r w:rsidRPr="00C904E6">
              <w:rPr>
                <w:sz w:val="20"/>
                <w:szCs w:val="20"/>
              </w:rPr>
              <w:t xml:space="preserve">Targeted questioning. </w:t>
            </w:r>
          </w:p>
          <w:p w14:paraId="2DCE45A4" w14:textId="77777777" w:rsidR="003670DD" w:rsidRPr="00C904E6" w:rsidRDefault="003670DD" w:rsidP="003670DD">
            <w:pPr>
              <w:rPr>
                <w:sz w:val="20"/>
                <w:szCs w:val="20"/>
              </w:rPr>
            </w:pPr>
            <w:r w:rsidRPr="00C904E6">
              <w:rPr>
                <w:sz w:val="20"/>
                <w:szCs w:val="20"/>
              </w:rPr>
              <w:t xml:space="preserve"> </w:t>
            </w:r>
          </w:p>
          <w:p w14:paraId="5D52634B" w14:textId="77777777" w:rsidR="003670DD" w:rsidRPr="00C904E6" w:rsidRDefault="003670DD" w:rsidP="003670DD">
            <w:pPr>
              <w:rPr>
                <w:sz w:val="20"/>
                <w:szCs w:val="20"/>
              </w:rPr>
            </w:pPr>
            <w:r w:rsidRPr="00C904E6">
              <w:rPr>
                <w:sz w:val="20"/>
                <w:szCs w:val="20"/>
              </w:rPr>
              <w:t>Focus on use of technical terminology to gauge learners’ levels of knowledge/</w:t>
            </w:r>
          </w:p>
          <w:p w14:paraId="3CB80F5C" w14:textId="77777777" w:rsidR="003670DD" w:rsidRPr="00C904E6" w:rsidRDefault="003670DD" w:rsidP="003670DD">
            <w:pPr>
              <w:rPr>
                <w:sz w:val="20"/>
                <w:szCs w:val="20"/>
              </w:rPr>
            </w:pPr>
            <w:r w:rsidRPr="00C904E6">
              <w:rPr>
                <w:sz w:val="20"/>
                <w:szCs w:val="20"/>
              </w:rPr>
              <w:t>understanding.</w:t>
            </w:r>
          </w:p>
          <w:p w14:paraId="7C321176" w14:textId="77777777" w:rsidR="003670DD" w:rsidRPr="00C904E6" w:rsidRDefault="003670DD" w:rsidP="003670DD">
            <w:pPr>
              <w:rPr>
                <w:sz w:val="20"/>
                <w:szCs w:val="20"/>
              </w:rPr>
            </w:pPr>
            <w:r w:rsidRPr="00C904E6">
              <w:rPr>
                <w:sz w:val="20"/>
                <w:szCs w:val="20"/>
              </w:rPr>
              <w:t xml:space="preserve"> </w:t>
            </w:r>
          </w:p>
          <w:p w14:paraId="27D4E24A" w14:textId="18B64767" w:rsidR="003670DD" w:rsidRPr="00C904E6" w:rsidRDefault="003670DD" w:rsidP="003670DD">
            <w:pPr>
              <w:rPr>
                <w:sz w:val="20"/>
                <w:szCs w:val="20"/>
              </w:rPr>
            </w:pPr>
            <w:r w:rsidRPr="00C904E6">
              <w:rPr>
                <w:sz w:val="20"/>
                <w:szCs w:val="20"/>
              </w:rPr>
              <w:t>Assess learners’ understanding through manifestos created</w:t>
            </w:r>
          </w:p>
          <w:p w14:paraId="23DE0785" w14:textId="17D34FA3" w:rsidR="00936EE3" w:rsidRPr="00C904E6" w:rsidRDefault="00936EE3" w:rsidP="003670DD">
            <w:pPr>
              <w:rPr>
                <w:sz w:val="20"/>
                <w:szCs w:val="20"/>
              </w:rPr>
            </w:pPr>
          </w:p>
          <w:p w14:paraId="446C173F" w14:textId="77777777" w:rsidR="00936EE3" w:rsidRPr="00C904E6" w:rsidRDefault="00936EE3" w:rsidP="00936EE3">
            <w:pPr>
              <w:rPr>
                <w:sz w:val="20"/>
                <w:szCs w:val="20"/>
              </w:rPr>
            </w:pPr>
            <w:r w:rsidRPr="00C904E6">
              <w:rPr>
                <w:sz w:val="20"/>
                <w:szCs w:val="20"/>
              </w:rPr>
              <w:t>Formal summative</w:t>
            </w:r>
          </w:p>
          <w:p w14:paraId="20A2DD49" w14:textId="317F90C4" w:rsidR="00936EE3" w:rsidRPr="00C904E6" w:rsidRDefault="00936EE3" w:rsidP="00936EE3">
            <w:pPr>
              <w:rPr>
                <w:sz w:val="20"/>
                <w:szCs w:val="20"/>
              </w:rPr>
            </w:pPr>
            <w:r w:rsidRPr="00C904E6">
              <w:rPr>
                <w:sz w:val="20"/>
                <w:szCs w:val="20"/>
              </w:rPr>
              <w:t>assessment based on essay</w:t>
            </w:r>
          </w:p>
          <w:p w14:paraId="33284A32" w14:textId="2BB32433" w:rsidR="003670DD" w:rsidRPr="00C904E6" w:rsidRDefault="003670DD" w:rsidP="003670DD">
            <w:pPr>
              <w:rPr>
                <w:sz w:val="20"/>
                <w:szCs w:val="20"/>
              </w:rPr>
            </w:pPr>
          </w:p>
          <w:p w14:paraId="12808FAC" w14:textId="19A684CA" w:rsidR="003670DD" w:rsidRPr="00C904E6" w:rsidRDefault="003670DD" w:rsidP="003670DD">
            <w:pPr>
              <w:rPr>
                <w:sz w:val="20"/>
                <w:szCs w:val="20"/>
              </w:rPr>
            </w:pPr>
          </w:p>
          <w:p w14:paraId="2CFA05A1" w14:textId="77777777" w:rsidR="003670DD" w:rsidRPr="00C904E6" w:rsidRDefault="003670DD" w:rsidP="003670DD">
            <w:pPr>
              <w:rPr>
                <w:sz w:val="20"/>
                <w:szCs w:val="20"/>
              </w:rPr>
            </w:pPr>
          </w:p>
          <w:p w14:paraId="487B5F50" w14:textId="46661F49" w:rsidR="001A4C83" w:rsidRPr="00C904E6" w:rsidRDefault="001A4C83" w:rsidP="003670DD">
            <w:pPr>
              <w:rPr>
                <w:sz w:val="20"/>
                <w:szCs w:val="20"/>
              </w:rPr>
            </w:pPr>
          </w:p>
        </w:tc>
        <w:tc>
          <w:tcPr>
            <w:tcW w:w="1985" w:type="dxa"/>
          </w:tcPr>
          <w:p w14:paraId="61867742" w14:textId="7463F62A" w:rsidR="001A4C83" w:rsidRPr="00C904E6" w:rsidRDefault="006F55AD" w:rsidP="00B63F25">
            <w:pPr>
              <w:rPr>
                <w:sz w:val="20"/>
                <w:szCs w:val="20"/>
              </w:rPr>
            </w:pPr>
            <w:r w:rsidRPr="00C904E6">
              <w:rPr>
                <w:sz w:val="20"/>
                <w:szCs w:val="20"/>
              </w:rPr>
              <w:t xml:space="preserve">Students to carry out personal research on the Internet and write short biographies/pen pictures of </w:t>
            </w:r>
            <w:r w:rsidR="0060180E" w:rsidRPr="00C904E6">
              <w:rPr>
                <w:sz w:val="20"/>
                <w:szCs w:val="20"/>
              </w:rPr>
              <w:t xml:space="preserve">– </w:t>
            </w:r>
          </w:p>
          <w:p w14:paraId="52FB37A7" w14:textId="77777777" w:rsidR="00FB3BD9" w:rsidRPr="00C904E6" w:rsidRDefault="0060180E" w:rsidP="0060180E">
            <w:pPr>
              <w:rPr>
                <w:sz w:val="20"/>
                <w:szCs w:val="20"/>
              </w:rPr>
            </w:pPr>
            <w:r w:rsidRPr="00C904E6">
              <w:rPr>
                <w:sz w:val="20"/>
                <w:szCs w:val="20"/>
              </w:rPr>
              <w:t xml:space="preserve">Dr Mohinder Kaur Gill; </w:t>
            </w:r>
          </w:p>
          <w:p w14:paraId="5F4875D2" w14:textId="498373B8" w:rsidR="0060180E" w:rsidRPr="00C904E6" w:rsidRDefault="0060180E" w:rsidP="0060180E">
            <w:pPr>
              <w:rPr>
                <w:sz w:val="20"/>
                <w:szCs w:val="20"/>
              </w:rPr>
            </w:pPr>
            <w:r w:rsidRPr="00C904E6">
              <w:rPr>
                <w:sz w:val="20"/>
                <w:szCs w:val="20"/>
              </w:rPr>
              <w:t xml:space="preserve">Dr </w:t>
            </w:r>
            <w:proofErr w:type="spellStart"/>
            <w:r w:rsidRPr="00C904E6">
              <w:rPr>
                <w:sz w:val="20"/>
                <w:szCs w:val="20"/>
              </w:rPr>
              <w:t>Gurnam</w:t>
            </w:r>
            <w:proofErr w:type="spellEnd"/>
            <w:r w:rsidRPr="00C904E6">
              <w:rPr>
                <w:sz w:val="20"/>
                <w:szCs w:val="20"/>
              </w:rPr>
              <w:t xml:space="preserve"> Kaur and</w:t>
            </w:r>
          </w:p>
          <w:p w14:paraId="4004552E" w14:textId="79DCDBF7" w:rsidR="0060180E" w:rsidRPr="00C904E6" w:rsidRDefault="0060180E" w:rsidP="0060180E">
            <w:pPr>
              <w:rPr>
                <w:sz w:val="20"/>
                <w:szCs w:val="20"/>
              </w:rPr>
            </w:pPr>
            <w:proofErr w:type="spellStart"/>
            <w:r w:rsidRPr="00C904E6">
              <w:rPr>
                <w:sz w:val="20"/>
                <w:szCs w:val="20"/>
              </w:rPr>
              <w:t>Kanwaljit</w:t>
            </w:r>
            <w:proofErr w:type="spellEnd"/>
            <w:r w:rsidRPr="00C904E6">
              <w:rPr>
                <w:sz w:val="20"/>
                <w:szCs w:val="20"/>
              </w:rPr>
              <w:t xml:space="preserve"> Kaur Singh.</w:t>
            </w:r>
          </w:p>
        </w:tc>
      </w:tr>
    </w:tbl>
    <w:p w14:paraId="1A1CB857" w14:textId="5F79CF9E" w:rsidR="001A4C83" w:rsidRDefault="001A4C83">
      <w:pPr>
        <w:spacing w:after="160" w:line="259" w:lineRule="auto"/>
        <w:rPr>
          <w:i/>
          <w:iCs w:val="0"/>
          <w:sz w:val="22"/>
        </w:rPr>
      </w:pP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701"/>
        <w:gridCol w:w="3969"/>
        <w:gridCol w:w="4111"/>
        <w:gridCol w:w="2693"/>
        <w:gridCol w:w="1985"/>
      </w:tblGrid>
      <w:tr w:rsidR="001A4C83" w:rsidRPr="00357F90" w14:paraId="2BAE5FD4" w14:textId="77777777" w:rsidTr="005E2CDE">
        <w:tc>
          <w:tcPr>
            <w:tcW w:w="1129" w:type="dxa"/>
            <w:shd w:val="clear" w:color="auto" w:fill="F4B083" w:themeFill="accent2" w:themeFillTint="99"/>
          </w:tcPr>
          <w:p w14:paraId="5AD8B081" w14:textId="77777777" w:rsidR="001A4C83" w:rsidRPr="000C357B" w:rsidRDefault="001A4C83" w:rsidP="00B63F25">
            <w:pPr>
              <w:rPr>
                <w:b/>
                <w:bCs/>
                <w:sz w:val="22"/>
                <w:szCs w:val="22"/>
              </w:rPr>
            </w:pPr>
            <w:r w:rsidRPr="00357F90">
              <w:rPr>
                <w:b/>
                <w:sz w:val="22"/>
                <w:szCs w:val="22"/>
              </w:rPr>
              <w:lastRenderedPageBreak/>
              <w:t>Lesson</w:t>
            </w:r>
          </w:p>
        </w:tc>
        <w:tc>
          <w:tcPr>
            <w:tcW w:w="1701" w:type="dxa"/>
            <w:shd w:val="clear" w:color="auto" w:fill="F4B083" w:themeFill="accent2" w:themeFillTint="99"/>
          </w:tcPr>
          <w:p w14:paraId="45F828F8" w14:textId="77777777" w:rsidR="001A4C83" w:rsidRPr="00623812" w:rsidRDefault="001A4C83" w:rsidP="00B63F25">
            <w:pPr>
              <w:rPr>
                <w:b/>
                <w:bCs/>
                <w:sz w:val="22"/>
                <w:szCs w:val="22"/>
              </w:rPr>
            </w:pPr>
            <w:r w:rsidRPr="00357F90">
              <w:rPr>
                <w:b/>
                <w:sz w:val="22"/>
                <w:szCs w:val="22"/>
              </w:rPr>
              <w:t>Specification Detail</w:t>
            </w:r>
          </w:p>
        </w:tc>
        <w:tc>
          <w:tcPr>
            <w:tcW w:w="3969" w:type="dxa"/>
            <w:shd w:val="clear" w:color="auto" w:fill="F4B083" w:themeFill="accent2" w:themeFillTint="99"/>
          </w:tcPr>
          <w:p w14:paraId="5C487F58" w14:textId="77777777" w:rsidR="001A4C83" w:rsidRPr="00461BD5" w:rsidRDefault="001A4C83" w:rsidP="00B63F25">
            <w:pPr>
              <w:pStyle w:val="ListParagraph"/>
              <w:rPr>
                <w:sz w:val="22"/>
                <w:szCs w:val="22"/>
              </w:rPr>
            </w:pPr>
            <w:r w:rsidRPr="00357F90">
              <w:rPr>
                <w:b/>
                <w:sz w:val="22"/>
                <w:szCs w:val="22"/>
              </w:rPr>
              <w:t>Activities</w:t>
            </w:r>
          </w:p>
        </w:tc>
        <w:tc>
          <w:tcPr>
            <w:tcW w:w="4111" w:type="dxa"/>
            <w:shd w:val="clear" w:color="auto" w:fill="F4B083" w:themeFill="accent2" w:themeFillTint="99"/>
          </w:tcPr>
          <w:p w14:paraId="644A3739" w14:textId="77777777" w:rsidR="001A4C83" w:rsidRPr="00357F90" w:rsidRDefault="001A4C83" w:rsidP="00B63F25">
            <w:pPr>
              <w:rPr>
                <w:sz w:val="22"/>
                <w:szCs w:val="22"/>
              </w:rPr>
            </w:pPr>
            <w:r w:rsidRPr="00357F90">
              <w:rPr>
                <w:b/>
                <w:sz w:val="22"/>
                <w:szCs w:val="22"/>
              </w:rPr>
              <w:t>Resources</w:t>
            </w:r>
          </w:p>
        </w:tc>
        <w:tc>
          <w:tcPr>
            <w:tcW w:w="2693" w:type="dxa"/>
            <w:shd w:val="clear" w:color="auto" w:fill="F4B083" w:themeFill="accent2" w:themeFillTint="99"/>
          </w:tcPr>
          <w:p w14:paraId="0E3560E6" w14:textId="77777777" w:rsidR="001A4C83" w:rsidRPr="00357F90" w:rsidRDefault="001A4C83" w:rsidP="00B63F25">
            <w:pPr>
              <w:rPr>
                <w:sz w:val="22"/>
                <w:szCs w:val="22"/>
              </w:rPr>
            </w:pPr>
            <w:r w:rsidRPr="00357F90">
              <w:rPr>
                <w:b/>
                <w:sz w:val="22"/>
                <w:szCs w:val="22"/>
              </w:rPr>
              <w:t>Assessment</w:t>
            </w:r>
          </w:p>
        </w:tc>
        <w:tc>
          <w:tcPr>
            <w:tcW w:w="1985" w:type="dxa"/>
            <w:shd w:val="clear" w:color="auto" w:fill="F4B083" w:themeFill="accent2" w:themeFillTint="99"/>
          </w:tcPr>
          <w:p w14:paraId="30D30D34" w14:textId="77777777" w:rsidR="001A4C83" w:rsidRPr="00357F90" w:rsidRDefault="001A4C83" w:rsidP="00B63F25">
            <w:pPr>
              <w:rPr>
                <w:sz w:val="22"/>
                <w:szCs w:val="22"/>
              </w:rPr>
            </w:pPr>
            <w:r w:rsidRPr="00357F90">
              <w:rPr>
                <w:b/>
                <w:sz w:val="22"/>
                <w:szCs w:val="22"/>
              </w:rPr>
              <w:t>Independent Learning</w:t>
            </w:r>
          </w:p>
        </w:tc>
      </w:tr>
      <w:tr w:rsidR="001A4C83" w:rsidRPr="00357F90" w14:paraId="02D27908" w14:textId="77777777" w:rsidTr="00B63F25">
        <w:tc>
          <w:tcPr>
            <w:tcW w:w="1129" w:type="dxa"/>
          </w:tcPr>
          <w:p w14:paraId="1B8FFB3B" w14:textId="77777777" w:rsidR="00C7001C" w:rsidRDefault="00C7001C" w:rsidP="00B63F25">
            <w:pPr>
              <w:rPr>
                <w:b/>
                <w:bCs/>
                <w:sz w:val="22"/>
                <w:szCs w:val="22"/>
              </w:rPr>
            </w:pPr>
            <w:r>
              <w:rPr>
                <w:b/>
                <w:bCs/>
                <w:sz w:val="22"/>
                <w:szCs w:val="22"/>
              </w:rPr>
              <w:t xml:space="preserve">   </w:t>
            </w:r>
          </w:p>
          <w:p w14:paraId="5B9F1CFC" w14:textId="3872B3D8" w:rsidR="001A4C83" w:rsidRPr="000C357B" w:rsidRDefault="00C7001C" w:rsidP="00B63F25">
            <w:pPr>
              <w:rPr>
                <w:b/>
                <w:bCs/>
                <w:sz w:val="22"/>
                <w:szCs w:val="22"/>
              </w:rPr>
            </w:pPr>
            <w:r>
              <w:rPr>
                <w:b/>
                <w:bCs/>
                <w:sz w:val="22"/>
                <w:szCs w:val="22"/>
              </w:rPr>
              <w:t xml:space="preserve">   14</w:t>
            </w:r>
          </w:p>
        </w:tc>
        <w:tc>
          <w:tcPr>
            <w:tcW w:w="1701" w:type="dxa"/>
          </w:tcPr>
          <w:p w14:paraId="41E0CF8E" w14:textId="21716F7D" w:rsidR="009E34E8" w:rsidRDefault="00C7001C" w:rsidP="00C7001C">
            <w:pPr>
              <w:pStyle w:val="NormalWeb"/>
              <w:rPr>
                <w:rFonts w:ascii="Arial" w:hAnsi="Arial" w:cs="Arial"/>
                <w:b/>
                <w:bCs/>
                <w:sz w:val="22"/>
                <w:szCs w:val="22"/>
              </w:rPr>
            </w:pPr>
            <w:r w:rsidRPr="00C7001C">
              <w:rPr>
                <w:rFonts w:ascii="Arial" w:hAnsi="Arial" w:cs="Arial"/>
                <w:b/>
                <w:bCs/>
                <w:sz w:val="22"/>
                <w:szCs w:val="22"/>
              </w:rPr>
              <w:t xml:space="preserve">The views of Dr Mohinder Kaur Gill; Dr </w:t>
            </w:r>
            <w:proofErr w:type="spellStart"/>
            <w:r w:rsidRPr="00C7001C">
              <w:rPr>
                <w:rFonts w:ascii="Arial" w:hAnsi="Arial" w:cs="Arial"/>
                <w:b/>
                <w:bCs/>
                <w:sz w:val="22"/>
                <w:szCs w:val="22"/>
              </w:rPr>
              <w:t>Gurnam</w:t>
            </w:r>
            <w:proofErr w:type="spellEnd"/>
            <w:r w:rsidRPr="00C7001C">
              <w:rPr>
                <w:rFonts w:ascii="Arial" w:hAnsi="Arial" w:cs="Arial"/>
                <w:b/>
                <w:bCs/>
                <w:sz w:val="22"/>
                <w:szCs w:val="22"/>
              </w:rPr>
              <w:t xml:space="preserve"> Kaur an</w:t>
            </w:r>
            <w:r w:rsidR="009E34E8">
              <w:rPr>
                <w:rFonts w:ascii="Arial" w:hAnsi="Arial" w:cs="Arial"/>
                <w:b/>
                <w:bCs/>
                <w:sz w:val="22"/>
                <w:szCs w:val="22"/>
              </w:rPr>
              <w:t xml:space="preserve">d </w:t>
            </w:r>
            <w:proofErr w:type="spellStart"/>
            <w:r w:rsidRPr="00C7001C">
              <w:rPr>
                <w:rFonts w:ascii="Arial" w:hAnsi="Arial" w:cs="Arial"/>
                <w:b/>
                <w:bCs/>
                <w:sz w:val="22"/>
                <w:szCs w:val="22"/>
              </w:rPr>
              <w:t>anwaljit</w:t>
            </w:r>
            <w:proofErr w:type="spellEnd"/>
            <w:r w:rsidRPr="00C7001C">
              <w:rPr>
                <w:rFonts w:ascii="Arial" w:hAnsi="Arial" w:cs="Arial"/>
                <w:b/>
                <w:bCs/>
                <w:sz w:val="22"/>
                <w:szCs w:val="22"/>
              </w:rPr>
              <w:t xml:space="preserve"> Kaur Singh. </w:t>
            </w:r>
          </w:p>
          <w:p w14:paraId="3B49CE16" w14:textId="17CECFAD" w:rsidR="00E4663A" w:rsidRDefault="00C7001C" w:rsidP="00C7001C">
            <w:pPr>
              <w:pStyle w:val="NormalWeb"/>
              <w:rPr>
                <w:rFonts w:ascii="Arial" w:hAnsi="Arial" w:cs="Arial"/>
                <w:b/>
                <w:bCs/>
                <w:sz w:val="22"/>
                <w:szCs w:val="22"/>
              </w:rPr>
            </w:pPr>
            <w:r w:rsidRPr="00C7001C">
              <w:rPr>
                <w:rFonts w:ascii="Arial" w:hAnsi="Arial" w:cs="Arial"/>
                <w:b/>
                <w:bCs/>
                <w:sz w:val="22"/>
                <w:szCs w:val="22"/>
              </w:rPr>
              <w:t xml:space="preserve">Relationship of feminism with Sikh religious philosophy </w:t>
            </w:r>
          </w:p>
          <w:p w14:paraId="0227C8A4" w14:textId="79A099C9" w:rsidR="001A4C83" w:rsidRPr="00623812" w:rsidRDefault="00C7001C" w:rsidP="00D651BD">
            <w:pPr>
              <w:pStyle w:val="NormalWeb"/>
              <w:rPr>
                <w:rFonts w:ascii="Arial" w:hAnsi="Arial" w:cs="Arial"/>
                <w:b/>
                <w:bCs/>
                <w:sz w:val="22"/>
                <w:szCs w:val="22"/>
              </w:rPr>
            </w:pPr>
            <w:r w:rsidRPr="00C7001C">
              <w:rPr>
                <w:rFonts w:ascii="Arial" w:hAnsi="Arial" w:cs="Arial"/>
                <w:b/>
                <w:bCs/>
                <w:sz w:val="22"/>
                <w:szCs w:val="22"/>
              </w:rPr>
              <w:t xml:space="preserve">recognition of </w:t>
            </w:r>
            <w:r w:rsidR="007B1BD1">
              <w:rPr>
                <w:rFonts w:ascii="Arial" w:hAnsi="Arial" w:cs="Arial"/>
                <w:b/>
                <w:bCs/>
                <w:sz w:val="22"/>
                <w:szCs w:val="22"/>
              </w:rPr>
              <w:t>m</w:t>
            </w:r>
            <w:r w:rsidRPr="00C7001C">
              <w:rPr>
                <w:rFonts w:ascii="Arial" w:hAnsi="Arial" w:cs="Arial"/>
                <w:b/>
                <w:bCs/>
                <w:sz w:val="22"/>
                <w:szCs w:val="22"/>
              </w:rPr>
              <w:t>en</w:t>
            </w:r>
            <w:r w:rsidR="007B1BD1">
              <w:rPr>
                <w:rFonts w:ascii="Arial" w:hAnsi="Arial" w:cs="Arial"/>
                <w:b/>
                <w:bCs/>
                <w:sz w:val="22"/>
                <w:szCs w:val="22"/>
              </w:rPr>
              <w:t xml:space="preserve"> </w:t>
            </w:r>
            <w:r w:rsidRPr="00C7001C">
              <w:rPr>
                <w:rFonts w:ascii="Arial" w:hAnsi="Arial" w:cs="Arial"/>
                <w:b/>
                <w:bCs/>
                <w:sz w:val="22"/>
                <w:szCs w:val="22"/>
              </w:rPr>
              <w:t xml:space="preserve">and women as equal, but with different </w:t>
            </w:r>
            <w:r>
              <w:rPr>
                <w:rFonts w:ascii="Arial" w:hAnsi="Arial" w:cs="Arial"/>
                <w:b/>
                <w:bCs/>
                <w:sz w:val="22"/>
                <w:szCs w:val="22"/>
              </w:rPr>
              <w:t>roles</w:t>
            </w:r>
          </w:p>
        </w:tc>
        <w:tc>
          <w:tcPr>
            <w:tcW w:w="3969" w:type="dxa"/>
          </w:tcPr>
          <w:p w14:paraId="7881BBA6" w14:textId="0F8F8C81" w:rsidR="00F87392" w:rsidRPr="00C904E6" w:rsidRDefault="00CE1152" w:rsidP="00963AFD">
            <w:pPr>
              <w:pStyle w:val="ListParagraph"/>
              <w:numPr>
                <w:ilvl w:val="0"/>
                <w:numId w:val="32"/>
              </w:numPr>
              <w:ind w:left="320"/>
              <w:rPr>
                <w:sz w:val="20"/>
                <w:szCs w:val="20"/>
              </w:rPr>
            </w:pPr>
            <w:r w:rsidRPr="00C904E6">
              <w:rPr>
                <w:sz w:val="20"/>
                <w:szCs w:val="20"/>
              </w:rPr>
              <w:t xml:space="preserve">Discussion </w:t>
            </w:r>
            <w:r w:rsidR="00C7529D" w:rsidRPr="00C904E6">
              <w:rPr>
                <w:sz w:val="20"/>
                <w:szCs w:val="20"/>
              </w:rPr>
              <w:t>on biographies of three</w:t>
            </w:r>
            <w:r w:rsidR="003F2A5E" w:rsidRPr="00C904E6">
              <w:rPr>
                <w:sz w:val="20"/>
                <w:szCs w:val="20"/>
              </w:rPr>
              <w:t xml:space="preserve"> </w:t>
            </w:r>
            <w:r w:rsidR="00C7529D" w:rsidRPr="00C904E6">
              <w:rPr>
                <w:sz w:val="20"/>
                <w:szCs w:val="20"/>
              </w:rPr>
              <w:t>scholars named.</w:t>
            </w:r>
          </w:p>
          <w:p w14:paraId="39363FFE" w14:textId="77777777" w:rsidR="001A4C83" w:rsidRPr="00C904E6" w:rsidRDefault="001A4C83" w:rsidP="00D36C95">
            <w:pPr>
              <w:ind w:left="320"/>
              <w:rPr>
                <w:sz w:val="20"/>
                <w:szCs w:val="20"/>
              </w:rPr>
            </w:pPr>
          </w:p>
          <w:p w14:paraId="352DB975" w14:textId="77777777" w:rsidR="00403A19" w:rsidRPr="00C904E6" w:rsidRDefault="00C7529D" w:rsidP="00963AFD">
            <w:pPr>
              <w:pStyle w:val="ListParagraph"/>
              <w:numPr>
                <w:ilvl w:val="0"/>
                <w:numId w:val="32"/>
              </w:numPr>
              <w:ind w:left="320"/>
              <w:rPr>
                <w:sz w:val="20"/>
                <w:szCs w:val="20"/>
              </w:rPr>
            </w:pPr>
            <w:r w:rsidRPr="00C904E6">
              <w:rPr>
                <w:sz w:val="20"/>
                <w:szCs w:val="20"/>
              </w:rPr>
              <w:t xml:space="preserve">Students to read the following articles and to </w:t>
            </w:r>
            <w:r w:rsidR="00546E34" w:rsidRPr="00C904E6">
              <w:rPr>
                <w:sz w:val="20"/>
                <w:szCs w:val="20"/>
              </w:rPr>
              <w:t xml:space="preserve">highlight the views of  </w:t>
            </w:r>
          </w:p>
          <w:p w14:paraId="5232C13D" w14:textId="19BA52C4" w:rsidR="00C7529D" w:rsidRPr="00C904E6" w:rsidRDefault="00546E34" w:rsidP="00403A19">
            <w:pPr>
              <w:pStyle w:val="ListParagraph"/>
              <w:ind w:left="320"/>
              <w:rPr>
                <w:sz w:val="20"/>
                <w:szCs w:val="20"/>
              </w:rPr>
            </w:pPr>
            <w:r w:rsidRPr="00C904E6">
              <w:rPr>
                <w:sz w:val="20"/>
                <w:szCs w:val="20"/>
              </w:rPr>
              <w:t xml:space="preserve">Dr Mohinder Kaur Gill; Dr </w:t>
            </w:r>
            <w:proofErr w:type="spellStart"/>
            <w:r w:rsidRPr="00C904E6">
              <w:rPr>
                <w:sz w:val="20"/>
                <w:szCs w:val="20"/>
              </w:rPr>
              <w:t>Gurnam</w:t>
            </w:r>
            <w:proofErr w:type="spellEnd"/>
            <w:r w:rsidRPr="00C904E6">
              <w:rPr>
                <w:sz w:val="20"/>
                <w:szCs w:val="20"/>
              </w:rPr>
              <w:t xml:space="preserve"> Kaur and</w:t>
            </w:r>
            <w:r w:rsidR="00403A19" w:rsidRPr="00C904E6">
              <w:rPr>
                <w:sz w:val="20"/>
                <w:szCs w:val="20"/>
              </w:rPr>
              <w:t xml:space="preserve"> </w:t>
            </w:r>
            <w:proofErr w:type="spellStart"/>
            <w:r w:rsidRPr="00C904E6">
              <w:rPr>
                <w:sz w:val="20"/>
                <w:szCs w:val="20"/>
              </w:rPr>
              <w:t>Kanwaljit</w:t>
            </w:r>
            <w:proofErr w:type="spellEnd"/>
            <w:r w:rsidRPr="00C904E6">
              <w:rPr>
                <w:sz w:val="20"/>
                <w:szCs w:val="20"/>
              </w:rPr>
              <w:t xml:space="preserve"> Kaur Singh.</w:t>
            </w:r>
          </w:p>
          <w:p w14:paraId="2A56765B" w14:textId="52074731" w:rsidR="003C3E22" w:rsidRPr="00C904E6" w:rsidRDefault="003C3E22" w:rsidP="00D36C95">
            <w:pPr>
              <w:ind w:left="320"/>
              <w:rPr>
                <w:sz w:val="20"/>
                <w:szCs w:val="20"/>
              </w:rPr>
            </w:pPr>
          </w:p>
          <w:p w14:paraId="7C42FD3C" w14:textId="0F034273" w:rsidR="003C3E22" w:rsidRPr="00C904E6" w:rsidRDefault="002B3C57" w:rsidP="00546E34">
            <w:pPr>
              <w:rPr>
                <w:sz w:val="20"/>
                <w:szCs w:val="20"/>
              </w:rPr>
            </w:pPr>
            <w:hyperlink r:id="rId77" w:history="1">
              <w:r w:rsidR="003C3E22" w:rsidRPr="00C904E6">
                <w:rPr>
                  <w:rStyle w:val="Hyperlink"/>
                  <w:sz w:val="20"/>
                  <w:szCs w:val="20"/>
                </w:rPr>
                <w:t>https://www.sikhnet.com/news/takht-chief-frowns-sewa-women</w:t>
              </w:r>
            </w:hyperlink>
          </w:p>
          <w:p w14:paraId="23E8FC04" w14:textId="0B19008F" w:rsidR="003C3E22" w:rsidRPr="00C904E6" w:rsidRDefault="003C3E22" w:rsidP="00546E34">
            <w:pPr>
              <w:rPr>
                <w:sz w:val="20"/>
                <w:szCs w:val="20"/>
              </w:rPr>
            </w:pPr>
          </w:p>
          <w:p w14:paraId="59372C10" w14:textId="760C73DD" w:rsidR="003C3E22" w:rsidRPr="00C904E6" w:rsidRDefault="002B3C57" w:rsidP="00546E34">
            <w:pPr>
              <w:rPr>
                <w:sz w:val="20"/>
                <w:szCs w:val="20"/>
              </w:rPr>
            </w:pPr>
            <w:hyperlink r:id="rId78" w:history="1">
              <w:r w:rsidR="00E05863" w:rsidRPr="00C904E6">
                <w:rPr>
                  <w:rStyle w:val="Hyperlink"/>
                  <w:sz w:val="20"/>
                  <w:szCs w:val="20"/>
                </w:rPr>
                <w:t>https://wahegurunet.com/role-of-women-in-sikhism/</w:t>
              </w:r>
            </w:hyperlink>
          </w:p>
          <w:p w14:paraId="41880CE3" w14:textId="56C5DE38" w:rsidR="00E05863" w:rsidRPr="00C904E6" w:rsidRDefault="00E05863" w:rsidP="00546E34">
            <w:pPr>
              <w:rPr>
                <w:sz w:val="20"/>
                <w:szCs w:val="20"/>
              </w:rPr>
            </w:pPr>
          </w:p>
          <w:p w14:paraId="7FEAEAC6" w14:textId="463FC2B1" w:rsidR="00E05863" w:rsidRPr="00C904E6" w:rsidRDefault="002B3C57" w:rsidP="00546E34">
            <w:pPr>
              <w:rPr>
                <w:sz w:val="20"/>
                <w:szCs w:val="20"/>
              </w:rPr>
            </w:pPr>
            <w:hyperlink r:id="rId79" w:history="1">
              <w:r w:rsidR="00C66CDF" w:rsidRPr="00C904E6">
                <w:rPr>
                  <w:rStyle w:val="Hyperlink"/>
                  <w:sz w:val="20"/>
                  <w:szCs w:val="20"/>
                </w:rPr>
                <w:t>https://www.sikhiwiki.org/index.php/Sikhism_vs_Islam_:_On_Women</w:t>
              </w:r>
            </w:hyperlink>
          </w:p>
          <w:p w14:paraId="171CD7D2" w14:textId="48904CC2" w:rsidR="00BB571D" w:rsidRPr="00C904E6" w:rsidRDefault="00BB571D" w:rsidP="00546E34">
            <w:pPr>
              <w:rPr>
                <w:sz w:val="20"/>
                <w:szCs w:val="20"/>
              </w:rPr>
            </w:pPr>
          </w:p>
          <w:p w14:paraId="62DD9487" w14:textId="13ACB5CA" w:rsidR="00BB571D" w:rsidRPr="00C904E6" w:rsidRDefault="002B3C57" w:rsidP="00546E34">
            <w:pPr>
              <w:rPr>
                <w:sz w:val="20"/>
                <w:szCs w:val="20"/>
              </w:rPr>
            </w:pPr>
            <w:hyperlink r:id="rId80" w:history="1">
              <w:r w:rsidR="00BB571D" w:rsidRPr="00C904E6">
                <w:rPr>
                  <w:rStyle w:val="Hyperlink"/>
                  <w:sz w:val="20"/>
                  <w:szCs w:val="20"/>
                </w:rPr>
                <w:t>https://www.sikhmissionarysociety.org/sms/smspublications/Islam%20&amp;%20Sikhi%20-%20Women%20.pdf</w:t>
              </w:r>
            </w:hyperlink>
          </w:p>
          <w:p w14:paraId="63C6C519" w14:textId="5B842B32" w:rsidR="00264AFD" w:rsidRPr="00C904E6" w:rsidRDefault="00264AFD" w:rsidP="00546E34">
            <w:pPr>
              <w:rPr>
                <w:sz w:val="20"/>
                <w:szCs w:val="20"/>
              </w:rPr>
            </w:pPr>
          </w:p>
          <w:p w14:paraId="7879F234" w14:textId="379A03A0" w:rsidR="00264AFD" w:rsidRPr="00C904E6" w:rsidRDefault="002F3310" w:rsidP="00963AFD">
            <w:pPr>
              <w:pStyle w:val="ListParagraph"/>
              <w:numPr>
                <w:ilvl w:val="0"/>
                <w:numId w:val="32"/>
              </w:numPr>
              <w:ind w:left="320"/>
              <w:rPr>
                <w:sz w:val="20"/>
                <w:szCs w:val="20"/>
              </w:rPr>
            </w:pPr>
            <w:r w:rsidRPr="00C904E6">
              <w:rPr>
                <w:sz w:val="20"/>
                <w:szCs w:val="20"/>
              </w:rPr>
              <w:t xml:space="preserve">Discussion – to what extent do these views agree with the teachings of the Gurus and the Guru </w:t>
            </w:r>
            <w:proofErr w:type="spellStart"/>
            <w:r w:rsidRPr="00C904E6">
              <w:rPr>
                <w:sz w:val="20"/>
                <w:szCs w:val="20"/>
              </w:rPr>
              <w:t>Granth</w:t>
            </w:r>
            <w:proofErr w:type="spellEnd"/>
            <w:r w:rsidRPr="00C904E6">
              <w:rPr>
                <w:sz w:val="20"/>
                <w:szCs w:val="20"/>
              </w:rPr>
              <w:t xml:space="preserve"> Sahib?</w:t>
            </w:r>
          </w:p>
          <w:p w14:paraId="2A89E353" w14:textId="06E2A499" w:rsidR="002F3310" w:rsidRPr="00C904E6" w:rsidRDefault="002F3310" w:rsidP="00D36C95">
            <w:pPr>
              <w:ind w:left="320"/>
              <w:rPr>
                <w:sz w:val="20"/>
                <w:szCs w:val="20"/>
              </w:rPr>
            </w:pPr>
          </w:p>
          <w:p w14:paraId="4B2A762E" w14:textId="7195C1E7" w:rsidR="00F03BD2" w:rsidRPr="00C904E6" w:rsidRDefault="006C7A2F" w:rsidP="00963AFD">
            <w:pPr>
              <w:pStyle w:val="ListParagraph"/>
              <w:numPr>
                <w:ilvl w:val="0"/>
                <w:numId w:val="32"/>
              </w:numPr>
              <w:ind w:left="320"/>
              <w:rPr>
                <w:sz w:val="20"/>
                <w:szCs w:val="20"/>
              </w:rPr>
            </w:pPr>
            <w:r w:rsidRPr="00C904E6">
              <w:rPr>
                <w:sz w:val="20"/>
                <w:szCs w:val="20"/>
              </w:rPr>
              <w:t>In pairs students to write a definition of feminism</w:t>
            </w:r>
            <w:r w:rsidR="008F11C6" w:rsidRPr="00C904E6">
              <w:rPr>
                <w:sz w:val="20"/>
                <w:szCs w:val="20"/>
              </w:rPr>
              <w:t>. Share definition with another pair and then with the whole class to try and reach an agreed definition.</w:t>
            </w:r>
            <w:r w:rsidR="00D36C95" w:rsidRPr="00C904E6">
              <w:rPr>
                <w:sz w:val="20"/>
                <w:szCs w:val="20"/>
              </w:rPr>
              <w:t xml:space="preserve"> </w:t>
            </w:r>
            <w:hyperlink r:id="rId81" w:history="1">
              <w:r w:rsidR="00F03BD2" w:rsidRPr="00334870">
                <w:rPr>
                  <w:rStyle w:val="Hyperlink"/>
                  <w:sz w:val="20"/>
                  <w:szCs w:val="20"/>
                </w:rPr>
                <w:t xml:space="preserve">Compare with Cambridge </w:t>
              </w:r>
              <w:r w:rsidR="006E1A80" w:rsidRPr="00334870">
                <w:rPr>
                  <w:rStyle w:val="Hyperlink"/>
                  <w:sz w:val="20"/>
                  <w:szCs w:val="20"/>
                </w:rPr>
                <w:t>dictionary definition</w:t>
              </w:r>
            </w:hyperlink>
          </w:p>
          <w:p w14:paraId="141E07B4" w14:textId="77777777" w:rsidR="00D36C95" w:rsidRPr="00C904E6" w:rsidRDefault="00D36C95" w:rsidP="00546E34">
            <w:pPr>
              <w:rPr>
                <w:sz w:val="20"/>
                <w:szCs w:val="20"/>
              </w:rPr>
            </w:pPr>
          </w:p>
          <w:p w14:paraId="40ECF1DD" w14:textId="5D077337" w:rsidR="00A207A8" w:rsidRPr="00C904E6" w:rsidRDefault="00A207A8" w:rsidP="00546E34">
            <w:pPr>
              <w:rPr>
                <w:sz w:val="20"/>
                <w:szCs w:val="20"/>
              </w:rPr>
            </w:pPr>
          </w:p>
          <w:p w14:paraId="01DBED36" w14:textId="30EA639D" w:rsidR="00A207A8" w:rsidRPr="00C904E6" w:rsidRDefault="00174733" w:rsidP="00963AFD">
            <w:pPr>
              <w:pStyle w:val="ListParagraph"/>
              <w:numPr>
                <w:ilvl w:val="0"/>
                <w:numId w:val="32"/>
              </w:numPr>
              <w:ind w:left="320"/>
              <w:rPr>
                <w:sz w:val="20"/>
                <w:szCs w:val="20"/>
              </w:rPr>
            </w:pPr>
            <w:r w:rsidRPr="00C904E6">
              <w:rPr>
                <w:sz w:val="20"/>
                <w:szCs w:val="20"/>
              </w:rPr>
              <w:lastRenderedPageBreak/>
              <w:t>In pairs students to discuss and make notes on the following questions</w:t>
            </w:r>
            <w:r w:rsidR="00F26636" w:rsidRPr="00C904E6">
              <w:rPr>
                <w:sz w:val="20"/>
                <w:szCs w:val="20"/>
              </w:rPr>
              <w:t>:</w:t>
            </w:r>
          </w:p>
          <w:p w14:paraId="524D44EB" w14:textId="77777777" w:rsidR="00F26636" w:rsidRPr="00C904E6" w:rsidRDefault="00F26636" w:rsidP="00546E34">
            <w:pPr>
              <w:rPr>
                <w:sz w:val="20"/>
                <w:szCs w:val="20"/>
              </w:rPr>
            </w:pPr>
          </w:p>
          <w:p w14:paraId="30D6D54C" w14:textId="517D1C2E" w:rsidR="00F26636" w:rsidRPr="00C904E6" w:rsidRDefault="00F26636" w:rsidP="00963AFD">
            <w:pPr>
              <w:pStyle w:val="ListParagraph"/>
              <w:numPr>
                <w:ilvl w:val="0"/>
                <w:numId w:val="33"/>
              </w:numPr>
              <w:ind w:left="461"/>
              <w:rPr>
                <w:sz w:val="20"/>
                <w:szCs w:val="20"/>
              </w:rPr>
            </w:pPr>
            <w:r w:rsidRPr="00C904E6">
              <w:rPr>
                <w:sz w:val="20"/>
                <w:szCs w:val="20"/>
              </w:rPr>
              <w:t>To what extent does feminism agree with Sikh religious teaching?</w:t>
            </w:r>
          </w:p>
          <w:p w14:paraId="47AEEC7F" w14:textId="1CB3B189" w:rsidR="004C059B" w:rsidRPr="00C904E6" w:rsidRDefault="004C059B" w:rsidP="00D36C95">
            <w:pPr>
              <w:ind w:left="461"/>
              <w:rPr>
                <w:sz w:val="20"/>
                <w:szCs w:val="20"/>
              </w:rPr>
            </w:pPr>
          </w:p>
          <w:p w14:paraId="34AE8FBD" w14:textId="7F2109E4" w:rsidR="004C059B" w:rsidRPr="00C904E6" w:rsidRDefault="004C059B" w:rsidP="00963AFD">
            <w:pPr>
              <w:pStyle w:val="ListParagraph"/>
              <w:numPr>
                <w:ilvl w:val="0"/>
                <w:numId w:val="33"/>
              </w:numPr>
              <w:ind w:left="461"/>
              <w:rPr>
                <w:sz w:val="20"/>
                <w:szCs w:val="20"/>
              </w:rPr>
            </w:pPr>
            <w:r w:rsidRPr="00C904E6">
              <w:rPr>
                <w:sz w:val="20"/>
                <w:szCs w:val="20"/>
              </w:rPr>
              <w:t>Is feminism a modern concept?</w:t>
            </w:r>
          </w:p>
          <w:p w14:paraId="0609021C" w14:textId="22A29BE7" w:rsidR="00F26636" w:rsidRPr="00C904E6" w:rsidRDefault="00F26636" w:rsidP="00D36C95">
            <w:pPr>
              <w:ind w:left="461"/>
              <w:rPr>
                <w:sz w:val="20"/>
                <w:szCs w:val="20"/>
              </w:rPr>
            </w:pPr>
          </w:p>
          <w:p w14:paraId="5343BB71" w14:textId="0C7BFD52" w:rsidR="00F26636" w:rsidRPr="00C904E6" w:rsidRDefault="00F26636" w:rsidP="00963AFD">
            <w:pPr>
              <w:pStyle w:val="ListParagraph"/>
              <w:numPr>
                <w:ilvl w:val="0"/>
                <w:numId w:val="33"/>
              </w:numPr>
              <w:ind w:left="461"/>
              <w:rPr>
                <w:sz w:val="20"/>
                <w:szCs w:val="20"/>
              </w:rPr>
            </w:pPr>
            <w:r w:rsidRPr="00C904E6">
              <w:rPr>
                <w:sz w:val="20"/>
                <w:szCs w:val="20"/>
              </w:rPr>
              <w:t>Is it fair</w:t>
            </w:r>
            <w:r w:rsidR="004C059B" w:rsidRPr="00C904E6">
              <w:rPr>
                <w:sz w:val="20"/>
                <w:szCs w:val="20"/>
              </w:rPr>
              <w:t xml:space="preserve"> therefore</w:t>
            </w:r>
            <w:r w:rsidRPr="00C904E6">
              <w:rPr>
                <w:sz w:val="20"/>
                <w:szCs w:val="20"/>
              </w:rPr>
              <w:t xml:space="preserve"> t</w:t>
            </w:r>
            <w:r w:rsidR="004C059B" w:rsidRPr="00C904E6">
              <w:rPr>
                <w:sz w:val="20"/>
                <w:szCs w:val="20"/>
              </w:rPr>
              <w:t>o call Sikhism a feminist religion?</w:t>
            </w:r>
          </w:p>
          <w:p w14:paraId="0BB1EB70" w14:textId="43A1E774" w:rsidR="004C059B" w:rsidRPr="00C904E6" w:rsidRDefault="004C059B" w:rsidP="00D36C95">
            <w:pPr>
              <w:ind w:left="461"/>
              <w:rPr>
                <w:sz w:val="20"/>
                <w:szCs w:val="20"/>
              </w:rPr>
            </w:pPr>
          </w:p>
          <w:p w14:paraId="353916B9" w14:textId="56A1B878" w:rsidR="004C059B" w:rsidRPr="00C904E6" w:rsidRDefault="00A01F3D" w:rsidP="00963AFD">
            <w:pPr>
              <w:pStyle w:val="ListParagraph"/>
              <w:numPr>
                <w:ilvl w:val="0"/>
                <w:numId w:val="33"/>
              </w:numPr>
              <w:ind w:left="461"/>
              <w:rPr>
                <w:sz w:val="20"/>
                <w:szCs w:val="20"/>
              </w:rPr>
            </w:pPr>
            <w:r w:rsidRPr="00C904E6">
              <w:rPr>
                <w:sz w:val="20"/>
                <w:szCs w:val="20"/>
              </w:rPr>
              <w:t>Are men and women equal in Sikh practice?</w:t>
            </w:r>
          </w:p>
          <w:p w14:paraId="152EC8B6" w14:textId="3ED69DEC" w:rsidR="00A01F3D" w:rsidRPr="00C904E6" w:rsidRDefault="00A01F3D" w:rsidP="00D36C95">
            <w:pPr>
              <w:ind w:left="461"/>
              <w:rPr>
                <w:sz w:val="20"/>
                <w:szCs w:val="20"/>
              </w:rPr>
            </w:pPr>
          </w:p>
          <w:p w14:paraId="4A753C3A" w14:textId="7E377D93" w:rsidR="00A01F3D" w:rsidRPr="00C904E6" w:rsidRDefault="007A188C" w:rsidP="00963AFD">
            <w:pPr>
              <w:pStyle w:val="ListParagraph"/>
              <w:numPr>
                <w:ilvl w:val="0"/>
                <w:numId w:val="33"/>
              </w:numPr>
              <w:ind w:left="461"/>
              <w:rPr>
                <w:sz w:val="20"/>
                <w:szCs w:val="20"/>
              </w:rPr>
            </w:pPr>
            <w:r w:rsidRPr="00C904E6">
              <w:rPr>
                <w:sz w:val="20"/>
                <w:szCs w:val="20"/>
              </w:rPr>
              <w:t>Is it possible to have different roles and still be considered equal?</w:t>
            </w:r>
          </w:p>
          <w:p w14:paraId="57B3993D" w14:textId="77777777" w:rsidR="00D36C95" w:rsidRPr="00C904E6" w:rsidRDefault="00D36C95" w:rsidP="00546E34">
            <w:pPr>
              <w:rPr>
                <w:sz w:val="20"/>
                <w:szCs w:val="20"/>
              </w:rPr>
            </w:pPr>
          </w:p>
          <w:p w14:paraId="78F8E55A" w14:textId="5C2F6294" w:rsidR="007A188C" w:rsidRPr="00C904E6" w:rsidRDefault="008B0FB3" w:rsidP="00963AFD">
            <w:pPr>
              <w:pStyle w:val="ListParagraph"/>
              <w:numPr>
                <w:ilvl w:val="0"/>
                <w:numId w:val="32"/>
              </w:numPr>
              <w:ind w:left="320"/>
              <w:rPr>
                <w:sz w:val="20"/>
                <w:szCs w:val="20"/>
              </w:rPr>
            </w:pPr>
            <w:r w:rsidRPr="00C904E6">
              <w:rPr>
                <w:sz w:val="20"/>
                <w:szCs w:val="20"/>
              </w:rPr>
              <w:t>Class discussion on the answers to these questions.</w:t>
            </w:r>
          </w:p>
          <w:p w14:paraId="1149A64A" w14:textId="77777777" w:rsidR="004C059B" w:rsidRPr="00C904E6" w:rsidRDefault="004C059B" w:rsidP="00546E34">
            <w:pPr>
              <w:rPr>
                <w:sz w:val="20"/>
                <w:szCs w:val="20"/>
              </w:rPr>
            </w:pPr>
          </w:p>
          <w:p w14:paraId="4B48EDEE" w14:textId="002C257E" w:rsidR="00546E34" w:rsidRPr="00C904E6" w:rsidRDefault="00546E34" w:rsidP="00546E34">
            <w:pPr>
              <w:rPr>
                <w:sz w:val="20"/>
                <w:szCs w:val="20"/>
              </w:rPr>
            </w:pPr>
          </w:p>
        </w:tc>
        <w:tc>
          <w:tcPr>
            <w:tcW w:w="4111" w:type="dxa"/>
          </w:tcPr>
          <w:p w14:paraId="77BE1AE3" w14:textId="3E7C1D3E" w:rsidR="00AF4ACC" w:rsidRPr="00325AC0" w:rsidRDefault="00AF4ACC" w:rsidP="00B63F25">
            <w:pPr>
              <w:rPr>
                <w:sz w:val="20"/>
                <w:szCs w:val="20"/>
              </w:rPr>
            </w:pPr>
            <w:r w:rsidRPr="00C904E6">
              <w:rPr>
                <w:sz w:val="20"/>
                <w:szCs w:val="20"/>
              </w:rPr>
              <w:lastRenderedPageBreak/>
              <w:t>Kaur-Singh</w:t>
            </w:r>
            <w:r w:rsidR="00A73A87" w:rsidRPr="00C904E6">
              <w:rPr>
                <w:sz w:val="20"/>
                <w:szCs w:val="20"/>
              </w:rPr>
              <w:t xml:space="preserve">, </w:t>
            </w:r>
            <w:proofErr w:type="spellStart"/>
            <w:r w:rsidR="00A73A87" w:rsidRPr="00C904E6">
              <w:rPr>
                <w:sz w:val="20"/>
                <w:szCs w:val="20"/>
              </w:rPr>
              <w:t>Kanwaljit</w:t>
            </w:r>
            <w:proofErr w:type="spellEnd"/>
            <w:r w:rsidR="00A73A87" w:rsidRPr="00C904E6">
              <w:rPr>
                <w:sz w:val="20"/>
                <w:szCs w:val="20"/>
              </w:rPr>
              <w:t xml:space="preserve"> (1998) </w:t>
            </w:r>
            <w:r w:rsidRPr="00C904E6">
              <w:rPr>
                <w:sz w:val="20"/>
                <w:szCs w:val="20"/>
              </w:rPr>
              <w:t>- Sikhism for today</w:t>
            </w:r>
            <w:r w:rsidR="00A73A87" w:rsidRPr="00C904E6">
              <w:rPr>
                <w:sz w:val="20"/>
                <w:szCs w:val="20"/>
              </w:rPr>
              <w:t xml:space="preserve">, OUP, </w:t>
            </w:r>
            <w:r w:rsidR="009414ED" w:rsidRPr="00C904E6">
              <w:rPr>
                <w:sz w:val="20"/>
                <w:szCs w:val="20"/>
              </w:rPr>
              <w:t xml:space="preserve">ISBN: </w:t>
            </w:r>
            <w:r w:rsidR="009414ED" w:rsidRPr="00C904E6">
              <w:rPr>
                <w:color w:val="111111"/>
                <w:sz w:val="20"/>
                <w:szCs w:val="20"/>
                <w:shd w:val="clear" w:color="auto" w:fill="FFFFFF"/>
              </w:rPr>
              <w:t>9780199172559</w:t>
            </w:r>
          </w:p>
          <w:p w14:paraId="5255B654" w14:textId="5194FACC" w:rsidR="00E142F3" w:rsidRPr="00C904E6" w:rsidRDefault="00E142F3" w:rsidP="00E142F3">
            <w:pPr>
              <w:rPr>
                <w:sz w:val="20"/>
                <w:szCs w:val="20"/>
              </w:rPr>
            </w:pPr>
          </w:p>
          <w:p w14:paraId="3E08FDE1" w14:textId="0D7C6FEE" w:rsidR="00E142F3" w:rsidRPr="00C904E6" w:rsidRDefault="00E142F3" w:rsidP="00E142F3">
            <w:pPr>
              <w:rPr>
                <w:sz w:val="20"/>
                <w:szCs w:val="20"/>
              </w:rPr>
            </w:pPr>
            <w:r w:rsidRPr="00C904E6">
              <w:rPr>
                <w:sz w:val="20"/>
                <w:szCs w:val="20"/>
              </w:rPr>
              <w:t>Gill</w:t>
            </w:r>
            <w:r w:rsidR="00280C63" w:rsidRPr="00C904E6">
              <w:rPr>
                <w:sz w:val="20"/>
                <w:szCs w:val="20"/>
              </w:rPr>
              <w:t>, Mohinder Kaur (</w:t>
            </w:r>
            <w:r w:rsidR="001B5CD9" w:rsidRPr="00C904E6">
              <w:rPr>
                <w:sz w:val="20"/>
                <w:szCs w:val="20"/>
              </w:rPr>
              <w:t xml:space="preserve">1998), </w:t>
            </w:r>
            <w:r w:rsidR="00280C63" w:rsidRPr="00C904E6">
              <w:rPr>
                <w:sz w:val="20"/>
                <w:szCs w:val="20"/>
              </w:rPr>
              <w:t>The Role and Status of Women in Sikhism</w:t>
            </w:r>
            <w:r w:rsidR="001B5CD9" w:rsidRPr="00C904E6">
              <w:rPr>
                <w:sz w:val="20"/>
                <w:szCs w:val="20"/>
              </w:rPr>
              <w:t xml:space="preserve">, </w:t>
            </w:r>
            <w:r w:rsidR="001B5CD9" w:rsidRPr="00C904E6">
              <w:rPr>
                <w:color w:val="111111"/>
                <w:sz w:val="20"/>
                <w:szCs w:val="20"/>
                <w:shd w:val="clear" w:color="auto" w:fill="FFFFFF"/>
              </w:rPr>
              <w:t xml:space="preserve">National Bookshop, </w:t>
            </w:r>
            <w:r w:rsidR="00A40BD0" w:rsidRPr="00C904E6">
              <w:rPr>
                <w:sz w:val="20"/>
                <w:szCs w:val="20"/>
              </w:rPr>
              <w:t>ISB</w:t>
            </w:r>
            <w:r w:rsidR="00280C63" w:rsidRPr="00C904E6">
              <w:rPr>
                <w:sz w:val="20"/>
                <w:szCs w:val="20"/>
              </w:rPr>
              <w:t xml:space="preserve">N: </w:t>
            </w:r>
            <w:r w:rsidR="00280C63" w:rsidRPr="00C904E6">
              <w:rPr>
                <w:color w:val="111111"/>
                <w:sz w:val="20"/>
                <w:szCs w:val="20"/>
                <w:shd w:val="clear" w:color="auto" w:fill="FFFFFF"/>
              </w:rPr>
              <w:t>9788171161751</w:t>
            </w:r>
          </w:p>
          <w:p w14:paraId="1B084FC1" w14:textId="28E86D7D" w:rsidR="00984FCE" w:rsidRPr="00C904E6" w:rsidRDefault="00984FCE" w:rsidP="00E142F3">
            <w:pPr>
              <w:rPr>
                <w:sz w:val="20"/>
                <w:szCs w:val="20"/>
              </w:rPr>
            </w:pPr>
          </w:p>
          <w:p w14:paraId="2EF11185" w14:textId="79DEAA0A" w:rsidR="008A4BAA" w:rsidRPr="00C904E6" w:rsidRDefault="00984FCE" w:rsidP="008A4BAA">
            <w:pPr>
              <w:rPr>
                <w:sz w:val="20"/>
                <w:szCs w:val="20"/>
              </w:rPr>
            </w:pPr>
            <w:r w:rsidRPr="00C904E6">
              <w:rPr>
                <w:rStyle w:val="author"/>
                <w:color w:val="111111"/>
                <w:sz w:val="20"/>
                <w:szCs w:val="20"/>
                <w:shd w:val="clear" w:color="auto" w:fill="FFFFFF"/>
              </w:rPr>
              <w:t xml:space="preserve">Singh, </w:t>
            </w:r>
            <w:proofErr w:type="spellStart"/>
            <w:r w:rsidRPr="00C904E6">
              <w:rPr>
                <w:rStyle w:val="author"/>
                <w:color w:val="111111"/>
                <w:sz w:val="20"/>
                <w:szCs w:val="20"/>
                <w:shd w:val="clear" w:color="auto" w:fill="FFFFFF"/>
              </w:rPr>
              <w:t>Pashaura</w:t>
            </w:r>
            <w:proofErr w:type="spellEnd"/>
            <w:r w:rsidRPr="00C904E6">
              <w:rPr>
                <w:rStyle w:val="author"/>
                <w:color w:val="111111"/>
                <w:sz w:val="20"/>
                <w:szCs w:val="20"/>
                <w:shd w:val="clear" w:color="auto" w:fill="FFFFFF"/>
              </w:rPr>
              <w:t xml:space="preserve"> </w:t>
            </w:r>
            <w:r w:rsidRPr="00C904E6">
              <w:rPr>
                <w:rStyle w:val="a-color-secondary"/>
                <w:color w:val="111111"/>
                <w:sz w:val="20"/>
                <w:szCs w:val="20"/>
                <w:shd w:val="clear" w:color="auto" w:fill="FFFFFF"/>
              </w:rPr>
              <w:t>(Editor) &amp;  </w:t>
            </w:r>
            <w:r w:rsidRPr="00C904E6">
              <w:rPr>
                <w:rStyle w:val="author"/>
                <w:color w:val="111111"/>
                <w:sz w:val="20"/>
                <w:szCs w:val="20"/>
                <w:shd w:val="clear" w:color="auto" w:fill="FFFFFF"/>
              </w:rPr>
              <w:t xml:space="preserve"> Fenech, Louis E. (Editor) </w:t>
            </w:r>
            <w:r w:rsidRPr="00C904E6">
              <w:rPr>
                <w:sz w:val="20"/>
                <w:szCs w:val="20"/>
              </w:rPr>
              <w:t xml:space="preserve">(2014), The Oxford Handbook of Sikh Studies, Oxford University Press, </w:t>
            </w:r>
          </w:p>
          <w:p w14:paraId="06B4E30D" w14:textId="77777777" w:rsidR="00513914" w:rsidRDefault="00984FCE" w:rsidP="008A4BAA">
            <w:pPr>
              <w:rPr>
                <w:sz w:val="20"/>
                <w:szCs w:val="20"/>
              </w:rPr>
            </w:pPr>
            <w:r w:rsidRPr="00C904E6">
              <w:rPr>
                <w:color w:val="333333"/>
                <w:sz w:val="20"/>
                <w:szCs w:val="20"/>
                <w:shd w:val="clear" w:color="auto" w:fill="FFFFFF"/>
              </w:rPr>
              <w:t>ISBN: 9780199699308</w:t>
            </w:r>
            <w:r w:rsidR="008A4BAA" w:rsidRPr="00C904E6">
              <w:rPr>
                <w:color w:val="333333"/>
                <w:sz w:val="20"/>
                <w:szCs w:val="20"/>
                <w:shd w:val="clear" w:color="auto" w:fill="FFFFFF"/>
              </w:rPr>
              <w:t xml:space="preserve"> which includes “</w:t>
            </w:r>
            <w:r w:rsidR="008A4BAA" w:rsidRPr="00C904E6">
              <w:rPr>
                <w:sz w:val="20"/>
                <w:szCs w:val="20"/>
              </w:rPr>
              <w:t xml:space="preserve">A Feminist Interpretation of Sikh Scripture” </w:t>
            </w:r>
          </w:p>
          <w:p w14:paraId="3D58F12F" w14:textId="6E2E44C1" w:rsidR="008A4BAA" w:rsidRPr="00C904E6" w:rsidRDefault="008A4BAA" w:rsidP="008A4BAA">
            <w:pPr>
              <w:rPr>
                <w:sz w:val="20"/>
                <w:szCs w:val="20"/>
              </w:rPr>
            </w:pPr>
            <w:r w:rsidRPr="00C904E6">
              <w:rPr>
                <w:sz w:val="20"/>
                <w:szCs w:val="20"/>
              </w:rPr>
              <w:t xml:space="preserve">by </w:t>
            </w:r>
            <w:proofErr w:type="spellStart"/>
            <w:r w:rsidRPr="00C904E6">
              <w:rPr>
                <w:sz w:val="20"/>
                <w:szCs w:val="20"/>
              </w:rPr>
              <w:t>Nikky-Guninder</w:t>
            </w:r>
            <w:proofErr w:type="spellEnd"/>
            <w:r w:rsidRPr="00C904E6">
              <w:rPr>
                <w:sz w:val="20"/>
                <w:szCs w:val="20"/>
              </w:rPr>
              <w:t xml:space="preserve"> Kaur Singh</w:t>
            </w:r>
          </w:p>
          <w:p w14:paraId="6FF037FF" w14:textId="0309D26C" w:rsidR="00E142F3" w:rsidRDefault="00E142F3" w:rsidP="00E142F3">
            <w:pPr>
              <w:rPr>
                <w:sz w:val="20"/>
                <w:szCs w:val="20"/>
              </w:rPr>
            </w:pPr>
          </w:p>
          <w:p w14:paraId="2ADA3268" w14:textId="588DB6CA" w:rsidR="00334870" w:rsidRDefault="002B3C57" w:rsidP="00E142F3">
            <w:pPr>
              <w:rPr>
                <w:sz w:val="20"/>
                <w:szCs w:val="20"/>
              </w:rPr>
            </w:pPr>
            <w:hyperlink r:id="rId82" w:history="1">
              <w:r w:rsidR="00334870" w:rsidRPr="00334870">
                <w:rPr>
                  <w:rStyle w:val="Hyperlink"/>
                  <w:sz w:val="20"/>
                  <w:szCs w:val="20"/>
                </w:rPr>
                <w:t>An article by the Sikh Missionary Society on Sikh Women’s Rights</w:t>
              </w:r>
            </w:hyperlink>
          </w:p>
          <w:p w14:paraId="36946A4A" w14:textId="77777777" w:rsidR="00334870" w:rsidRPr="00BC5A76" w:rsidRDefault="00334870" w:rsidP="00984FCE">
            <w:pPr>
              <w:rPr>
                <w:sz w:val="20"/>
                <w:szCs w:val="20"/>
              </w:rPr>
            </w:pPr>
          </w:p>
          <w:p w14:paraId="60A4715F" w14:textId="410530C7" w:rsidR="00984FCE" w:rsidRDefault="002B3C57" w:rsidP="00984FCE">
            <w:pPr>
              <w:rPr>
                <w:sz w:val="20"/>
                <w:szCs w:val="20"/>
                <w:highlight w:val="yellow"/>
              </w:rPr>
            </w:pPr>
            <w:hyperlink r:id="rId83" w:history="1">
              <w:r w:rsidR="00334870" w:rsidRPr="00334870">
                <w:rPr>
                  <w:rStyle w:val="Hyperlink"/>
                  <w:sz w:val="20"/>
                  <w:szCs w:val="20"/>
                </w:rPr>
                <w:t xml:space="preserve">An article on </w:t>
              </w:r>
              <w:proofErr w:type="spellStart"/>
              <w:r w:rsidR="00334870" w:rsidRPr="00334870">
                <w:rPr>
                  <w:rStyle w:val="Hyperlink"/>
                  <w:sz w:val="20"/>
                  <w:szCs w:val="20"/>
                </w:rPr>
                <w:t>SIkhiwiki</w:t>
              </w:r>
              <w:proofErr w:type="spellEnd"/>
              <w:r w:rsidR="00334870" w:rsidRPr="00334870">
                <w:rPr>
                  <w:rStyle w:val="Hyperlink"/>
                  <w:sz w:val="20"/>
                  <w:szCs w:val="20"/>
                </w:rPr>
                <w:t xml:space="preserve"> on women’s rights in Sikhism</w:t>
              </w:r>
            </w:hyperlink>
          </w:p>
          <w:p w14:paraId="42831694" w14:textId="77777777" w:rsidR="00334870" w:rsidRPr="00C904E6" w:rsidRDefault="00334870" w:rsidP="00984FCE">
            <w:pPr>
              <w:rPr>
                <w:sz w:val="20"/>
                <w:szCs w:val="20"/>
                <w:highlight w:val="yellow"/>
              </w:rPr>
            </w:pPr>
          </w:p>
          <w:p w14:paraId="35A29A7F" w14:textId="34C93DD7" w:rsidR="00BC5A76" w:rsidRDefault="002B3C57" w:rsidP="00E142F3">
            <w:pPr>
              <w:rPr>
                <w:sz w:val="20"/>
                <w:szCs w:val="20"/>
                <w:highlight w:val="yellow"/>
              </w:rPr>
            </w:pPr>
            <w:hyperlink r:id="rId84" w:history="1">
              <w:r w:rsidR="00334870" w:rsidRPr="00334870">
                <w:rPr>
                  <w:rStyle w:val="Hyperlink"/>
                  <w:sz w:val="20"/>
                  <w:szCs w:val="20"/>
                </w:rPr>
                <w:t>An article on Sikhs.org on historic Sikh attitudes to women</w:t>
              </w:r>
            </w:hyperlink>
            <w:r w:rsidR="00334870" w:rsidRPr="00334870">
              <w:rPr>
                <w:sz w:val="20"/>
                <w:szCs w:val="20"/>
              </w:rPr>
              <w:t>.</w:t>
            </w:r>
          </w:p>
          <w:p w14:paraId="31838D42" w14:textId="77777777" w:rsidR="00334870" w:rsidRDefault="00334870" w:rsidP="00E142F3">
            <w:pPr>
              <w:rPr>
                <w:sz w:val="20"/>
                <w:szCs w:val="20"/>
                <w:highlight w:val="yellow"/>
              </w:rPr>
            </w:pPr>
          </w:p>
          <w:p w14:paraId="685174A0" w14:textId="1F9FF5D1" w:rsidR="00BC5A76" w:rsidRDefault="002B3C57" w:rsidP="00E142F3">
            <w:pPr>
              <w:rPr>
                <w:sz w:val="20"/>
                <w:szCs w:val="20"/>
              </w:rPr>
            </w:pPr>
            <w:hyperlink r:id="rId85" w:history="1">
              <w:r w:rsidR="00334870" w:rsidRPr="00334870">
                <w:rPr>
                  <w:rStyle w:val="Hyperlink"/>
                  <w:sz w:val="20"/>
                  <w:szCs w:val="20"/>
                </w:rPr>
                <w:t>A BBC Beyond Belief debate about women in Sikhism</w:t>
              </w:r>
            </w:hyperlink>
            <w:r w:rsidR="00334870">
              <w:rPr>
                <w:sz w:val="20"/>
                <w:szCs w:val="20"/>
              </w:rPr>
              <w:t>.</w:t>
            </w:r>
          </w:p>
          <w:p w14:paraId="75673762" w14:textId="13C48F88" w:rsidR="00C729B3" w:rsidRDefault="00C729B3" w:rsidP="00E142F3">
            <w:pPr>
              <w:rPr>
                <w:sz w:val="20"/>
                <w:szCs w:val="20"/>
              </w:rPr>
            </w:pPr>
          </w:p>
          <w:p w14:paraId="76C321A8" w14:textId="06C211D8" w:rsidR="00C729B3" w:rsidRPr="00C904E6" w:rsidRDefault="00C729B3" w:rsidP="00E142F3">
            <w:pPr>
              <w:rPr>
                <w:sz w:val="20"/>
                <w:szCs w:val="20"/>
                <w:highlight w:val="yellow"/>
              </w:rPr>
            </w:pPr>
          </w:p>
          <w:p w14:paraId="34008220" w14:textId="4326082F" w:rsidR="00A83212" w:rsidRPr="00C904E6" w:rsidRDefault="00A83212" w:rsidP="00E142F3">
            <w:pPr>
              <w:rPr>
                <w:sz w:val="20"/>
                <w:szCs w:val="20"/>
              </w:rPr>
            </w:pPr>
          </w:p>
          <w:p w14:paraId="2514C1AD" w14:textId="77777777" w:rsidR="00273EBB" w:rsidRPr="00C904E6" w:rsidRDefault="00273EBB" w:rsidP="00E142F3">
            <w:pPr>
              <w:rPr>
                <w:sz w:val="20"/>
                <w:szCs w:val="20"/>
              </w:rPr>
            </w:pPr>
          </w:p>
          <w:p w14:paraId="25B98592" w14:textId="77777777" w:rsidR="00135466" w:rsidRPr="00C904E6" w:rsidRDefault="00135466" w:rsidP="00CF7BF1">
            <w:pPr>
              <w:rPr>
                <w:sz w:val="20"/>
                <w:szCs w:val="20"/>
              </w:rPr>
            </w:pPr>
          </w:p>
          <w:p w14:paraId="0132E6B2" w14:textId="77777777" w:rsidR="009861FA" w:rsidRPr="00C904E6" w:rsidRDefault="009861FA" w:rsidP="00B63F25">
            <w:pPr>
              <w:rPr>
                <w:sz w:val="20"/>
                <w:szCs w:val="20"/>
              </w:rPr>
            </w:pPr>
          </w:p>
          <w:p w14:paraId="15E2C271" w14:textId="35567105" w:rsidR="000B471A" w:rsidRPr="00C904E6" w:rsidRDefault="000B471A" w:rsidP="00B63F25">
            <w:pPr>
              <w:rPr>
                <w:sz w:val="20"/>
                <w:szCs w:val="20"/>
              </w:rPr>
            </w:pPr>
          </w:p>
          <w:p w14:paraId="503AA335" w14:textId="77777777" w:rsidR="000B471A" w:rsidRPr="00C904E6" w:rsidRDefault="000B471A" w:rsidP="00B63F25">
            <w:pPr>
              <w:rPr>
                <w:sz w:val="20"/>
                <w:szCs w:val="20"/>
              </w:rPr>
            </w:pPr>
          </w:p>
          <w:p w14:paraId="3BC89F15" w14:textId="77777777" w:rsidR="008142DA" w:rsidRPr="00C904E6" w:rsidRDefault="008142DA" w:rsidP="00B63F25">
            <w:pPr>
              <w:rPr>
                <w:sz w:val="20"/>
                <w:szCs w:val="20"/>
              </w:rPr>
            </w:pPr>
          </w:p>
          <w:p w14:paraId="47DC9FB3" w14:textId="3F65B474" w:rsidR="008142DA" w:rsidRPr="00C904E6" w:rsidRDefault="008142DA" w:rsidP="00B63F25">
            <w:pPr>
              <w:rPr>
                <w:sz w:val="20"/>
                <w:szCs w:val="20"/>
              </w:rPr>
            </w:pPr>
          </w:p>
        </w:tc>
        <w:tc>
          <w:tcPr>
            <w:tcW w:w="2693" w:type="dxa"/>
          </w:tcPr>
          <w:p w14:paraId="6B1B4827" w14:textId="77777777" w:rsidR="008B0FB3" w:rsidRPr="00C904E6" w:rsidRDefault="008B0FB3" w:rsidP="008B0FB3">
            <w:pPr>
              <w:rPr>
                <w:sz w:val="20"/>
                <w:szCs w:val="20"/>
              </w:rPr>
            </w:pPr>
            <w:r w:rsidRPr="00C904E6">
              <w:rPr>
                <w:sz w:val="20"/>
                <w:szCs w:val="20"/>
              </w:rPr>
              <w:lastRenderedPageBreak/>
              <w:t xml:space="preserve">Quick vocabulary/key concepts test of 10 questions based on last lesson. </w:t>
            </w:r>
          </w:p>
          <w:p w14:paraId="10ABDFA1" w14:textId="77777777" w:rsidR="008B0FB3" w:rsidRPr="00C904E6" w:rsidRDefault="008B0FB3" w:rsidP="008B0FB3">
            <w:pPr>
              <w:rPr>
                <w:sz w:val="20"/>
                <w:szCs w:val="20"/>
              </w:rPr>
            </w:pPr>
          </w:p>
          <w:p w14:paraId="2CAEE6DA" w14:textId="77777777" w:rsidR="008B0FB3" w:rsidRPr="00C904E6" w:rsidRDefault="008B0FB3" w:rsidP="008B0FB3">
            <w:pPr>
              <w:rPr>
                <w:sz w:val="20"/>
                <w:szCs w:val="20"/>
              </w:rPr>
            </w:pPr>
            <w:r w:rsidRPr="00C904E6">
              <w:rPr>
                <w:sz w:val="20"/>
                <w:szCs w:val="20"/>
              </w:rPr>
              <w:t>Focus on use of technical terminology to gauge learners’ levels of knowledge/</w:t>
            </w:r>
          </w:p>
          <w:p w14:paraId="4CDAF7FC" w14:textId="77777777" w:rsidR="008B0FB3" w:rsidRPr="00C904E6" w:rsidRDefault="008B0FB3" w:rsidP="008B0FB3">
            <w:pPr>
              <w:rPr>
                <w:sz w:val="20"/>
                <w:szCs w:val="20"/>
              </w:rPr>
            </w:pPr>
            <w:r w:rsidRPr="00C904E6">
              <w:rPr>
                <w:sz w:val="20"/>
                <w:szCs w:val="20"/>
              </w:rPr>
              <w:t>Understanding.</w:t>
            </w:r>
          </w:p>
          <w:p w14:paraId="076860A2" w14:textId="77777777" w:rsidR="008B0FB3" w:rsidRPr="00C904E6" w:rsidRDefault="008B0FB3" w:rsidP="008B0FB3">
            <w:pPr>
              <w:rPr>
                <w:sz w:val="20"/>
                <w:szCs w:val="20"/>
              </w:rPr>
            </w:pPr>
            <w:r w:rsidRPr="00C904E6">
              <w:rPr>
                <w:sz w:val="20"/>
                <w:szCs w:val="20"/>
              </w:rPr>
              <w:t xml:space="preserve"> </w:t>
            </w:r>
          </w:p>
          <w:p w14:paraId="4A4FD169" w14:textId="5E1C4E49" w:rsidR="008B0FB3" w:rsidRPr="00C904E6" w:rsidRDefault="008B0FB3" w:rsidP="008B0FB3">
            <w:pPr>
              <w:rPr>
                <w:sz w:val="20"/>
                <w:szCs w:val="20"/>
              </w:rPr>
            </w:pPr>
            <w:r w:rsidRPr="00C904E6">
              <w:rPr>
                <w:sz w:val="20"/>
                <w:szCs w:val="20"/>
              </w:rPr>
              <w:t>Assess learners’ understanding through discussion notes taken</w:t>
            </w:r>
          </w:p>
          <w:p w14:paraId="73218993" w14:textId="77777777" w:rsidR="008B0FB3" w:rsidRPr="00C904E6" w:rsidRDefault="008B0FB3" w:rsidP="008B0FB3">
            <w:pPr>
              <w:rPr>
                <w:sz w:val="20"/>
                <w:szCs w:val="20"/>
              </w:rPr>
            </w:pPr>
          </w:p>
          <w:p w14:paraId="75E77782" w14:textId="4ECDCF88" w:rsidR="001A4C83" w:rsidRPr="00C904E6" w:rsidRDefault="008B0FB3" w:rsidP="008B0FB3">
            <w:pPr>
              <w:rPr>
                <w:sz w:val="20"/>
                <w:szCs w:val="20"/>
              </w:rPr>
            </w:pPr>
            <w:r w:rsidRPr="00C904E6">
              <w:rPr>
                <w:sz w:val="20"/>
                <w:szCs w:val="20"/>
              </w:rPr>
              <w:t>Is it possible to call Sikhism a feminist religion? AO2</w:t>
            </w:r>
          </w:p>
        </w:tc>
        <w:tc>
          <w:tcPr>
            <w:tcW w:w="1985" w:type="dxa"/>
          </w:tcPr>
          <w:p w14:paraId="4BE09C21" w14:textId="2EB6C513" w:rsidR="001A4C83" w:rsidRPr="00C904E6" w:rsidRDefault="004F5904" w:rsidP="00B63F25">
            <w:pPr>
              <w:rPr>
                <w:sz w:val="20"/>
                <w:szCs w:val="20"/>
              </w:rPr>
            </w:pPr>
            <w:r w:rsidRPr="00C904E6">
              <w:rPr>
                <w:sz w:val="20"/>
                <w:szCs w:val="20"/>
              </w:rPr>
              <w:t>Review and summarise key points from the lessons on equality of men and women in Sikhism</w:t>
            </w:r>
            <w:r w:rsidR="00947909" w:rsidRPr="00C904E6">
              <w:rPr>
                <w:sz w:val="20"/>
                <w:szCs w:val="20"/>
              </w:rPr>
              <w:t>.</w:t>
            </w:r>
          </w:p>
        </w:tc>
      </w:tr>
    </w:tbl>
    <w:p w14:paraId="69061369" w14:textId="42A39F22" w:rsidR="001A4C83" w:rsidRDefault="001A4C83">
      <w:pPr>
        <w:spacing w:after="160" w:line="259" w:lineRule="auto"/>
        <w:rPr>
          <w:i/>
          <w:iCs w:val="0"/>
          <w:sz w:val="22"/>
        </w:rPr>
      </w:pPr>
    </w:p>
    <w:p w14:paraId="54C34E3A" w14:textId="566E87F6" w:rsidR="001A4C83" w:rsidRDefault="001A4C83">
      <w:pPr>
        <w:spacing w:after="160" w:line="259" w:lineRule="auto"/>
        <w:rPr>
          <w:i/>
          <w:iCs w:val="0"/>
          <w:sz w:val="22"/>
        </w:rPr>
      </w:pPr>
      <w:r>
        <w:rPr>
          <w:i/>
          <w:sz w:val="22"/>
        </w:rPr>
        <w:br w:type="page"/>
      </w: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701"/>
        <w:gridCol w:w="3969"/>
        <w:gridCol w:w="4111"/>
        <w:gridCol w:w="2693"/>
        <w:gridCol w:w="1985"/>
      </w:tblGrid>
      <w:tr w:rsidR="001A4C83" w:rsidRPr="00357F90" w14:paraId="1832F0DE" w14:textId="77777777" w:rsidTr="005E2CDE">
        <w:tc>
          <w:tcPr>
            <w:tcW w:w="15588" w:type="dxa"/>
            <w:gridSpan w:val="6"/>
            <w:shd w:val="clear" w:color="auto" w:fill="F4B083" w:themeFill="accent2" w:themeFillTint="99"/>
          </w:tcPr>
          <w:p w14:paraId="639CFA15" w14:textId="5E333A99" w:rsidR="001A4C83" w:rsidRPr="00357F90" w:rsidRDefault="001A4C83" w:rsidP="00B63F25">
            <w:pPr>
              <w:rPr>
                <w:b/>
                <w:sz w:val="22"/>
                <w:szCs w:val="22"/>
              </w:rPr>
            </w:pPr>
            <w:r w:rsidRPr="00E67BC5">
              <w:rPr>
                <w:b/>
                <w:sz w:val="22"/>
                <w:szCs w:val="22"/>
              </w:rPr>
              <w:lastRenderedPageBreak/>
              <w:t xml:space="preserve">Theme </w:t>
            </w:r>
            <w:r>
              <w:rPr>
                <w:b/>
                <w:sz w:val="22"/>
                <w:szCs w:val="22"/>
              </w:rPr>
              <w:t>3</w:t>
            </w:r>
            <w:r w:rsidRPr="00E67BC5">
              <w:rPr>
                <w:b/>
                <w:sz w:val="22"/>
                <w:szCs w:val="22"/>
              </w:rPr>
              <w:t xml:space="preserve">: </w:t>
            </w:r>
            <w:r>
              <w:rPr>
                <w:b/>
                <w:sz w:val="22"/>
                <w:szCs w:val="22"/>
              </w:rPr>
              <w:t>Significant social and historical developments in religious thought</w:t>
            </w:r>
          </w:p>
        </w:tc>
      </w:tr>
      <w:tr w:rsidR="001A4C83" w:rsidRPr="00357F90" w14:paraId="2EA057E8" w14:textId="77777777" w:rsidTr="005E2CDE">
        <w:tc>
          <w:tcPr>
            <w:tcW w:w="15588" w:type="dxa"/>
            <w:gridSpan w:val="6"/>
            <w:shd w:val="clear" w:color="auto" w:fill="F4B083" w:themeFill="accent2" w:themeFillTint="99"/>
          </w:tcPr>
          <w:p w14:paraId="5AE6709D" w14:textId="3E6D9A6C" w:rsidR="00F801D6" w:rsidRPr="00F801D6" w:rsidRDefault="00A235A7" w:rsidP="00F801D6">
            <w:pPr>
              <w:rPr>
                <w:b/>
                <w:sz w:val="22"/>
                <w:szCs w:val="22"/>
              </w:rPr>
            </w:pPr>
            <w:r>
              <w:rPr>
                <w:b/>
                <w:sz w:val="22"/>
                <w:szCs w:val="22"/>
              </w:rPr>
              <w:t>C</w:t>
            </w:r>
            <w:r w:rsidR="001A4C83">
              <w:rPr>
                <w:b/>
                <w:sz w:val="22"/>
                <w:szCs w:val="22"/>
              </w:rPr>
              <w:t xml:space="preserve">: </w:t>
            </w:r>
            <w:r w:rsidR="001A4C83" w:rsidRPr="00BE1273">
              <w:rPr>
                <w:b/>
                <w:sz w:val="22"/>
                <w:szCs w:val="22"/>
              </w:rPr>
              <w:t xml:space="preserve">The relationship between religion and society: </w:t>
            </w:r>
            <w:r w:rsidR="00F801D6" w:rsidRPr="00F801D6">
              <w:rPr>
                <w:b/>
                <w:sz w:val="22"/>
                <w:szCs w:val="22"/>
              </w:rPr>
              <w:t xml:space="preserve">The relationship between religion and society: respect and recognition and the ways that religious traditions view other religions and non-religious worldviews and their truth claims. </w:t>
            </w:r>
          </w:p>
          <w:p w14:paraId="5951DF94" w14:textId="77777777" w:rsidR="00F801D6" w:rsidRDefault="00F801D6" w:rsidP="00F801D6">
            <w:pPr>
              <w:rPr>
                <w:b/>
                <w:sz w:val="22"/>
                <w:szCs w:val="22"/>
              </w:rPr>
            </w:pPr>
          </w:p>
          <w:p w14:paraId="41307E08" w14:textId="6C5378E5" w:rsidR="00F801D6" w:rsidRDefault="00F801D6" w:rsidP="00F801D6">
            <w:pPr>
              <w:rPr>
                <w:b/>
                <w:sz w:val="22"/>
                <w:szCs w:val="22"/>
              </w:rPr>
            </w:pPr>
            <w:r w:rsidRPr="00F801D6">
              <w:rPr>
                <w:b/>
                <w:sz w:val="22"/>
                <w:szCs w:val="22"/>
              </w:rPr>
              <w:t>Difference between diversity and pluralism:</w:t>
            </w:r>
          </w:p>
          <w:p w14:paraId="7827EC47" w14:textId="77777777" w:rsidR="001A4C83" w:rsidRPr="00357F90" w:rsidRDefault="001A4C83" w:rsidP="00B63F25">
            <w:pPr>
              <w:rPr>
                <w:b/>
                <w:sz w:val="22"/>
                <w:szCs w:val="22"/>
              </w:rPr>
            </w:pPr>
          </w:p>
        </w:tc>
      </w:tr>
      <w:tr w:rsidR="001A4C83" w:rsidRPr="00357F90" w14:paraId="54FBDAFC" w14:textId="77777777" w:rsidTr="005E2CDE">
        <w:tc>
          <w:tcPr>
            <w:tcW w:w="1129" w:type="dxa"/>
            <w:shd w:val="clear" w:color="auto" w:fill="F4B083" w:themeFill="accent2" w:themeFillTint="99"/>
          </w:tcPr>
          <w:p w14:paraId="58591959" w14:textId="77777777" w:rsidR="001A4C83" w:rsidRPr="000C357B" w:rsidRDefault="001A4C83" w:rsidP="00B63F25">
            <w:pPr>
              <w:rPr>
                <w:b/>
                <w:bCs/>
                <w:sz w:val="22"/>
                <w:szCs w:val="22"/>
              </w:rPr>
            </w:pPr>
            <w:r w:rsidRPr="00357F90">
              <w:rPr>
                <w:b/>
                <w:sz w:val="22"/>
                <w:szCs w:val="22"/>
              </w:rPr>
              <w:t>Lesson</w:t>
            </w:r>
          </w:p>
        </w:tc>
        <w:tc>
          <w:tcPr>
            <w:tcW w:w="1701" w:type="dxa"/>
            <w:shd w:val="clear" w:color="auto" w:fill="F4B083" w:themeFill="accent2" w:themeFillTint="99"/>
          </w:tcPr>
          <w:p w14:paraId="6D2E62C4" w14:textId="77777777" w:rsidR="001A4C83" w:rsidRPr="00623812" w:rsidRDefault="001A4C83" w:rsidP="00B63F25">
            <w:pPr>
              <w:rPr>
                <w:b/>
                <w:bCs/>
                <w:sz w:val="22"/>
                <w:szCs w:val="22"/>
              </w:rPr>
            </w:pPr>
            <w:r w:rsidRPr="00357F90">
              <w:rPr>
                <w:b/>
                <w:sz w:val="22"/>
                <w:szCs w:val="22"/>
              </w:rPr>
              <w:t>Specification Detail</w:t>
            </w:r>
          </w:p>
        </w:tc>
        <w:tc>
          <w:tcPr>
            <w:tcW w:w="3969" w:type="dxa"/>
            <w:shd w:val="clear" w:color="auto" w:fill="F4B083" w:themeFill="accent2" w:themeFillTint="99"/>
          </w:tcPr>
          <w:p w14:paraId="278FE793" w14:textId="77777777" w:rsidR="001A4C83" w:rsidRPr="00461BD5" w:rsidRDefault="001A4C83" w:rsidP="00B63F25">
            <w:pPr>
              <w:pStyle w:val="ListParagraph"/>
              <w:rPr>
                <w:sz w:val="22"/>
                <w:szCs w:val="22"/>
              </w:rPr>
            </w:pPr>
            <w:r w:rsidRPr="00357F90">
              <w:rPr>
                <w:b/>
                <w:sz w:val="22"/>
                <w:szCs w:val="22"/>
              </w:rPr>
              <w:t>Activities</w:t>
            </w:r>
          </w:p>
        </w:tc>
        <w:tc>
          <w:tcPr>
            <w:tcW w:w="4111" w:type="dxa"/>
            <w:shd w:val="clear" w:color="auto" w:fill="F4B083" w:themeFill="accent2" w:themeFillTint="99"/>
          </w:tcPr>
          <w:p w14:paraId="56B3BB4E" w14:textId="77777777" w:rsidR="001A4C83" w:rsidRPr="00357F90" w:rsidRDefault="001A4C83" w:rsidP="00B63F25">
            <w:pPr>
              <w:rPr>
                <w:sz w:val="22"/>
                <w:szCs w:val="22"/>
              </w:rPr>
            </w:pPr>
            <w:r w:rsidRPr="00357F90">
              <w:rPr>
                <w:b/>
                <w:sz w:val="22"/>
                <w:szCs w:val="22"/>
              </w:rPr>
              <w:t>Resources</w:t>
            </w:r>
          </w:p>
        </w:tc>
        <w:tc>
          <w:tcPr>
            <w:tcW w:w="2693" w:type="dxa"/>
            <w:shd w:val="clear" w:color="auto" w:fill="F4B083" w:themeFill="accent2" w:themeFillTint="99"/>
          </w:tcPr>
          <w:p w14:paraId="4825956C" w14:textId="77777777" w:rsidR="001A4C83" w:rsidRPr="00357F90" w:rsidRDefault="001A4C83" w:rsidP="00B63F25">
            <w:pPr>
              <w:rPr>
                <w:sz w:val="22"/>
                <w:szCs w:val="22"/>
              </w:rPr>
            </w:pPr>
            <w:r w:rsidRPr="00357F90">
              <w:rPr>
                <w:b/>
                <w:sz w:val="22"/>
                <w:szCs w:val="22"/>
              </w:rPr>
              <w:t>Assessment</w:t>
            </w:r>
          </w:p>
        </w:tc>
        <w:tc>
          <w:tcPr>
            <w:tcW w:w="1985" w:type="dxa"/>
            <w:shd w:val="clear" w:color="auto" w:fill="F4B083" w:themeFill="accent2" w:themeFillTint="99"/>
          </w:tcPr>
          <w:p w14:paraId="64E23443" w14:textId="77777777" w:rsidR="001A4C83" w:rsidRPr="00357F90" w:rsidRDefault="001A4C83" w:rsidP="00B63F25">
            <w:pPr>
              <w:rPr>
                <w:sz w:val="22"/>
                <w:szCs w:val="22"/>
              </w:rPr>
            </w:pPr>
            <w:r w:rsidRPr="00357F90">
              <w:rPr>
                <w:b/>
                <w:sz w:val="22"/>
                <w:szCs w:val="22"/>
              </w:rPr>
              <w:t>Independent Learning</w:t>
            </w:r>
          </w:p>
        </w:tc>
      </w:tr>
      <w:tr w:rsidR="001A4C83" w:rsidRPr="00357F90" w14:paraId="12BC56E2" w14:textId="77777777" w:rsidTr="00B63F25">
        <w:tc>
          <w:tcPr>
            <w:tcW w:w="1129" w:type="dxa"/>
          </w:tcPr>
          <w:p w14:paraId="7B047BD2" w14:textId="77777777" w:rsidR="007C5B7C" w:rsidRDefault="007C5B7C" w:rsidP="00B63F25">
            <w:pPr>
              <w:rPr>
                <w:b/>
                <w:bCs/>
                <w:sz w:val="22"/>
                <w:szCs w:val="22"/>
              </w:rPr>
            </w:pPr>
            <w:r>
              <w:rPr>
                <w:b/>
                <w:bCs/>
                <w:sz w:val="22"/>
                <w:szCs w:val="22"/>
              </w:rPr>
              <w:t xml:space="preserve">   </w:t>
            </w:r>
          </w:p>
          <w:p w14:paraId="7C199B80" w14:textId="77777777" w:rsidR="007C5B7C" w:rsidRDefault="007C5B7C" w:rsidP="00B63F25">
            <w:pPr>
              <w:rPr>
                <w:b/>
                <w:bCs/>
                <w:sz w:val="22"/>
                <w:szCs w:val="22"/>
              </w:rPr>
            </w:pPr>
            <w:r>
              <w:rPr>
                <w:b/>
                <w:bCs/>
                <w:sz w:val="22"/>
                <w:szCs w:val="22"/>
              </w:rPr>
              <w:t xml:space="preserve">   </w:t>
            </w:r>
          </w:p>
          <w:p w14:paraId="5D0CDDEC" w14:textId="2D1D217B" w:rsidR="001A4C83" w:rsidRPr="000C357B" w:rsidRDefault="007C5B7C" w:rsidP="00B63F25">
            <w:pPr>
              <w:rPr>
                <w:b/>
                <w:bCs/>
                <w:sz w:val="22"/>
                <w:szCs w:val="22"/>
              </w:rPr>
            </w:pPr>
            <w:r>
              <w:rPr>
                <w:b/>
                <w:bCs/>
                <w:sz w:val="22"/>
                <w:szCs w:val="22"/>
              </w:rPr>
              <w:t xml:space="preserve">   15</w:t>
            </w:r>
          </w:p>
        </w:tc>
        <w:tc>
          <w:tcPr>
            <w:tcW w:w="1701" w:type="dxa"/>
          </w:tcPr>
          <w:p w14:paraId="15CCAFCC" w14:textId="77777777" w:rsidR="00051FBA" w:rsidRPr="00051FBA" w:rsidRDefault="00051FBA" w:rsidP="00051FBA">
            <w:pPr>
              <w:rPr>
                <w:b/>
                <w:bCs/>
                <w:sz w:val="22"/>
                <w:szCs w:val="22"/>
              </w:rPr>
            </w:pPr>
            <w:r w:rsidRPr="00051FBA">
              <w:rPr>
                <w:b/>
                <w:bCs/>
                <w:sz w:val="22"/>
                <w:szCs w:val="22"/>
              </w:rPr>
              <w:t xml:space="preserve">Historical origins of Sikh attitudes – conflicts with Islam and Hinduism; the teaching of Guru </w:t>
            </w:r>
            <w:proofErr w:type="spellStart"/>
            <w:r w:rsidRPr="00051FBA">
              <w:rPr>
                <w:b/>
                <w:bCs/>
                <w:sz w:val="22"/>
                <w:szCs w:val="22"/>
              </w:rPr>
              <w:t>Granth</w:t>
            </w:r>
            <w:proofErr w:type="spellEnd"/>
          </w:p>
          <w:p w14:paraId="51AA818C" w14:textId="567566D4" w:rsidR="001A4C83" w:rsidRPr="00623812" w:rsidRDefault="00051FBA" w:rsidP="00051FBA">
            <w:pPr>
              <w:rPr>
                <w:b/>
                <w:bCs/>
                <w:sz w:val="22"/>
                <w:szCs w:val="22"/>
              </w:rPr>
            </w:pPr>
            <w:r w:rsidRPr="00051FBA">
              <w:rPr>
                <w:b/>
                <w:bCs/>
                <w:sz w:val="22"/>
                <w:szCs w:val="22"/>
              </w:rPr>
              <w:t>Sahib; conflict between</w:t>
            </w:r>
            <w:r w:rsidR="00AC170C">
              <w:rPr>
                <w:b/>
                <w:bCs/>
                <w:sz w:val="22"/>
                <w:szCs w:val="22"/>
              </w:rPr>
              <w:t xml:space="preserve"> exclusivism and inclusivism</w:t>
            </w:r>
          </w:p>
        </w:tc>
        <w:tc>
          <w:tcPr>
            <w:tcW w:w="3969" w:type="dxa"/>
          </w:tcPr>
          <w:p w14:paraId="4345D502" w14:textId="17342471" w:rsidR="00AC6C83" w:rsidRPr="00C904E6" w:rsidRDefault="00237A31" w:rsidP="00963AFD">
            <w:pPr>
              <w:pStyle w:val="ListParagraph"/>
              <w:numPr>
                <w:ilvl w:val="0"/>
                <w:numId w:val="36"/>
              </w:numPr>
              <w:ind w:left="461" w:hanging="141"/>
              <w:rPr>
                <w:sz w:val="20"/>
                <w:szCs w:val="20"/>
              </w:rPr>
            </w:pPr>
            <w:r w:rsidRPr="00C904E6">
              <w:rPr>
                <w:sz w:val="20"/>
                <w:szCs w:val="20"/>
              </w:rPr>
              <w:t>Students to read the following</w:t>
            </w:r>
            <w:r w:rsidR="00E36D25" w:rsidRPr="00C904E6">
              <w:rPr>
                <w:sz w:val="20"/>
                <w:szCs w:val="20"/>
              </w:rPr>
              <w:t xml:space="preserve"> articles </w:t>
            </w:r>
            <w:r w:rsidR="00E41329" w:rsidRPr="00C904E6">
              <w:rPr>
                <w:sz w:val="20"/>
                <w:szCs w:val="20"/>
              </w:rPr>
              <w:t xml:space="preserve">and produce 2 Venn diagrams on the similarities and differences between </w:t>
            </w:r>
            <w:r w:rsidR="00C92AE7" w:rsidRPr="00C904E6">
              <w:rPr>
                <w:sz w:val="20"/>
                <w:szCs w:val="20"/>
              </w:rPr>
              <w:t>Sikhism and Islam and Sikhism and Hinduism.</w:t>
            </w:r>
          </w:p>
          <w:p w14:paraId="4666BE52" w14:textId="77777777" w:rsidR="003F2A5E" w:rsidRPr="00C904E6" w:rsidRDefault="003F2A5E" w:rsidP="00805570">
            <w:pPr>
              <w:ind w:left="461" w:hanging="141"/>
              <w:rPr>
                <w:sz w:val="20"/>
                <w:szCs w:val="20"/>
              </w:rPr>
            </w:pPr>
          </w:p>
          <w:p w14:paraId="0E9E2867" w14:textId="683A9B2F" w:rsidR="00C92AE7" w:rsidRPr="00C904E6" w:rsidRDefault="002B3C57" w:rsidP="00963AFD">
            <w:pPr>
              <w:pStyle w:val="ListParagraph"/>
              <w:numPr>
                <w:ilvl w:val="0"/>
                <w:numId w:val="35"/>
              </w:numPr>
              <w:ind w:left="461" w:hanging="141"/>
              <w:rPr>
                <w:sz w:val="20"/>
                <w:szCs w:val="20"/>
              </w:rPr>
            </w:pPr>
            <w:hyperlink r:id="rId86" w:history="1">
              <w:r w:rsidR="0093484B" w:rsidRPr="00C904E6">
                <w:rPr>
                  <w:rStyle w:val="Hyperlink"/>
                  <w:sz w:val="20"/>
                  <w:szCs w:val="20"/>
                </w:rPr>
                <w:t>https://www.learnreligions.com/ways-sikhism-differs-from-islam-2992956</w:t>
              </w:r>
            </w:hyperlink>
          </w:p>
          <w:p w14:paraId="2A2F2A92" w14:textId="77777777" w:rsidR="0093484B" w:rsidRPr="00C904E6" w:rsidRDefault="0093484B" w:rsidP="00805570">
            <w:pPr>
              <w:ind w:left="461" w:hanging="141"/>
              <w:rPr>
                <w:sz w:val="20"/>
                <w:szCs w:val="20"/>
              </w:rPr>
            </w:pPr>
          </w:p>
          <w:p w14:paraId="40FD4C3D" w14:textId="38F066D6" w:rsidR="0093484B" w:rsidRPr="00C904E6" w:rsidRDefault="002B3C57" w:rsidP="00963AFD">
            <w:pPr>
              <w:pStyle w:val="ListParagraph"/>
              <w:numPr>
                <w:ilvl w:val="0"/>
                <w:numId w:val="35"/>
              </w:numPr>
              <w:ind w:left="461" w:hanging="141"/>
              <w:rPr>
                <w:sz w:val="20"/>
                <w:szCs w:val="20"/>
              </w:rPr>
            </w:pPr>
            <w:hyperlink r:id="rId87" w:history="1">
              <w:r w:rsidR="00BC64A4" w:rsidRPr="00C904E6">
                <w:rPr>
                  <w:rStyle w:val="Hyperlink"/>
                  <w:sz w:val="20"/>
                  <w:szCs w:val="20"/>
                </w:rPr>
                <w:t>https://www.sikhiwiki.org/index.php/Dissimilarities_between_Sikhism_and_Islam</w:t>
              </w:r>
            </w:hyperlink>
          </w:p>
          <w:p w14:paraId="79A5E619" w14:textId="77777777" w:rsidR="005C633E" w:rsidRPr="00C904E6" w:rsidRDefault="005C633E" w:rsidP="00805570">
            <w:pPr>
              <w:ind w:left="461" w:hanging="141"/>
              <w:rPr>
                <w:sz w:val="20"/>
                <w:szCs w:val="20"/>
              </w:rPr>
            </w:pPr>
          </w:p>
          <w:p w14:paraId="27A9A6F8" w14:textId="77777777" w:rsidR="00BC64A4" w:rsidRPr="00C904E6" w:rsidRDefault="00BC64A4" w:rsidP="00805570">
            <w:pPr>
              <w:ind w:left="461" w:hanging="141"/>
              <w:rPr>
                <w:sz w:val="20"/>
                <w:szCs w:val="20"/>
              </w:rPr>
            </w:pPr>
          </w:p>
          <w:p w14:paraId="7D679DC4" w14:textId="257F95C9" w:rsidR="00BC64A4" w:rsidRPr="00C904E6" w:rsidRDefault="002B3C57" w:rsidP="00963AFD">
            <w:pPr>
              <w:pStyle w:val="ListParagraph"/>
              <w:numPr>
                <w:ilvl w:val="0"/>
                <w:numId w:val="35"/>
              </w:numPr>
              <w:ind w:left="461" w:hanging="141"/>
              <w:rPr>
                <w:sz w:val="20"/>
                <w:szCs w:val="20"/>
              </w:rPr>
            </w:pPr>
            <w:hyperlink r:id="rId88" w:history="1">
              <w:r w:rsidR="00C31826" w:rsidRPr="00C904E6">
                <w:rPr>
                  <w:rStyle w:val="Hyperlink"/>
                  <w:sz w:val="20"/>
                  <w:szCs w:val="20"/>
                </w:rPr>
                <w:t>https://www.sikhiwiki.org/index.php/Similarities_between_Sikhism_and_Islam</w:t>
              </w:r>
            </w:hyperlink>
          </w:p>
          <w:p w14:paraId="27AA1FE4" w14:textId="77777777" w:rsidR="00C31826" w:rsidRPr="00C904E6" w:rsidRDefault="00C31826" w:rsidP="00805570">
            <w:pPr>
              <w:ind w:left="461" w:hanging="141"/>
              <w:rPr>
                <w:sz w:val="20"/>
                <w:szCs w:val="20"/>
              </w:rPr>
            </w:pPr>
          </w:p>
          <w:p w14:paraId="538CCC56" w14:textId="5D73FCCB" w:rsidR="00C31826" w:rsidRPr="00C904E6" w:rsidRDefault="002B3C57" w:rsidP="00963AFD">
            <w:pPr>
              <w:pStyle w:val="ListParagraph"/>
              <w:numPr>
                <w:ilvl w:val="0"/>
                <w:numId w:val="35"/>
              </w:numPr>
              <w:ind w:left="461" w:hanging="141"/>
              <w:rPr>
                <w:sz w:val="20"/>
                <w:szCs w:val="20"/>
              </w:rPr>
            </w:pPr>
            <w:hyperlink r:id="rId89" w:history="1">
              <w:r w:rsidR="005C006D" w:rsidRPr="00C904E6">
                <w:rPr>
                  <w:rStyle w:val="Hyperlink"/>
                  <w:sz w:val="20"/>
                  <w:szCs w:val="20"/>
                </w:rPr>
                <w:t>https://themuslimtimes.info/2019/12/02/similarities-between-islam-and-the-sikh-religion/</w:t>
              </w:r>
            </w:hyperlink>
          </w:p>
          <w:p w14:paraId="6E8912E2" w14:textId="77777777" w:rsidR="005C006D" w:rsidRPr="00C904E6" w:rsidRDefault="005C006D" w:rsidP="00805570">
            <w:pPr>
              <w:ind w:left="461" w:hanging="141"/>
              <w:rPr>
                <w:sz w:val="20"/>
                <w:szCs w:val="20"/>
              </w:rPr>
            </w:pPr>
          </w:p>
          <w:p w14:paraId="172B9662" w14:textId="483224F6" w:rsidR="005C006D" w:rsidRPr="00C904E6" w:rsidRDefault="002B3C57" w:rsidP="00963AFD">
            <w:pPr>
              <w:pStyle w:val="ListParagraph"/>
              <w:numPr>
                <w:ilvl w:val="0"/>
                <w:numId w:val="35"/>
              </w:numPr>
              <w:ind w:left="461" w:hanging="141"/>
              <w:rPr>
                <w:sz w:val="20"/>
                <w:szCs w:val="20"/>
              </w:rPr>
            </w:pPr>
            <w:hyperlink r:id="rId90" w:history="1">
              <w:r w:rsidR="001D3138" w:rsidRPr="00C904E6">
                <w:rPr>
                  <w:rStyle w:val="Hyperlink"/>
                  <w:sz w:val="20"/>
                  <w:szCs w:val="20"/>
                </w:rPr>
                <w:t>https://www.learnreligions.com/ways-that-sikhism-differs-from-hinduism-2992955</w:t>
              </w:r>
            </w:hyperlink>
          </w:p>
          <w:p w14:paraId="46C0CC1B" w14:textId="77777777" w:rsidR="005C633E" w:rsidRPr="00C904E6" w:rsidRDefault="005C633E" w:rsidP="00805570">
            <w:pPr>
              <w:ind w:left="461" w:hanging="141"/>
              <w:rPr>
                <w:sz w:val="20"/>
                <w:szCs w:val="20"/>
              </w:rPr>
            </w:pPr>
          </w:p>
          <w:p w14:paraId="020FF872" w14:textId="5FB03958" w:rsidR="001D3138" w:rsidRPr="00C904E6" w:rsidRDefault="002B3C57" w:rsidP="00963AFD">
            <w:pPr>
              <w:pStyle w:val="ListParagraph"/>
              <w:numPr>
                <w:ilvl w:val="0"/>
                <w:numId w:val="35"/>
              </w:numPr>
              <w:ind w:left="461" w:hanging="141"/>
              <w:rPr>
                <w:sz w:val="20"/>
                <w:szCs w:val="20"/>
              </w:rPr>
            </w:pPr>
            <w:hyperlink r:id="rId91" w:history="1">
              <w:r w:rsidR="005C633E" w:rsidRPr="00C904E6">
                <w:rPr>
                  <w:rStyle w:val="Hyperlink"/>
                  <w:sz w:val="20"/>
                  <w:szCs w:val="20"/>
                </w:rPr>
                <w:t>https://www.sikhs.org/relig_h.htm</w:t>
              </w:r>
            </w:hyperlink>
          </w:p>
          <w:p w14:paraId="0694DAAF" w14:textId="17962CC4" w:rsidR="00F30EFB" w:rsidRPr="00C904E6" w:rsidRDefault="00F30EFB" w:rsidP="00805570">
            <w:pPr>
              <w:ind w:left="461" w:hanging="141"/>
              <w:rPr>
                <w:sz w:val="20"/>
                <w:szCs w:val="20"/>
              </w:rPr>
            </w:pPr>
          </w:p>
          <w:p w14:paraId="77400FBA" w14:textId="51B2E6DA" w:rsidR="00F30EFB" w:rsidRPr="00C904E6" w:rsidRDefault="002B3C57" w:rsidP="00963AFD">
            <w:pPr>
              <w:pStyle w:val="ListParagraph"/>
              <w:numPr>
                <w:ilvl w:val="0"/>
                <w:numId w:val="35"/>
              </w:numPr>
              <w:ind w:left="461" w:hanging="141"/>
              <w:rPr>
                <w:sz w:val="20"/>
                <w:szCs w:val="20"/>
              </w:rPr>
            </w:pPr>
            <w:hyperlink r:id="rId92" w:history="1">
              <w:r w:rsidR="00F30EFB" w:rsidRPr="00C904E6">
                <w:rPr>
                  <w:rStyle w:val="Hyperlink"/>
                  <w:sz w:val="20"/>
                  <w:szCs w:val="20"/>
                </w:rPr>
                <w:t>https://www.diffen.com/difference/Hinduism_vs_Sikhism</w:t>
              </w:r>
            </w:hyperlink>
          </w:p>
          <w:p w14:paraId="574F107C" w14:textId="0F385657" w:rsidR="007C5C11" w:rsidRPr="00C904E6" w:rsidRDefault="007C5C11" w:rsidP="00805570">
            <w:pPr>
              <w:ind w:left="461" w:hanging="141"/>
              <w:rPr>
                <w:sz w:val="20"/>
                <w:szCs w:val="20"/>
              </w:rPr>
            </w:pPr>
          </w:p>
          <w:p w14:paraId="7CE79604" w14:textId="6E5BE316" w:rsidR="00334870" w:rsidRDefault="007C5C11" w:rsidP="00963AFD">
            <w:pPr>
              <w:pStyle w:val="ListParagraph"/>
              <w:numPr>
                <w:ilvl w:val="0"/>
                <w:numId w:val="36"/>
              </w:numPr>
              <w:ind w:left="461" w:hanging="141"/>
              <w:rPr>
                <w:sz w:val="20"/>
                <w:szCs w:val="20"/>
              </w:rPr>
            </w:pPr>
            <w:r w:rsidRPr="00C904E6">
              <w:rPr>
                <w:sz w:val="20"/>
                <w:szCs w:val="20"/>
              </w:rPr>
              <w:t xml:space="preserve">Students to read </w:t>
            </w:r>
            <w:hyperlink r:id="rId93" w:anchor=":~:text=Guru%20Nanak%20Dev%20Ji%20taught,and%20should%20be%20treated%20equally.&amp;text=This%20means%20that%20Sikhs%20don,tolerant%20of%20other%20peoples%20religion" w:history="1">
              <w:r w:rsidR="00334870" w:rsidRPr="00334870">
                <w:rPr>
                  <w:rStyle w:val="Hyperlink"/>
                  <w:sz w:val="20"/>
                  <w:szCs w:val="20"/>
                </w:rPr>
                <w:t>this</w:t>
              </w:r>
              <w:r w:rsidRPr="00334870">
                <w:rPr>
                  <w:rStyle w:val="Hyperlink"/>
                  <w:sz w:val="20"/>
                  <w:szCs w:val="20"/>
                </w:rPr>
                <w:t xml:space="preserve"> article</w:t>
              </w:r>
            </w:hyperlink>
            <w:r w:rsidRPr="00C904E6">
              <w:rPr>
                <w:sz w:val="20"/>
                <w:szCs w:val="20"/>
              </w:rPr>
              <w:t xml:space="preserve"> and </w:t>
            </w:r>
          </w:p>
          <w:p w14:paraId="1F3AEC80" w14:textId="77777777" w:rsidR="00334870" w:rsidRDefault="00334870" w:rsidP="00334870">
            <w:pPr>
              <w:pStyle w:val="ListParagraph"/>
              <w:ind w:left="461"/>
              <w:rPr>
                <w:sz w:val="20"/>
                <w:szCs w:val="20"/>
              </w:rPr>
            </w:pPr>
            <w:r>
              <w:rPr>
                <w:sz w:val="20"/>
                <w:szCs w:val="20"/>
              </w:rPr>
              <w:t xml:space="preserve">     </w:t>
            </w:r>
            <w:r w:rsidR="007C5C11" w:rsidRPr="00C904E6">
              <w:rPr>
                <w:sz w:val="20"/>
                <w:szCs w:val="20"/>
              </w:rPr>
              <w:t xml:space="preserve">summarise the teaching of the </w:t>
            </w:r>
            <w:r>
              <w:rPr>
                <w:sz w:val="20"/>
                <w:szCs w:val="20"/>
              </w:rPr>
              <w:t xml:space="preserve"> </w:t>
            </w:r>
          </w:p>
          <w:p w14:paraId="08D71E85" w14:textId="77777777" w:rsidR="00334870" w:rsidRDefault="00334870" w:rsidP="00334870">
            <w:pPr>
              <w:pStyle w:val="ListParagraph"/>
              <w:ind w:left="461"/>
              <w:rPr>
                <w:sz w:val="20"/>
                <w:szCs w:val="20"/>
              </w:rPr>
            </w:pPr>
            <w:r>
              <w:rPr>
                <w:sz w:val="20"/>
                <w:szCs w:val="20"/>
              </w:rPr>
              <w:t xml:space="preserve">    </w:t>
            </w:r>
            <w:r w:rsidR="007C5C11" w:rsidRPr="00C904E6">
              <w:rPr>
                <w:sz w:val="20"/>
                <w:szCs w:val="20"/>
              </w:rPr>
              <w:t xml:space="preserve">Guru </w:t>
            </w:r>
            <w:proofErr w:type="spellStart"/>
            <w:r w:rsidR="007C5C11" w:rsidRPr="00C904E6">
              <w:rPr>
                <w:sz w:val="20"/>
                <w:szCs w:val="20"/>
              </w:rPr>
              <w:t>Granth</w:t>
            </w:r>
            <w:proofErr w:type="spellEnd"/>
            <w:r w:rsidR="007C5C11" w:rsidRPr="00C904E6">
              <w:rPr>
                <w:sz w:val="20"/>
                <w:szCs w:val="20"/>
              </w:rPr>
              <w:t xml:space="preserve"> </w:t>
            </w:r>
            <w:r w:rsidR="000D370F" w:rsidRPr="00C904E6">
              <w:rPr>
                <w:sz w:val="20"/>
                <w:szCs w:val="20"/>
              </w:rPr>
              <w:t>S</w:t>
            </w:r>
            <w:r w:rsidR="007C5C11" w:rsidRPr="00C904E6">
              <w:rPr>
                <w:sz w:val="20"/>
                <w:szCs w:val="20"/>
              </w:rPr>
              <w:t>ahib</w:t>
            </w:r>
            <w:r w:rsidR="000D370F" w:rsidRPr="00C904E6">
              <w:rPr>
                <w:sz w:val="20"/>
                <w:szCs w:val="20"/>
              </w:rPr>
              <w:t xml:space="preserve"> on attitudes </w:t>
            </w:r>
          </w:p>
          <w:p w14:paraId="3AF40392" w14:textId="62154451" w:rsidR="000D370F" w:rsidRPr="00C904E6" w:rsidRDefault="00334870" w:rsidP="005226E6">
            <w:pPr>
              <w:pStyle w:val="ListParagraph"/>
              <w:ind w:left="461"/>
              <w:rPr>
                <w:sz w:val="20"/>
                <w:szCs w:val="20"/>
              </w:rPr>
            </w:pPr>
            <w:r>
              <w:rPr>
                <w:sz w:val="20"/>
                <w:szCs w:val="20"/>
              </w:rPr>
              <w:t xml:space="preserve">    </w:t>
            </w:r>
            <w:r w:rsidR="000D370F" w:rsidRPr="00C904E6">
              <w:rPr>
                <w:sz w:val="20"/>
                <w:szCs w:val="20"/>
              </w:rPr>
              <w:t>towards other religions.</w:t>
            </w:r>
          </w:p>
          <w:p w14:paraId="4A9D1D44" w14:textId="77777777" w:rsidR="000D370F" w:rsidRPr="00C904E6" w:rsidRDefault="000D370F" w:rsidP="00805570">
            <w:pPr>
              <w:ind w:left="461" w:hanging="141"/>
              <w:rPr>
                <w:sz w:val="20"/>
                <w:szCs w:val="20"/>
              </w:rPr>
            </w:pPr>
          </w:p>
          <w:p w14:paraId="0EF2C85A" w14:textId="24A4AF17" w:rsidR="00AC170C" w:rsidRPr="00C904E6" w:rsidRDefault="007C5C11" w:rsidP="005226E6">
            <w:pPr>
              <w:ind w:left="461" w:hanging="141"/>
              <w:rPr>
                <w:sz w:val="20"/>
                <w:szCs w:val="20"/>
              </w:rPr>
            </w:pPr>
            <w:r w:rsidRPr="00C904E6">
              <w:rPr>
                <w:sz w:val="20"/>
                <w:szCs w:val="20"/>
              </w:rPr>
              <w:t xml:space="preserve"> </w:t>
            </w:r>
            <w:r w:rsidR="00AC170C" w:rsidRPr="00C904E6">
              <w:rPr>
                <w:sz w:val="20"/>
                <w:szCs w:val="20"/>
              </w:rPr>
              <w:t xml:space="preserve"> </w:t>
            </w:r>
          </w:p>
          <w:p w14:paraId="7F53FB21" w14:textId="77777777" w:rsidR="00334870" w:rsidRDefault="00AC170C" w:rsidP="00963AFD">
            <w:pPr>
              <w:pStyle w:val="ListParagraph"/>
              <w:numPr>
                <w:ilvl w:val="0"/>
                <w:numId w:val="36"/>
              </w:numPr>
              <w:ind w:left="461" w:hanging="141"/>
              <w:rPr>
                <w:sz w:val="20"/>
                <w:szCs w:val="20"/>
              </w:rPr>
            </w:pPr>
            <w:r w:rsidRPr="00C904E6">
              <w:rPr>
                <w:sz w:val="20"/>
                <w:szCs w:val="20"/>
              </w:rPr>
              <w:t xml:space="preserve">Class discussion on the meaning </w:t>
            </w:r>
          </w:p>
          <w:p w14:paraId="4131A0FB" w14:textId="41B22D6C" w:rsidR="00334870" w:rsidRDefault="00334870" w:rsidP="00334870">
            <w:pPr>
              <w:pStyle w:val="ListParagraph"/>
              <w:ind w:left="461"/>
              <w:rPr>
                <w:sz w:val="20"/>
                <w:szCs w:val="20"/>
              </w:rPr>
            </w:pPr>
            <w:r>
              <w:rPr>
                <w:sz w:val="20"/>
                <w:szCs w:val="20"/>
              </w:rPr>
              <w:t xml:space="preserve">    </w:t>
            </w:r>
            <w:r w:rsidR="00AC170C" w:rsidRPr="00C904E6">
              <w:rPr>
                <w:sz w:val="20"/>
                <w:szCs w:val="20"/>
              </w:rPr>
              <w:t xml:space="preserve">of exclusivism and inclusivism in a </w:t>
            </w:r>
          </w:p>
          <w:p w14:paraId="7F5513A7" w14:textId="7EF700BE" w:rsidR="007C5C11" w:rsidRPr="00C904E6" w:rsidRDefault="00334870" w:rsidP="005226E6">
            <w:pPr>
              <w:pStyle w:val="ListParagraph"/>
              <w:ind w:left="461"/>
              <w:rPr>
                <w:sz w:val="20"/>
                <w:szCs w:val="20"/>
              </w:rPr>
            </w:pPr>
            <w:r>
              <w:rPr>
                <w:sz w:val="20"/>
                <w:szCs w:val="20"/>
              </w:rPr>
              <w:t xml:space="preserve">    </w:t>
            </w:r>
            <w:r w:rsidR="00AC170C" w:rsidRPr="00C904E6">
              <w:rPr>
                <w:sz w:val="20"/>
                <w:szCs w:val="20"/>
              </w:rPr>
              <w:t>social and religious context</w:t>
            </w:r>
            <w:r w:rsidR="0017072B" w:rsidRPr="00C904E6">
              <w:rPr>
                <w:sz w:val="20"/>
                <w:szCs w:val="20"/>
              </w:rPr>
              <w:t>.</w:t>
            </w:r>
          </w:p>
          <w:p w14:paraId="1D070537" w14:textId="674EDE93" w:rsidR="00F30EFB" w:rsidRPr="00C904E6" w:rsidRDefault="00F30EFB" w:rsidP="00805570">
            <w:pPr>
              <w:ind w:left="461" w:hanging="141"/>
              <w:rPr>
                <w:sz w:val="20"/>
                <w:szCs w:val="20"/>
              </w:rPr>
            </w:pPr>
          </w:p>
          <w:p w14:paraId="57BDADAE" w14:textId="77777777" w:rsidR="00F30EFB" w:rsidRPr="00C904E6" w:rsidRDefault="00F30EFB" w:rsidP="00805570">
            <w:pPr>
              <w:ind w:left="461" w:hanging="141"/>
              <w:rPr>
                <w:sz w:val="20"/>
                <w:szCs w:val="20"/>
              </w:rPr>
            </w:pPr>
          </w:p>
          <w:p w14:paraId="1538B765" w14:textId="6C793C6C" w:rsidR="005C633E" w:rsidRPr="00C904E6" w:rsidRDefault="005C633E" w:rsidP="00805570">
            <w:pPr>
              <w:ind w:left="461" w:hanging="141"/>
              <w:rPr>
                <w:sz w:val="20"/>
                <w:szCs w:val="20"/>
              </w:rPr>
            </w:pPr>
          </w:p>
        </w:tc>
        <w:tc>
          <w:tcPr>
            <w:tcW w:w="4111" w:type="dxa"/>
          </w:tcPr>
          <w:p w14:paraId="557B7E86" w14:textId="77777777" w:rsidR="008B3739" w:rsidRPr="00C904E6" w:rsidRDefault="008B3739" w:rsidP="008B3739">
            <w:pPr>
              <w:rPr>
                <w:sz w:val="20"/>
                <w:szCs w:val="20"/>
              </w:rPr>
            </w:pPr>
            <w:r w:rsidRPr="00C904E6">
              <w:rPr>
                <w:sz w:val="20"/>
                <w:szCs w:val="20"/>
              </w:rPr>
              <w:lastRenderedPageBreak/>
              <w:t xml:space="preserve">Nesbitt, Eleanor (2016), </w:t>
            </w:r>
            <w:r w:rsidR="00014EE9" w:rsidRPr="00C904E6">
              <w:rPr>
                <w:sz w:val="20"/>
                <w:szCs w:val="20"/>
              </w:rPr>
              <w:t>Sikhism: A Very Short Introduction</w:t>
            </w:r>
            <w:r w:rsidRPr="00C904E6">
              <w:rPr>
                <w:sz w:val="20"/>
                <w:szCs w:val="20"/>
              </w:rPr>
              <w:t xml:space="preserve">, OUP, </w:t>
            </w:r>
          </w:p>
          <w:p w14:paraId="122E8D4A" w14:textId="636155E5" w:rsidR="00556FA4" w:rsidRPr="00C904E6" w:rsidRDefault="008B3739" w:rsidP="00D87503">
            <w:pPr>
              <w:rPr>
                <w:sz w:val="20"/>
                <w:szCs w:val="20"/>
              </w:rPr>
            </w:pPr>
            <w:r w:rsidRPr="00C904E6">
              <w:rPr>
                <w:sz w:val="20"/>
                <w:szCs w:val="20"/>
              </w:rPr>
              <w:t>ISBN:9780198745570</w:t>
            </w:r>
          </w:p>
          <w:p w14:paraId="5CB2EF62" w14:textId="0D620944" w:rsidR="00876C83" w:rsidRPr="00C904E6" w:rsidRDefault="00876C83" w:rsidP="004D7782">
            <w:pPr>
              <w:rPr>
                <w:sz w:val="20"/>
                <w:szCs w:val="20"/>
              </w:rPr>
            </w:pPr>
          </w:p>
          <w:p w14:paraId="7053ACF8" w14:textId="6637A8C1" w:rsidR="00D87503" w:rsidRPr="00C904E6" w:rsidRDefault="00D87503" w:rsidP="00D87503">
            <w:pPr>
              <w:rPr>
                <w:color w:val="111111"/>
                <w:sz w:val="20"/>
                <w:szCs w:val="20"/>
                <w:shd w:val="clear" w:color="auto" w:fill="FFFFFF"/>
              </w:rPr>
            </w:pPr>
            <w:r w:rsidRPr="00C904E6">
              <w:rPr>
                <w:sz w:val="20"/>
                <w:szCs w:val="20"/>
              </w:rPr>
              <w:t>McLeod, W. H. (1986), Textual Sources for the Study of Sikhism,</w:t>
            </w:r>
            <w:r w:rsidRPr="00C904E6">
              <w:rPr>
                <w:color w:val="111111"/>
                <w:sz w:val="20"/>
                <w:szCs w:val="20"/>
                <w:shd w:val="clear" w:color="auto" w:fill="FFFFFF"/>
              </w:rPr>
              <w:t xml:space="preserve"> Manchester University Press, </w:t>
            </w:r>
            <w:r w:rsidRPr="00C904E6">
              <w:rPr>
                <w:sz w:val="20"/>
                <w:szCs w:val="20"/>
              </w:rPr>
              <w:t>ISBN:</w:t>
            </w:r>
            <w:r w:rsidRPr="00C904E6">
              <w:rPr>
                <w:color w:val="111111"/>
                <w:sz w:val="20"/>
                <w:szCs w:val="20"/>
                <w:shd w:val="clear" w:color="auto" w:fill="FFFFFF"/>
              </w:rPr>
              <w:t>9780719010767</w:t>
            </w:r>
          </w:p>
          <w:p w14:paraId="5DE9ECCF" w14:textId="77777777" w:rsidR="00D87503" w:rsidRPr="00C904E6" w:rsidRDefault="00D87503" w:rsidP="00D87503">
            <w:pPr>
              <w:rPr>
                <w:sz w:val="20"/>
                <w:szCs w:val="20"/>
              </w:rPr>
            </w:pPr>
          </w:p>
          <w:p w14:paraId="5FFD53CB" w14:textId="0EA50E4E" w:rsidR="00D87503" w:rsidRPr="00C904E6" w:rsidRDefault="00D87503" w:rsidP="00D87503">
            <w:pPr>
              <w:rPr>
                <w:color w:val="111111"/>
                <w:sz w:val="20"/>
                <w:szCs w:val="20"/>
                <w:shd w:val="clear" w:color="auto" w:fill="FFFFFF"/>
              </w:rPr>
            </w:pPr>
            <w:r w:rsidRPr="00C904E6">
              <w:rPr>
                <w:sz w:val="20"/>
                <w:szCs w:val="20"/>
              </w:rPr>
              <w:t>Cole,</w:t>
            </w:r>
            <w:r w:rsidR="000B18C8" w:rsidRPr="00C904E6">
              <w:rPr>
                <w:sz w:val="20"/>
                <w:szCs w:val="20"/>
              </w:rPr>
              <w:t xml:space="preserve"> W.</w:t>
            </w:r>
            <w:r w:rsidRPr="00C904E6">
              <w:rPr>
                <w:sz w:val="20"/>
                <w:szCs w:val="20"/>
              </w:rPr>
              <w:t xml:space="preserve"> Owen (2005), Teach Yourself Sikhism, </w:t>
            </w:r>
            <w:r w:rsidRPr="00C904E6">
              <w:rPr>
                <w:color w:val="111111"/>
                <w:sz w:val="20"/>
                <w:szCs w:val="20"/>
                <w:shd w:val="clear" w:color="auto" w:fill="FFFFFF"/>
              </w:rPr>
              <w:t xml:space="preserve">McGraw-Hill, </w:t>
            </w:r>
          </w:p>
          <w:p w14:paraId="14847BF3" w14:textId="39C2B7A6" w:rsidR="00D87503" w:rsidRPr="00C904E6" w:rsidRDefault="00D87503" w:rsidP="00D87503">
            <w:pPr>
              <w:rPr>
                <w:color w:val="111111"/>
                <w:sz w:val="20"/>
                <w:szCs w:val="20"/>
                <w:shd w:val="clear" w:color="auto" w:fill="FFFFFF"/>
              </w:rPr>
            </w:pPr>
            <w:r w:rsidRPr="00C904E6">
              <w:rPr>
                <w:color w:val="111111"/>
                <w:sz w:val="20"/>
                <w:szCs w:val="20"/>
                <w:shd w:val="clear" w:color="auto" w:fill="FFFFFF"/>
              </w:rPr>
              <w:t>ISBN: 9780071456234</w:t>
            </w:r>
          </w:p>
          <w:p w14:paraId="7E0C3464" w14:textId="3542DF68" w:rsidR="000B18C8" w:rsidRPr="00C904E6" w:rsidRDefault="000B18C8" w:rsidP="00D87503">
            <w:pPr>
              <w:rPr>
                <w:color w:val="111111"/>
                <w:sz w:val="20"/>
                <w:szCs w:val="20"/>
                <w:shd w:val="clear" w:color="auto" w:fill="FFFFFF"/>
              </w:rPr>
            </w:pPr>
          </w:p>
          <w:p w14:paraId="0051DFA4" w14:textId="2AE78A71" w:rsidR="00D87503" w:rsidRPr="00C904E6" w:rsidRDefault="000B18C8" w:rsidP="00D87503">
            <w:pPr>
              <w:rPr>
                <w:sz w:val="20"/>
                <w:szCs w:val="20"/>
              </w:rPr>
            </w:pPr>
            <w:r w:rsidRPr="00C904E6">
              <w:rPr>
                <w:sz w:val="20"/>
                <w:szCs w:val="20"/>
              </w:rPr>
              <w:t xml:space="preserve">Cole, W. Owen &amp; </w:t>
            </w:r>
            <w:proofErr w:type="spellStart"/>
            <w:r w:rsidRPr="00C904E6">
              <w:rPr>
                <w:sz w:val="20"/>
                <w:szCs w:val="20"/>
              </w:rPr>
              <w:t>Sambhi</w:t>
            </w:r>
            <w:proofErr w:type="spellEnd"/>
            <w:r w:rsidRPr="00C904E6">
              <w:rPr>
                <w:sz w:val="20"/>
                <w:szCs w:val="20"/>
              </w:rPr>
              <w:t xml:space="preserve">, </w:t>
            </w:r>
            <w:proofErr w:type="spellStart"/>
            <w:r w:rsidRPr="00C904E6">
              <w:rPr>
                <w:sz w:val="20"/>
                <w:szCs w:val="20"/>
              </w:rPr>
              <w:t>Piara</w:t>
            </w:r>
            <w:proofErr w:type="spellEnd"/>
            <w:r w:rsidRPr="00C904E6">
              <w:rPr>
                <w:sz w:val="20"/>
                <w:szCs w:val="20"/>
              </w:rPr>
              <w:t xml:space="preserve"> Singh (1995), The Sikhs – Their Religious Beliefs and Practices,</w:t>
            </w:r>
            <w:r w:rsidRPr="00C904E6">
              <w:rPr>
                <w:color w:val="333333"/>
                <w:sz w:val="20"/>
                <w:szCs w:val="20"/>
                <w:shd w:val="clear" w:color="auto" w:fill="FFFFFF"/>
              </w:rPr>
              <w:t xml:space="preserve"> Sussex Academic</w:t>
            </w:r>
            <w:r w:rsidRPr="00C904E6">
              <w:rPr>
                <w:sz w:val="20"/>
                <w:szCs w:val="20"/>
              </w:rPr>
              <w:t>, ISBN:1898723133</w:t>
            </w:r>
          </w:p>
          <w:p w14:paraId="050A1EFE" w14:textId="77777777" w:rsidR="00D87503" w:rsidRPr="00C904E6" w:rsidRDefault="00D87503" w:rsidP="004D7782">
            <w:pPr>
              <w:rPr>
                <w:sz w:val="20"/>
                <w:szCs w:val="20"/>
              </w:rPr>
            </w:pPr>
          </w:p>
          <w:p w14:paraId="577DEB98" w14:textId="77777777" w:rsidR="008B2CE6" w:rsidRPr="00C904E6" w:rsidRDefault="008B2CE6" w:rsidP="008B2CE6">
            <w:pPr>
              <w:rPr>
                <w:sz w:val="20"/>
                <w:szCs w:val="20"/>
              </w:rPr>
            </w:pPr>
            <w:r w:rsidRPr="00C904E6">
              <w:rPr>
                <w:sz w:val="20"/>
                <w:szCs w:val="20"/>
              </w:rPr>
              <w:t xml:space="preserve">Singh, </w:t>
            </w:r>
            <w:proofErr w:type="spellStart"/>
            <w:r w:rsidRPr="00C904E6">
              <w:rPr>
                <w:sz w:val="20"/>
                <w:szCs w:val="20"/>
              </w:rPr>
              <w:t>Khuswant</w:t>
            </w:r>
            <w:proofErr w:type="spellEnd"/>
            <w:r w:rsidRPr="00C904E6">
              <w:rPr>
                <w:sz w:val="20"/>
                <w:szCs w:val="20"/>
              </w:rPr>
              <w:t xml:space="preserve"> (2004), A History of the Sikhs, Volume 1, 1469-1838, Oxford University Press India, </w:t>
            </w:r>
            <w:r w:rsidRPr="00C904E6">
              <w:rPr>
                <w:color w:val="333333"/>
                <w:sz w:val="20"/>
                <w:szCs w:val="20"/>
                <w:shd w:val="clear" w:color="auto" w:fill="FFFFFF"/>
              </w:rPr>
              <w:t>ISBN:9780195626438.</w:t>
            </w:r>
          </w:p>
          <w:p w14:paraId="4D76894B" w14:textId="5F2A861B" w:rsidR="008B2CE6" w:rsidRPr="00C904E6" w:rsidRDefault="008B2CE6" w:rsidP="004D7782">
            <w:pPr>
              <w:rPr>
                <w:sz w:val="20"/>
                <w:szCs w:val="20"/>
              </w:rPr>
            </w:pPr>
          </w:p>
          <w:p w14:paraId="0D4145D3" w14:textId="77777777" w:rsidR="008B2CE6" w:rsidRPr="00C904E6" w:rsidRDefault="008B2CE6" w:rsidP="008B2CE6">
            <w:pPr>
              <w:rPr>
                <w:sz w:val="20"/>
                <w:szCs w:val="20"/>
              </w:rPr>
            </w:pPr>
            <w:r w:rsidRPr="00C904E6">
              <w:rPr>
                <w:sz w:val="20"/>
                <w:szCs w:val="20"/>
              </w:rPr>
              <w:t xml:space="preserve">Singh, </w:t>
            </w:r>
            <w:proofErr w:type="spellStart"/>
            <w:r w:rsidRPr="00C904E6">
              <w:rPr>
                <w:sz w:val="20"/>
                <w:szCs w:val="20"/>
              </w:rPr>
              <w:t>Khuswant</w:t>
            </w:r>
            <w:proofErr w:type="spellEnd"/>
            <w:r w:rsidRPr="00C904E6">
              <w:rPr>
                <w:sz w:val="20"/>
                <w:szCs w:val="20"/>
              </w:rPr>
              <w:t xml:space="preserve"> (2004), A History of the Sikhs, Volume 2, 1469-1838, Oxford University Press India, </w:t>
            </w:r>
            <w:r w:rsidRPr="00C904E6">
              <w:rPr>
                <w:color w:val="333333"/>
                <w:sz w:val="20"/>
                <w:szCs w:val="20"/>
                <w:shd w:val="clear" w:color="auto" w:fill="FFFFFF"/>
              </w:rPr>
              <w:t>ISBN:9780195673098.</w:t>
            </w:r>
          </w:p>
          <w:p w14:paraId="7D67AC13" w14:textId="77777777" w:rsidR="008B2CE6" w:rsidRPr="00C904E6" w:rsidRDefault="008B2CE6" w:rsidP="004D7782">
            <w:pPr>
              <w:rPr>
                <w:sz w:val="20"/>
                <w:szCs w:val="20"/>
              </w:rPr>
            </w:pPr>
          </w:p>
          <w:p w14:paraId="282915D9" w14:textId="7261B7EB" w:rsidR="00D87503" w:rsidRPr="00C904E6" w:rsidRDefault="00D87503" w:rsidP="00D87503">
            <w:pPr>
              <w:rPr>
                <w:sz w:val="20"/>
                <w:szCs w:val="20"/>
              </w:rPr>
            </w:pPr>
            <w:r w:rsidRPr="00C904E6">
              <w:rPr>
                <w:rStyle w:val="author"/>
                <w:color w:val="111111"/>
                <w:sz w:val="20"/>
                <w:szCs w:val="20"/>
                <w:shd w:val="clear" w:color="auto" w:fill="FFFFFF"/>
              </w:rPr>
              <w:lastRenderedPageBreak/>
              <w:t xml:space="preserve">Singh, </w:t>
            </w:r>
            <w:proofErr w:type="spellStart"/>
            <w:r w:rsidRPr="00C904E6">
              <w:rPr>
                <w:rStyle w:val="author"/>
                <w:color w:val="111111"/>
                <w:sz w:val="20"/>
                <w:szCs w:val="20"/>
                <w:shd w:val="clear" w:color="auto" w:fill="FFFFFF"/>
              </w:rPr>
              <w:t>Pashaura</w:t>
            </w:r>
            <w:proofErr w:type="spellEnd"/>
            <w:r w:rsidRPr="00C904E6">
              <w:rPr>
                <w:rStyle w:val="author"/>
                <w:color w:val="111111"/>
                <w:sz w:val="20"/>
                <w:szCs w:val="20"/>
                <w:shd w:val="clear" w:color="auto" w:fill="FFFFFF"/>
              </w:rPr>
              <w:t xml:space="preserve"> </w:t>
            </w:r>
            <w:r w:rsidRPr="00C904E6">
              <w:rPr>
                <w:rStyle w:val="a-color-secondary"/>
                <w:color w:val="111111"/>
                <w:sz w:val="20"/>
                <w:szCs w:val="20"/>
                <w:shd w:val="clear" w:color="auto" w:fill="FFFFFF"/>
              </w:rPr>
              <w:t>(Editor) &amp;  </w:t>
            </w:r>
            <w:r w:rsidRPr="00C904E6">
              <w:rPr>
                <w:rStyle w:val="author"/>
                <w:color w:val="111111"/>
                <w:sz w:val="20"/>
                <w:szCs w:val="20"/>
                <w:shd w:val="clear" w:color="auto" w:fill="FFFFFF"/>
              </w:rPr>
              <w:t xml:space="preserve"> Fenech, Louis E. (Editor) </w:t>
            </w:r>
            <w:r w:rsidRPr="00C904E6">
              <w:rPr>
                <w:sz w:val="20"/>
                <w:szCs w:val="20"/>
              </w:rPr>
              <w:t xml:space="preserve">(2014), The Oxford Handbook of Sikh Studies, Oxford University Press, </w:t>
            </w:r>
            <w:r w:rsidRPr="00C904E6">
              <w:rPr>
                <w:color w:val="333333"/>
                <w:sz w:val="20"/>
                <w:szCs w:val="20"/>
                <w:shd w:val="clear" w:color="auto" w:fill="FFFFFF"/>
              </w:rPr>
              <w:t xml:space="preserve">ISBN: 9780199699308 - contains </w:t>
            </w:r>
          </w:p>
          <w:p w14:paraId="4B37EFA3" w14:textId="77777777" w:rsidR="00D87503" w:rsidRPr="00C904E6" w:rsidRDefault="00D87503" w:rsidP="00D87503">
            <w:pPr>
              <w:rPr>
                <w:sz w:val="20"/>
                <w:szCs w:val="20"/>
              </w:rPr>
            </w:pPr>
            <w:r w:rsidRPr="00C904E6">
              <w:rPr>
                <w:sz w:val="20"/>
                <w:szCs w:val="20"/>
              </w:rPr>
              <w:t xml:space="preserve">“Sikh Interactions with Other Religions”  </w:t>
            </w:r>
          </w:p>
          <w:p w14:paraId="3BF116D5" w14:textId="77777777" w:rsidR="00D87503" w:rsidRPr="00C904E6" w:rsidRDefault="00D87503" w:rsidP="00D87503">
            <w:pPr>
              <w:rPr>
                <w:sz w:val="20"/>
                <w:szCs w:val="20"/>
              </w:rPr>
            </w:pPr>
            <w:r w:rsidRPr="00C904E6">
              <w:rPr>
                <w:sz w:val="20"/>
                <w:szCs w:val="20"/>
              </w:rPr>
              <w:t>By W. Owen Cole.</w:t>
            </w:r>
          </w:p>
          <w:p w14:paraId="1022268B" w14:textId="77777777" w:rsidR="00876C83" w:rsidRPr="00C904E6" w:rsidRDefault="00876C83" w:rsidP="00876C83">
            <w:pPr>
              <w:rPr>
                <w:sz w:val="20"/>
                <w:szCs w:val="20"/>
              </w:rPr>
            </w:pPr>
          </w:p>
          <w:p w14:paraId="2A2B9A9A" w14:textId="77777777" w:rsidR="00064299" w:rsidRPr="00C904E6" w:rsidRDefault="00064299" w:rsidP="00064299">
            <w:pPr>
              <w:rPr>
                <w:sz w:val="20"/>
                <w:szCs w:val="20"/>
              </w:rPr>
            </w:pPr>
            <w:proofErr w:type="spellStart"/>
            <w:r w:rsidRPr="00C904E6">
              <w:rPr>
                <w:sz w:val="20"/>
                <w:szCs w:val="20"/>
              </w:rPr>
              <w:t>Sambhi</w:t>
            </w:r>
            <w:proofErr w:type="spellEnd"/>
            <w:r w:rsidRPr="00C904E6">
              <w:rPr>
                <w:sz w:val="20"/>
                <w:szCs w:val="20"/>
              </w:rPr>
              <w:t xml:space="preserve">, </w:t>
            </w:r>
            <w:proofErr w:type="spellStart"/>
            <w:r w:rsidRPr="00C904E6">
              <w:rPr>
                <w:sz w:val="20"/>
                <w:szCs w:val="20"/>
              </w:rPr>
              <w:t>Piara</w:t>
            </w:r>
            <w:proofErr w:type="spellEnd"/>
            <w:r w:rsidRPr="00C904E6">
              <w:rPr>
                <w:sz w:val="20"/>
                <w:szCs w:val="20"/>
              </w:rPr>
              <w:t xml:space="preserve"> Singh (1994) - The Guru </w:t>
            </w:r>
            <w:proofErr w:type="spellStart"/>
            <w:r w:rsidRPr="00C904E6">
              <w:rPr>
                <w:sz w:val="20"/>
                <w:szCs w:val="20"/>
              </w:rPr>
              <w:t>Granth</w:t>
            </w:r>
            <w:proofErr w:type="spellEnd"/>
            <w:r w:rsidRPr="00C904E6">
              <w:rPr>
                <w:sz w:val="20"/>
                <w:szCs w:val="20"/>
              </w:rPr>
              <w:t xml:space="preserve"> Sahib, Heinemann Library, ISBN:0431073708</w:t>
            </w:r>
          </w:p>
          <w:p w14:paraId="37D69B2D" w14:textId="3F0BD5E1" w:rsidR="00334870" w:rsidRDefault="00334870" w:rsidP="004D7782">
            <w:pPr>
              <w:rPr>
                <w:sz w:val="20"/>
                <w:szCs w:val="20"/>
              </w:rPr>
            </w:pPr>
          </w:p>
          <w:p w14:paraId="0B21F4D2" w14:textId="6DCCB2D4" w:rsidR="00334870" w:rsidRPr="00C904E6" w:rsidRDefault="002B3C57" w:rsidP="00334870">
            <w:pPr>
              <w:rPr>
                <w:sz w:val="20"/>
                <w:szCs w:val="20"/>
              </w:rPr>
            </w:pPr>
            <w:hyperlink r:id="rId94" w:history="1">
              <w:r w:rsidR="00334870" w:rsidRPr="00334870">
                <w:rPr>
                  <w:rStyle w:val="Hyperlink"/>
                  <w:sz w:val="20"/>
                  <w:szCs w:val="20"/>
                </w:rPr>
                <w:t>An article by Bhai Madan Singh on “The Sikhs”</w:t>
              </w:r>
            </w:hyperlink>
          </w:p>
          <w:p w14:paraId="7E328151" w14:textId="63DEBB9E" w:rsidR="008B3739" w:rsidRDefault="008B3739" w:rsidP="008B3739"/>
          <w:p w14:paraId="5F07C607" w14:textId="3820D538" w:rsidR="00334870" w:rsidRPr="00C904E6" w:rsidRDefault="00334870" w:rsidP="00334870">
            <w:pPr>
              <w:rPr>
                <w:sz w:val="20"/>
                <w:szCs w:val="20"/>
              </w:rPr>
            </w:pPr>
            <w:r>
              <w:rPr>
                <w:sz w:val="20"/>
                <w:szCs w:val="20"/>
              </w:rPr>
              <w:t>A</w:t>
            </w:r>
            <w:r w:rsidRPr="00C904E6">
              <w:rPr>
                <w:sz w:val="20"/>
                <w:szCs w:val="20"/>
              </w:rPr>
              <w:t xml:space="preserve">n article taken from Teaching About Religion in the Social Studies Classroom, </w:t>
            </w:r>
            <w:hyperlink r:id="rId95" w:history="1">
              <w:r w:rsidRPr="00334870">
                <w:rPr>
                  <w:rStyle w:val="Hyperlink"/>
                  <w:sz w:val="20"/>
                  <w:szCs w:val="20"/>
                </w:rPr>
                <w:t>“Teaching about Sikhism”</w:t>
              </w:r>
            </w:hyperlink>
            <w:r w:rsidRPr="00C904E6">
              <w:rPr>
                <w:sz w:val="20"/>
                <w:szCs w:val="20"/>
              </w:rPr>
              <w:t xml:space="preserve"> by </w:t>
            </w:r>
            <w:proofErr w:type="spellStart"/>
            <w:r w:rsidRPr="00C904E6">
              <w:rPr>
                <w:sz w:val="20"/>
                <w:szCs w:val="20"/>
              </w:rPr>
              <w:t>Pritpal</w:t>
            </w:r>
            <w:proofErr w:type="spellEnd"/>
            <w:r w:rsidRPr="00C904E6">
              <w:rPr>
                <w:sz w:val="20"/>
                <w:szCs w:val="20"/>
              </w:rPr>
              <w:t xml:space="preserve"> Kaur Ahluwalia and John </w:t>
            </w:r>
            <w:proofErr w:type="spellStart"/>
            <w:r w:rsidRPr="00C904E6">
              <w:rPr>
                <w:sz w:val="20"/>
                <w:szCs w:val="20"/>
              </w:rPr>
              <w:t>Camardella</w:t>
            </w:r>
            <w:proofErr w:type="spellEnd"/>
          </w:p>
          <w:p w14:paraId="7405CEA1" w14:textId="6B080B99" w:rsidR="00334870" w:rsidRDefault="00334870" w:rsidP="004D7782">
            <w:pPr>
              <w:rPr>
                <w:sz w:val="20"/>
                <w:szCs w:val="20"/>
              </w:rPr>
            </w:pPr>
          </w:p>
          <w:p w14:paraId="68516207" w14:textId="3B178FAF" w:rsidR="00B67E55" w:rsidRPr="00C904E6" w:rsidRDefault="00334870" w:rsidP="004D7782">
            <w:pPr>
              <w:rPr>
                <w:sz w:val="20"/>
                <w:szCs w:val="20"/>
              </w:rPr>
            </w:pPr>
            <w:r>
              <w:rPr>
                <w:sz w:val="20"/>
                <w:szCs w:val="20"/>
              </w:rPr>
              <w:t>A</w:t>
            </w:r>
            <w:r w:rsidR="00006BDD" w:rsidRPr="00C904E6">
              <w:rPr>
                <w:sz w:val="20"/>
                <w:szCs w:val="20"/>
              </w:rPr>
              <w:t xml:space="preserve"> working paper entitled </w:t>
            </w:r>
            <w:hyperlink r:id="rId96" w:history="1">
              <w:r w:rsidR="00EE37FE" w:rsidRPr="00334870">
                <w:rPr>
                  <w:rStyle w:val="Hyperlink"/>
                  <w:sz w:val="20"/>
                  <w:szCs w:val="20"/>
                </w:rPr>
                <w:t>“Sikhism and Development”</w:t>
              </w:r>
            </w:hyperlink>
            <w:r w:rsidR="00EE37FE" w:rsidRPr="00C904E6">
              <w:rPr>
                <w:sz w:val="20"/>
                <w:szCs w:val="20"/>
              </w:rPr>
              <w:t xml:space="preserve"> </w:t>
            </w:r>
            <w:r w:rsidR="00467AE2" w:rsidRPr="00C904E6">
              <w:rPr>
                <w:sz w:val="20"/>
                <w:szCs w:val="20"/>
              </w:rPr>
              <w:t xml:space="preserve">by Darshan S. </w:t>
            </w:r>
            <w:proofErr w:type="spellStart"/>
            <w:r w:rsidR="00467AE2" w:rsidRPr="00C904E6">
              <w:rPr>
                <w:sz w:val="20"/>
                <w:szCs w:val="20"/>
              </w:rPr>
              <w:t>Tatla</w:t>
            </w:r>
            <w:proofErr w:type="spellEnd"/>
            <w:r w:rsidR="00467AE2" w:rsidRPr="00C904E6">
              <w:rPr>
                <w:sz w:val="20"/>
                <w:szCs w:val="20"/>
              </w:rPr>
              <w:t>, Direct</w:t>
            </w:r>
            <w:r w:rsidR="00254372" w:rsidRPr="00C904E6">
              <w:rPr>
                <w:sz w:val="20"/>
                <w:szCs w:val="20"/>
              </w:rPr>
              <w:t>or</w:t>
            </w:r>
            <w:r w:rsidR="00467AE2" w:rsidRPr="00C904E6">
              <w:rPr>
                <w:sz w:val="20"/>
                <w:szCs w:val="20"/>
              </w:rPr>
              <w:t xml:space="preserve"> of the Punjab Centre for Migration Studies, </w:t>
            </w:r>
            <w:r w:rsidR="00254372" w:rsidRPr="00C904E6">
              <w:rPr>
                <w:sz w:val="20"/>
                <w:szCs w:val="20"/>
              </w:rPr>
              <w:t>Lyallpur</w:t>
            </w:r>
            <w:r w:rsidR="00ED5FD9" w:rsidRPr="00C904E6">
              <w:rPr>
                <w:sz w:val="20"/>
                <w:szCs w:val="20"/>
              </w:rPr>
              <w:t xml:space="preserve"> </w:t>
            </w:r>
            <w:r w:rsidR="00254372" w:rsidRPr="00C904E6">
              <w:rPr>
                <w:sz w:val="20"/>
                <w:szCs w:val="20"/>
              </w:rPr>
              <w:t>Khalsa College</w:t>
            </w:r>
            <w:r w:rsidR="00A90B27" w:rsidRPr="00C904E6">
              <w:rPr>
                <w:sz w:val="20"/>
                <w:szCs w:val="20"/>
              </w:rPr>
              <w:t xml:space="preserve"> see </w:t>
            </w:r>
            <w:r w:rsidR="00ED5FD9" w:rsidRPr="00C904E6">
              <w:rPr>
                <w:sz w:val="20"/>
                <w:szCs w:val="20"/>
              </w:rPr>
              <w:t>p.37ff</w:t>
            </w:r>
            <w:r w:rsidR="00A90B27" w:rsidRPr="00C904E6">
              <w:rPr>
                <w:sz w:val="20"/>
                <w:szCs w:val="20"/>
              </w:rPr>
              <w:t xml:space="preserve"> </w:t>
            </w:r>
            <w:r w:rsidR="00805570" w:rsidRPr="00C904E6">
              <w:rPr>
                <w:sz w:val="20"/>
                <w:szCs w:val="20"/>
              </w:rPr>
              <w:t>–</w:t>
            </w:r>
            <w:r w:rsidR="00A90B27" w:rsidRPr="00C904E6">
              <w:rPr>
                <w:sz w:val="20"/>
                <w:szCs w:val="20"/>
              </w:rPr>
              <w:t xml:space="preserve"> </w:t>
            </w:r>
            <w:r w:rsidR="00805570" w:rsidRPr="00C904E6">
              <w:rPr>
                <w:sz w:val="20"/>
                <w:szCs w:val="20"/>
              </w:rPr>
              <w:t>“Truth claims and inter-faith dialogue”</w:t>
            </w:r>
          </w:p>
          <w:p w14:paraId="3BE067DF" w14:textId="089D50CF" w:rsidR="004D7782" w:rsidRPr="00C904E6" w:rsidRDefault="004D7782" w:rsidP="004D7782">
            <w:pPr>
              <w:rPr>
                <w:sz w:val="20"/>
                <w:szCs w:val="20"/>
              </w:rPr>
            </w:pPr>
          </w:p>
        </w:tc>
        <w:tc>
          <w:tcPr>
            <w:tcW w:w="2693" w:type="dxa"/>
          </w:tcPr>
          <w:p w14:paraId="25800B99" w14:textId="77777777" w:rsidR="00D0197E" w:rsidRPr="00C904E6" w:rsidRDefault="00D0197E" w:rsidP="00D0197E">
            <w:pPr>
              <w:rPr>
                <w:sz w:val="20"/>
                <w:szCs w:val="20"/>
              </w:rPr>
            </w:pPr>
            <w:r w:rsidRPr="00C904E6">
              <w:rPr>
                <w:sz w:val="20"/>
                <w:szCs w:val="20"/>
              </w:rPr>
              <w:lastRenderedPageBreak/>
              <w:t xml:space="preserve">Targeted questioning. Focus on learners who need to develop their responses more. </w:t>
            </w:r>
          </w:p>
          <w:p w14:paraId="3C49B171" w14:textId="77777777" w:rsidR="00D0197E" w:rsidRPr="00C904E6" w:rsidRDefault="00D0197E" w:rsidP="00D0197E">
            <w:pPr>
              <w:rPr>
                <w:sz w:val="20"/>
                <w:szCs w:val="20"/>
              </w:rPr>
            </w:pPr>
            <w:r w:rsidRPr="00C904E6">
              <w:rPr>
                <w:sz w:val="20"/>
                <w:szCs w:val="20"/>
              </w:rPr>
              <w:t xml:space="preserve"> </w:t>
            </w:r>
          </w:p>
          <w:p w14:paraId="2AFDA91C" w14:textId="52A71D99" w:rsidR="001A4C83" w:rsidRPr="00C904E6" w:rsidRDefault="00D0197E" w:rsidP="00D0197E">
            <w:pPr>
              <w:rPr>
                <w:sz w:val="20"/>
                <w:szCs w:val="20"/>
              </w:rPr>
            </w:pPr>
            <w:r w:rsidRPr="00C904E6">
              <w:rPr>
                <w:sz w:val="20"/>
                <w:szCs w:val="20"/>
              </w:rPr>
              <w:t>Focus on learners who need to develop their use of specialist language and vocabulary and gauge learners’ levels of knowledge/understanding.</w:t>
            </w:r>
          </w:p>
        </w:tc>
        <w:tc>
          <w:tcPr>
            <w:tcW w:w="1985" w:type="dxa"/>
          </w:tcPr>
          <w:p w14:paraId="604D5B81" w14:textId="360E0905" w:rsidR="001A4C83" w:rsidRPr="00C904E6" w:rsidRDefault="00CC332B" w:rsidP="00B63F25">
            <w:pPr>
              <w:rPr>
                <w:sz w:val="20"/>
                <w:szCs w:val="20"/>
              </w:rPr>
            </w:pPr>
            <w:r w:rsidRPr="00C904E6">
              <w:rPr>
                <w:sz w:val="20"/>
                <w:szCs w:val="20"/>
              </w:rPr>
              <w:t>Students to research definitions of exclusivism and inclusivism.</w:t>
            </w:r>
          </w:p>
        </w:tc>
      </w:tr>
    </w:tbl>
    <w:p w14:paraId="7EA6E830" w14:textId="63DD0F68" w:rsidR="00F801D6" w:rsidRDefault="00F801D6">
      <w:pPr>
        <w:spacing w:after="160" w:line="259" w:lineRule="auto"/>
        <w:rPr>
          <w:i/>
          <w:iCs w:val="0"/>
          <w:sz w:val="22"/>
        </w:rPr>
      </w:pP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988"/>
        <w:gridCol w:w="1701"/>
        <w:gridCol w:w="3969"/>
        <w:gridCol w:w="5386"/>
        <w:gridCol w:w="1559"/>
        <w:gridCol w:w="1985"/>
      </w:tblGrid>
      <w:tr w:rsidR="00F801D6" w:rsidRPr="00357F90" w14:paraId="43EEFD28" w14:textId="77777777" w:rsidTr="005226E6">
        <w:tc>
          <w:tcPr>
            <w:tcW w:w="988" w:type="dxa"/>
            <w:shd w:val="clear" w:color="auto" w:fill="F4B083" w:themeFill="accent2" w:themeFillTint="99"/>
          </w:tcPr>
          <w:p w14:paraId="642681E1" w14:textId="77777777" w:rsidR="00F801D6" w:rsidRPr="000C357B" w:rsidRDefault="00F801D6" w:rsidP="00B63F25">
            <w:pPr>
              <w:rPr>
                <w:b/>
                <w:bCs/>
                <w:sz w:val="22"/>
                <w:szCs w:val="22"/>
              </w:rPr>
            </w:pPr>
            <w:r w:rsidRPr="00357F90">
              <w:rPr>
                <w:b/>
                <w:sz w:val="22"/>
                <w:szCs w:val="22"/>
              </w:rPr>
              <w:lastRenderedPageBreak/>
              <w:t>Lesson</w:t>
            </w:r>
          </w:p>
        </w:tc>
        <w:tc>
          <w:tcPr>
            <w:tcW w:w="1701" w:type="dxa"/>
            <w:shd w:val="clear" w:color="auto" w:fill="F4B083" w:themeFill="accent2" w:themeFillTint="99"/>
          </w:tcPr>
          <w:p w14:paraId="34518C1A" w14:textId="77777777" w:rsidR="00F801D6" w:rsidRPr="00623812" w:rsidRDefault="00F801D6" w:rsidP="00B63F25">
            <w:pPr>
              <w:rPr>
                <w:b/>
                <w:bCs/>
                <w:sz w:val="22"/>
                <w:szCs w:val="22"/>
              </w:rPr>
            </w:pPr>
            <w:r w:rsidRPr="00357F90">
              <w:rPr>
                <w:b/>
                <w:sz w:val="22"/>
                <w:szCs w:val="22"/>
              </w:rPr>
              <w:t>Specification Detail</w:t>
            </w:r>
          </w:p>
        </w:tc>
        <w:tc>
          <w:tcPr>
            <w:tcW w:w="3969" w:type="dxa"/>
            <w:shd w:val="clear" w:color="auto" w:fill="F4B083" w:themeFill="accent2" w:themeFillTint="99"/>
          </w:tcPr>
          <w:p w14:paraId="3778827C" w14:textId="77777777" w:rsidR="00F801D6" w:rsidRPr="00461BD5" w:rsidRDefault="00F801D6" w:rsidP="00B63F25">
            <w:pPr>
              <w:pStyle w:val="ListParagraph"/>
              <w:rPr>
                <w:sz w:val="22"/>
                <w:szCs w:val="22"/>
              </w:rPr>
            </w:pPr>
            <w:r w:rsidRPr="00357F90">
              <w:rPr>
                <w:b/>
                <w:sz w:val="22"/>
                <w:szCs w:val="22"/>
              </w:rPr>
              <w:t>Activities</w:t>
            </w:r>
          </w:p>
        </w:tc>
        <w:tc>
          <w:tcPr>
            <w:tcW w:w="5386" w:type="dxa"/>
            <w:shd w:val="clear" w:color="auto" w:fill="F4B083" w:themeFill="accent2" w:themeFillTint="99"/>
          </w:tcPr>
          <w:p w14:paraId="25329C00" w14:textId="77777777" w:rsidR="00F801D6" w:rsidRPr="00357F90" w:rsidRDefault="00F801D6" w:rsidP="00B63F25">
            <w:pPr>
              <w:rPr>
                <w:sz w:val="22"/>
                <w:szCs w:val="22"/>
              </w:rPr>
            </w:pPr>
            <w:r w:rsidRPr="00357F90">
              <w:rPr>
                <w:b/>
                <w:sz w:val="22"/>
                <w:szCs w:val="22"/>
              </w:rPr>
              <w:t>Resources</w:t>
            </w:r>
          </w:p>
        </w:tc>
        <w:tc>
          <w:tcPr>
            <w:tcW w:w="1559" w:type="dxa"/>
            <w:shd w:val="clear" w:color="auto" w:fill="F4B083" w:themeFill="accent2" w:themeFillTint="99"/>
          </w:tcPr>
          <w:p w14:paraId="21977462" w14:textId="77777777" w:rsidR="00F801D6" w:rsidRPr="00357F90" w:rsidRDefault="00F801D6" w:rsidP="00B63F25">
            <w:pPr>
              <w:rPr>
                <w:sz w:val="22"/>
                <w:szCs w:val="22"/>
              </w:rPr>
            </w:pPr>
            <w:r w:rsidRPr="00357F90">
              <w:rPr>
                <w:b/>
                <w:sz w:val="22"/>
                <w:szCs w:val="22"/>
              </w:rPr>
              <w:t>Assessment</w:t>
            </w:r>
          </w:p>
        </w:tc>
        <w:tc>
          <w:tcPr>
            <w:tcW w:w="1985" w:type="dxa"/>
            <w:shd w:val="clear" w:color="auto" w:fill="F4B083" w:themeFill="accent2" w:themeFillTint="99"/>
          </w:tcPr>
          <w:p w14:paraId="4A5898E9" w14:textId="77777777" w:rsidR="00F801D6" w:rsidRPr="00357F90" w:rsidRDefault="00F801D6" w:rsidP="00B63F25">
            <w:pPr>
              <w:rPr>
                <w:sz w:val="22"/>
                <w:szCs w:val="22"/>
              </w:rPr>
            </w:pPr>
            <w:r w:rsidRPr="00357F90">
              <w:rPr>
                <w:b/>
                <w:sz w:val="22"/>
                <w:szCs w:val="22"/>
              </w:rPr>
              <w:t>Independent Learning</w:t>
            </w:r>
          </w:p>
        </w:tc>
      </w:tr>
      <w:tr w:rsidR="00F801D6" w:rsidRPr="00357F90" w14:paraId="6A023BE2" w14:textId="77777777" w:rsidTr="005226E6">
        <w:tc>
          <w:tcPr>
            <w:tcW w:w="988" w:type="dxa"/>
          </w:tcPr>
          <w:p w14:paraId="4272D18E" w14:textId="32099F84" w:rsidR="00F801D6" w:rsidRPr="000C357B" w:rsidRDefault="00051FBA" w:rsidP="00B63F25">
            <w:pPr>
              <w:rPr>
                <w:b/>
                <w:bCs/>
                <w:sz w:val="22"/>
                <w:szCs w:val="22"/>
              </w:rPr>
            </w:pPr>
            <w:r>
              <w:rPr>
                <w:b/>
                <w:bCs/>
                <w:sz w:val="22"/>
                <w:szCs w:val="22"/>
              </w:rPr>
              <w:t xml:space="preserve">   16</w:t>
            </w:r>
          </w:p>
        </w:tc>
        <w:tc>
          <w:tcPr>
            <w:tcW w:w="1701" w:type="dxa"/>
          </w:tcPr>
          <w:p w14:paraId="50E4661B" w14:textId="77777777" w:rsidR="00AC6C83" w:rsidRPr="00AC6C83" w:rsidRDefault="00AC6C83" w:rsidP="00AC6C83">
            <w:pPr>
              <w:pStyle w:val="NormalWeb"/>
              <w:rPr>
                <w:rFonts w:ascii="Arial" w:hAnsi="Arial" w:cs="Arial"/>
                <w:b/>
                <w:bCs/>
                <w:sz w:val="22"/>
                <w:szCs w:val="22"/>
              </w:rPr>
            </w:pPr>
            <w:r w:rsidRPr="00AC6C83">
              <w:rPr>
                <w:rFonts w:ascii="Arial" w:hAnsi="Arial" w:cs="Arial"/>
                <w:b/>
                <w:bCs/>
                <w:sz w:val="22"/>
                <w:szCs w:val="22"/>
              </w:rPr>
              <w:t>Sikh attitudes to interfaith dialogue – Sikhism</w:t>
            </w:r>
          </w:p>
          <w:p w14:paraId="49DE0F40" w14:textId="652DEA34" w:rsidR="00F801D6" w:rsidRPr="00623812" w:rsidRDefault="00AC6C83" w:rsidP="00AC6C83">
            <w:pPr>
              <w:pStyle w:val="NormalWeb"/>
              <w:rPr>
                <w:rFonts w:ascii="Arial" w:hAnsi="Arial" w:cs="Arial"/>
                <w:b/>
                <w:bCs/>
                <w:sz w:val="22"/>
                <w:szCs w:val="22"/>
              </w:rPr>
            </w:pPr>
            <w:r w:rsidRPr="00AC6C83">
              <w:rPr>
                <w:rFonts w:ascii="Arial" w:hAnsi="Arial" w:cs="Arial"/>
                <w:b/>
                <w:bCs/>
                <w:sz w:val="22"/>
                <w:szCs w:val="22"/>
              </w:rPr>
              <w:t>no longer a missionary religion;</w:t>
            </w:r>
          </w:p>
        </w:tc>
        <w:tc>
          <w:tcPr>
            <w:tcW w:w="3969" w:type="dxa"/>
          </w:tcPr>
          <w:p w14:paraId="5271B797" w14:textId="22FF06C0" w:rsidR="00450FB5" w:rsidRPr="00391982" w:rsidRDefault="00843E83" w:rsidP="00B52B37">
            <w:pPr>
              <w:pStyle w:val="ListParagraph"/>
              <w:numPr>
                <w:ilvl w:val="0"/>
                <w:numId w:val="37"/>
              </w:numPr>
              <w:ind w:left="320"/>
              <w:rPr>
                <w:sz w:val="20"/>
                <w:szCs w:val="20"/>
              </w:rPr>
            </w:pPr>
            <w:r w:rsidRPr="00391982">
              <w:rPr>
                <w:sz w:val="20"/>
                <w:szCs w:val="20"/>
              </w:rPr>
              <w:t xml:space="preserve">Class discussion on definitions of exclusivism and inclusivism. Which </w:t>
            </w:r>
            <w:r w:rsidR="00450FB5" w:rsidRPr="00391982">
              <w:rPr>
                <w:sz w:val="20"/>
                <w:szCs w:val="20"/>
              </w:rPr>
              <w:t>one is the best description of Sikhism?</w:t>
            </w:r>
          </w:p>
          <w:p w14:paraId="2CB2B6E3" w14:textId="5F1EF2B6" w:rsidR="000538D4" w:rsidRPr="00391982" w:rsidRDefault="000538D4" w:rsidP="00B52B37">
            <w:pPr>
              <w:ind w:left="320" w:hanging="283"/>
              <w:rPr>
                <w:sz w:val="20"/>
                <w:szCs w:val="20"/>
              </w:rPr>
            </w:pPr>
          </w:p>
          <w:p w14:paraId="41521E90" w14:textId="2F13DB23" w:rsidR="000538D4" w:rsidRPr="00391982" w:rsidRDefault="000538D4" w:rsidP="00B52B37">
            <w:pPr>
              <w:pStyle w:val="ListParagraph"/>
              <w:numPr>
                <w:ilvl w:val="0"/>
                <w:numId w:val="37"/>
              </w:numPr>
              <w:ind w:left="320"/>
              <w:rPr>
                <w:sz w:val="20"/>
                <w:szCs w:val="20"/>
              </w:rPr>
            </w:pPr>
            <w:r w:rsidRPr="00391982">
              <w:rPr>
                <w:sz w:val="20"/>
                <w:szCs w:val="20"/>
              </w:rPr>
              <w:t xml:space="preserve">Students to read the following articles and write a summary of </w:t>
            </w:r>
            <w:r w:rsidR="00D052B4" w:rsidRPr="00391982">
              <w:rPr>
                <w:sz w:val="20"/>
                <w:szCs w:val="20"/>
              </w:rPr>
              <w:t>Sikh attitudes to interfaith dialogue.</w:t>
            </w:r>
          </w:p>
          <w:p w14:paraId="3FC385B6" w14:textId="77777777" w:rsidR="00BB4EC9" w:rsidRPr="00391982" w:rsidRDefault="00BB4EC9" w:rsidP="00B63F25">
            <w:pPr>
              <w:ind w:left="175" w:hanging="283"/>
              <w:rPr>
                <w:sz w:val="20"/>
                <w:szCs w:val="20"/>
              </w:rPr>
            </w:pPr>
          </w:p>
          <w:p w14:paraId="223F5CD5" w14:textId="47E4D057" w:rsidR="003A5E5B" w:rsidRPr="00334870" w:rsidRDefault="002B3C57" w:rsidP="005226E6">
            <w:pPr>
              <w:rPr>
                <w:sz w:val="20"/>
                <w:szCs w:val="20"/>
              </w:rPr>
            </w:pPr>
            <w:hyperlink r:id="rId97" w:history="1">
              <w:r w:rsidR="00334870" w:rsidRPr="00EF54ED">
                <w:rPr>
                  <w:rStyle w:val="Hyperlink"/>
                  <w:sz w:val="20"/>
                  <w:szCs w:val="20"/>
                </w:rPr>
                <w:t>https://www.reonline.org.uk/wp-content/uploads/2019/05/Sikhism.pdf</w:t>
              </w:r>
            </w:hyperlink>
          </w:p>
          <w:p w14:paraId="6C529F01" w14:textId="77777777" w:rsidR="00A436D0" w:rsidRPr="00391982" w:rsidRDefault="00A436D0" w:rsidP="00DF74E6">
            <w:pPr>
              <w:pStyle w:val="ListParagraph"/>
              <w:rPr>
                <w:sz w:val="20"/>
                <w:szCs w:val="20"/>
              </w:rPr>
            </w:pPr>
          </w:p>
          <w:p w14:paraId="3877A2A0" w14:textId="7EB4D82A" w:rsidR="005C79FA" w:rsidRPr="00334870" w:rsidRDefault="002B3C57" w:rsidP="005226E6">
            <w:pPr>
              <w:rPr>
                <w:sz w:val="20"/>
                <w:szCs w:val="20"/>
              </w:rPr>
            </w:pPr>
            <w:hyperlink r:id="rId98" w:history="1">
              <w:r w:rsidR="00334870" w:rsidRPr="00EF54ED">
                <w:rPr>
                  <w:rStyle w:val="Hyperlink"/>
                  <w:sz w:val="20"/>
                  <w:szCs w:val="20"/>
                </w:rPr>
                <w:t>https://www.sikhiwiki.org/index.php/Interfaith</w:t>
              </w:r>
            </w:hyperlink>
          </w:p>
          <w:p w14:paraId="20FE6D21" w14:textId="5BAD3BEA" w:rsidR="00D052B4" w:rsidRPr="00391982" w:rsidRDefault="00D052B4" w:rsidP="00B63F25">
            <w:pPr>
              <w:ind w:left="175" w:hanging="283"/>
              <w:rPr>
                <w:sz w:val="20"/>
                <w:szCs w:val="20"/>
              </w:rPr>
            </w:pPr>
          </w:p>
          <w:p w14:paraId="1FE0714D" w14:textId="790932A9" w:rsidR="00D052B4" w:rsidRPr="00391982" w:rsidRDefault="000168E9" w:rsidP="00B52B37">
            <w:pPr>
              <w:pStyle w:val="ListParagraph"/>
              <w:numPr>
                <w:ilvl w:val="0"/>
                <w:numId w:val="37"/>
              </w:numPr>
              <w:ind w:left="320"/>
              <w:rPr>
                <w:sz w:val="20"/>
                <w:szCs w:val="20"/>
              </w:rPr>
            </w:pPr>
            <w:r w:rsidRPr="00391982">
              <w:rPr>
                <w:sz w:val="20"/>
                <w:szCs w:val="20"/>
              </w:rPr>
              <w:t>In pairs/groups students to prepa</w:t>
            </w:r>
            <w:r w:rsidR="008D3417" w:rsidRPr="00391982">
              <w:rPr>
                <w:sz w:val="20"/>
                <w:szCs w:val="20"/>
              </w:rPr>
              <w:t xml:space="preserve">re a 2 </w:t>
            </w:r>
            <w:r w:rsidR="000B3971">
              <w:rPr>
                <w:sz w:val="20"/>
                <w:szCs w:val="20"/>
              </w:rPr>
              <w:t>m</w:t>
            </w:r>
            <w:r w:rsidR="008D3417" w:rsidRPr="00391982">
              <w:rPr>
                <w:sz w:val="20"/>
                <w:szCs w:val="20"/>
              </w:rPr>
              <w:t>inute class presentation on the possible advantages and possible disadvantages of interfaith dialogue</w:t>
            </w:r>
            <w:r w:rsidR="00FE351F" w:rsidRPr="00391982">
              <w:rPr>
                <w:sz w:val="20"/>
                <w:szCs w:val="20"/>
              </w:rPr>
              <w:t>.</w:t>
            </w:r>
          </w:p>
          <w:p w14:paraId="61933A86" w14:textId="68391353" w:rsidR="00FE351F" w:rsidRPr="00391982" w:rsidRDefault="00FE351F" w:rsidP="00B52B37">
            <w:pPr>
              <w:ind w:left="320" w:hanging="283"/>
              <w:rPr>
                <w:sz w:val="20"/>
                <w:szCs w:val="20"/>
              </w:rPr>
            </w:pPr>
          </w:p>
          <w:p w14:paraId="73A4903F" w14:textId="6B3B24D7" w:rsidR="00B52B37" w:rsidRPr="00391982" w:rsidRDefault="00FE351F" w:rsidP="00DF74E6">
            <w:pPr>
              <w:pStyle w:val="ListParagraph"/>
              <w:numPr>
                <w:ilvl w:val="0"/>
                <w:numId w:val="37"/>
              </w:numPr>
              <w:ind w:left="320"/>
              <w:rPr>
                <w:sz w:val="20"/>
                <w:szCs w:val="20"/>
              </w:rPr>
            </w:pPr>
            <w:r w:rsidRPr="00391982">
              <w:rPr>
                <w:sz w:val="20"/>
                <w:szCs w:val="20"/>
              </w:rPr>
              <w:t>Do the advantages outweigh the disadvantages</w:t>
            </w:r>
            <w:r w:rsidR="00580440" w:rsidRPr="00391982">
              <w:rPr>
                <w:sz w:val="20"/>
                <w:szCs w:val="20"/>
              </w:rPr>
              <w:t>?</w:t>
            </w:r>
          </w:p>
          <w:p w14:paraId="7D57F101" w14:textId="77777777" w:rsidR="00B52B37" w:rsidRPr="00391982" w:rsidRDefault="00B52B37" w:rsidP="00B52B37">
            <w:pPr>
              <w:ind w:left="320" w:hanging="283"/>
              <w:rPr>
                <w:sz w:val="20"/>
                <w:szCs w:val="20"/>
              </w:rPr>
            </w:pPr>
          </w:p>
          <w:p w14:paraId="3A7CB3D0" w14:textId="185F2F3E" w:rsidR="0061170E" w:rsidRPr="00391982" w:rsidRDefault="0061170E" w:rsidP="00B52B37">
            <w:pPr>
              <w:pStyle w:val="ListParagraph"/>
              <w:numPr>
                <w:ilvl w:val="0"/>
                <w:numId w:val="37"/>
              </w:numPr>
              <w:ind w:left="320"/>
              <w:rPr>
                <w:sz w:val="20"/>
                <w:szCs w:val="20"/>
              </w:rPr>
            </w:pPr>
            <w:r w:rsidRPr="00391982">
              <w:rPr>
                <w:sz w:val="20"/>
                <w:szCs w:val="20"/>
              </w:rPr>
              <w:t>Students to research the following questions on the Internet</w:t>
            </w:r>
            <w:r w:rsidR="00F32073" w:rsidRPr="00391982">
              <w:rPr>
                <w:sz w:val="20"/>
                <w:szCs w:val="20"/>
              </w:rPr>
              <w:t xml:space="preserve">  </w:t>
            </w:r>
          </w:p>
          <w:p w14:paraId="01AEF1D5" w14:textId="2F49BD61" w:rsidR="0061170E" w:rsidRPr="00391982" w:rsidRDefault="00DB6982" w:rsidP="00DB6982">
            <w:pPr>
              <w:pStyle w:val="ListParagraph"/>
              <w:numPr>
                <w:ilvl w:val="0"/>
                <w:numId w:val="38"/>
              </w:numPr>
              <w:rPr>
                <w:sz w:val="20"/>
                <w:szCs w:val="20"/>
              </w:rPr>
            </w:pPr>
            <w:r w:rsidRPr="00391982">
              <w:rPr>
                <w:sz w:val="20"/>
                <w:szCs w:val="20"/>
              </w:rPr>
              <w:t>W</w:t>
            </w:r>
            <w:r w:rsidR="00F32073" w:rsidRPr="00391982">
              <w:rPr>
                <w:sz w:val="20"/>
                <w:szCs w:val="20"/>
              </w:rPr>
              <w:t>hat is a missionary religion?</w:t>
            </w:r>
          </w:p>
          <w:p w14:paraId="6022A4A2" w14:textId="6129DF71" w:rsidR="0061170E" w:rsidRPr="00391982" w:rsidRDefault="00F32073" w:rsidP="00DB6982">
            <w:pPr>
              <w:pStyle w:val="ListParagraph"/>
              <w:numPr>
                <w:ilvl w:val="0"/>
                <w:numId w:val="38"/>
              </w:numPr>
              <w:rPr>
                <w:sz w:val="20"/>
                <w:szCs w:val="20"/>
              </w:rPr>
            </w:pPr>
            <w:r w:rsidRPr="00391982">
              <w:rPr>
                <w:sz w:val="20"/>
                <w:szCs w:val="20"/>
              </w:rPr>
              <w:t xml:space="preserve">Can a religion </w:t>
            </w:r>
            <w:r w:rsidR="005B603F" w:rsidRPr="00391982">
              <w:rPr>
                <w:sz w:val="20"/>
                <w:szCs w:val="20"/>
              </w:rPr>
              <w:t>take part in interfaith dialogue and still be a missionary religion?</w:t>
            </w:r>
          </w:p>
          <w:p w14:paraId="39C9A54D" w14:textId="77777777" w:rsidR="00DA190A" w:rsidRPr="00391982" w:rsidRDefault="0061170E" w:rsidP="00DB6982">
            <w:pPr>
              <w:pStyle w:val="ListParagraph"/>
              <w:numPr>
                <w:ilvl w:val="0"/>
                <w:numId w:val="38"/>
              </w:numPr>
              <w:rPr>
                <w:sz w:val="20"/>
                <w:szCs w:val="20"/>
              </w:rPr>
            </w:pPr>
            <w:r w:rsidRPr="00391982">
              <w:rPr>
                <w:sz w:val="20"/>
                <w:szCs w:val="20"/>
              </w:rPr>
              <w:t>Are there different interpretations of the word missionary?</w:t>
            </w:r>
          </w:p>
          <w:p w14:paraId="3F0DAFE1" w14:textId="77777777" w:rsidR="00DA190A" w:rsidRPr="00391982" w:rsidRDefault="00DA190A" w:rsidP="00DB6982">
            <w:pPr>
              <w:pStyle w:val="ListParagraph"/>
              <w:numPr>
                <w:ilvl w:val="0"/>
                <w:numId w:val="38"/>
              </w:numPr>
              <w:rPr>
                <w:sz w:val="20"/>
                <w:szCs w:val="20"/>
              </w:rPr>
            </w:pPr>
            <w:r w:rsidRPr="00391982">
              <w:rPr>
                <w:sz w:val="20"/>
                <w:szCs w:val="20"/>
              </w:rPr>
              <w:t>Is Sikhism a missionary religion?</w:t>
            </w:r>
          </w:p>
          <w:p w14:paraId="5392D75C" w14:textId="77777777" w:rsidR="00B52B37" w:rsidRPr="00391982" w:rsidRDefault="00B52B37" w:rsidP="00DA190A">
            <w:pPr>
              <w:rPr>
                <w:sz w:val="20"/>
                <w:szCs w:val="20"/>
              </w:rPr>
            </w:pPr>
          </w:p>
          <w:p w14:paraId="66FBDBD8" w14:textId="73400C4F" w:rsidR="003A5E5B" w:rsidRPr="005E2CDE" w:rsidRDefault="00B52B37" w:rsidP="005E2CDE">
            <w:pPr>
              <w:pStyle w:val="ListParagraph"/>
              <w:numPr>
                <w:ilvl w:val="0"/>
                <w:numId w:val="37"/>
              </w:numPr>
              <w:ind w:left="320"/>
              <w:rPr>
                <w:sz w:val="20"/>
                <w:szCs w:val="20"/>
              </w:rPr>
            </w:pPr>
            <w:r w:rsidRPr="00391982">
              <w:rPr>
                <w:sz w:val="20"/>
                <w:szCs w:val="20"/>
              </w:rPr>
              <w:t>C</w:t>
            </w:r>
            <w:r w:rsidR="00DA190A" w:rsidRPr="00391982">
              <w:rPr>
                <w:sz w:val="20"/>
                <w:szCs w:val="20"/>
              </w:rPr>
              <w:t>lass discussion based on answers to the above questions.</w:t>
            </w:r>
            <w:r w:rsidR="00F32073" w:rsidRPr="00391982">
              <w:rPr>
                <w:sz w:val="20"/>
                <w:szCs w:val="20"/>
              </w:rPr>
              <w:t xml:space="preserve"> </w:t>
            </w:r>
          </w:p>
        </w:tc>
        <w:tc>
          <w:tcPr>
            <w:tcW w:w="5386" w:type="dxa"/>
          </w:tcPr>
          <w:p w14:paraId="00B1323D" w14:textId="31C5AD7F" w:rsidR="00CD10C0" w:rsidRPr="00391982" w:rsidRDefault="001472F7" w:rsidP="00CD10C0">
            <w:pPr>
              <w:rPr>
                <w:sz w:val="20"/>
                <w:szCs w:val="20"/>
              </w:rPr>
            </w:pPr>
            <w:r w:rsidRPr="00391982">
              <w:rPr>
                <w:sz w:val="20"/>
                <w:szCs w:val="20"/>
              </w:rPr>
              <w:t xml:space="preserve">Sidhu, Gurmeet Singh (2015) </w:t>
            </w:r>
            <w:r w:rsidR="00CD10C0" w:rsidRPr="00391982">
              <w:rPr>
                <w:sz w:val="20"/>
                <w:szCs w:val="20"/>
              </w:rPr>
              <w:t>Beyond Otherness: Sikhism: New Mystical Experience and Interfaith Dialogue</w:t>
            </w:r>
            <w:r w:rsidRPr="00391982">
              <w:rPr>
                <w:sz w:val="20"/>
                <w:szCs w:val="20"/>
              </w:rPr>
              <w:t>,</w:t>
            </w:r>
            <w:r w:rsidR="00963AFD" w:rsidRPr="00391982">
              <w:rPr>
                <w:sz w:val="20"/>
                <w:szCs w:val="20"/>
              </w:rPr>
              <w:t xml:space="preserve"> Notion Press,</w:t>
            </w:r>
            <w:r w:rsidRPr="00391982">
              <w:rPr>
                <w:sz w:val="20"/>
                <w:szCs w:val="20"/>
              </w:rPr>
              <w:t xml:space="preserve"> ISBN:</w:t>
            </w:r>
            <w:r w:rsidRPr="00391982">
              <w:rPr>
                <w:color w:val="111111"/>
                <w:sz w:val="20"/>
                <w:szCs w:val="20"/>
                <w:shd w:val="clear" w:color="auto" w:fill="FFFFFF"/>
              </w:rPr>
              <w:t>9789384878351</w:t>
            </w:r>
            <w:r w:rsidRPr="00391982">
              <w:rPr>
                <w:sz w:val="20"/>
                <w:szCs w:val="20"/>
              </w:rPr>
              <w:t xml:space="preserve"> </w:t>
            </w:r>
          </w:p>
          <w:p w14:paraId="37284D19" w14:textId="77777777" w:rsidR="00A941CC" w:rsidRPr="00391982" w:rsidRDefault="00A941CC" w:rsidP="00A941CC">
            <w:pPr>
              <w:rPr>
                <w:sz w:val="20"/>
                <w:szCs w:val="20"/>
              </w:rPr>
            </w:pPr>
          </w:p>
          <w:p w14:paraId="202298D1" w14:textId="48BAC5F2" w:rsidR="00A941CC" w:rsidRPr="00391982" w:rsidRDefault="00A941CC" w:rsidP="00A941CC">
            <w:pPr>
              <w:rPr>
                <w:sz w:val="20"/>
                <w:szCs w:val="20"/>
              </w:rPr>
            </w:pPr>
            <w:r w:rsidRPr="00391982">
              <w:rPr>
                <w:rStyle w:val="author"/>
                <w:color w:val="111111"/>
                <w:sz w:val="20"/>
                <w:szCs w:val="20"/>
                <w:shd w:val="clear" w:color="auto" w:fill="FFFFFF"/>
              </w:rPr>
              <w:t xml:space="preserve">Singh, </w:t>
            </w:r>
            <w:proofErr w:type="spellStart"/>
            <w:r w:rsidRPr="00391982">
              <w:rPr>
                <w:rStyle w:val="author"/>
                <w:color w:val="111111"/>
                <w:sz w:val="20"/>
                <w:szCs w:val="20"/>
                <w:shd w:val="clear" w:color="auto" w:fill="FFFFFF"/>
              </w:rPr>
              <w:t>Pashaura</w:t>
            </w:r>
            <w:proofErr w:type="spellEnd"/>
            <w:r w:rsidRPr="00391982">
              <w:rPr>
                <w:rStyle w:val="author"/>
                <w:color w:val="111111"/>
                <w:sz w:val="20"/>
                <w:szCs w:val="20"/>
                <w:shd w:val="clear" w:color="auto" w:fill="FFFFFF"/>
              </w:rPr>
              <w:t xml:space="preserve"> </w:t>
            </w:r>
            <w:r w:rsidRPr="00391982">
              <w:rPr>
                <w:rStyle w:val="a-color-secondary"/>
                <w:color w:val="111111"/>
                <w:sz w:val="20"/>
                <w:szCs w:val="20"/>
                <w:shd w:val="clear" w:color="auto" w:fill="FFFFFF"/>
              </w:rPr>
              <w:t>(Editor) &amp;  </w:t>
            </w:r>
            <w:r w:rsidRPr="00391982">
              <w:rPr>
                <w:rStyle w:val="author"/>
                <w:color w:val="111111"/>
                <w:sz w:val="20"/>
                <w:szCs w:val="20"/>
                <w:shd w:val="clear" w:color="auto" w:fill="FFFFFF"/>
              </w:rPr>
              <w:t xml:space="preserve"> Fenech, Louis E. (Editor) </w:t>
            </w:r>
            <w:r w:rsidRPr="00391982">
              <w:rPr>
                <w:sz w:val="20"/>
                <w:szCs w:val="20"/>
              </w:rPr>
              <w:t xml:space="preserve">(2014), The Oxford Handbook of Sikh Studies, Oxford University Press, </w:t>
            </w:r>
            <w:r w:rsidRPr="00391982">
              <w:rPr>
                <w:color w:val="333333"/>
                <w:sz w:val="20"/>
                <w:szCs w:val="20"/>
                <w:shd w:val="clear" w:color="auto" w:fill="FFFFFF"/>
              </w:rPr>
              <w:t xml:space="preserve">ISBN: 9780199699308 - contains </w:t>
            </w:r>
          </w:p>
          <w:p w14:paraId="6A4D5082" w14:textId="77777777" w:rsidR="00A941CC" w:rsidRPr="00391982" w:rsidRDefault="00A941CC" w:rsidP="00A941CC">
            <w:pPr>
              <w:rPr>
                <w:sz w:val="20"/>
                <w:szCs w:val="20"/>
              </w:rPr>
            </w:pPr>
            <w:r w:rsidRPr="00391982">
              <w:rPr>
                <w:sz w:val="20"/>
                <w:szCs w:val="20"/>
              </w:rPr>
              <w:t xml:space="preserve">“Sikh Interactions with Other Religions”  </w:t>
            </w:r>
          </w:p>
          <w:p w14:paraId="3316691D" w14:textId="77777777" w:rsidR="00A941CC" w:rsidRPr="00391982" w:rsidRDefault="00A941CC" w:rsidP="00A941CC">
            <w:pPr>
              <w:rPr>
                <w:sz w:val="20"/>
                <w:szCs w:val="20"/>
              </w:rPr>
            </w:pPr>
            <w:r w:rsidRPr="00391982">
              <w:rPr>
                <w:sz w:val="20"/>
                <w:szCs w:val="20"/>
              </w:rPr>
              <w:t>By W. Owen Cole.</w:t>
            </w:r>
          </w:p>
          <w:p w14:paraId="38855D17" w14:textId="77777777" w:rsidR="00556FA4" w:rsidRPr="00391982" w:rsidRDefault="00556FA4" w:rsidP="006A5444">
            <w:pPr>
              <w:rPr>
                <w:sz w:val="20"/>
                <w:szCs w:val="20"/>
              </w:rPr>
            </w:pPr>
          </w:p>
          <w:p w14:paraId="2E934699" w14:textId="095C2376" w:rsidR="00334870" w:rsidRPr="005226E6" w:rsidRDefault="002B3C57" w:rsidP="006A5444">
            <w:pPr>
              <w:rPr>
                <w:sz w:val="20"/>
                <w:szCs w:val="20"/>
              </w:rPr>
            </w:pPr>
            <w:hyperlink r:id="rId99" w:history="1">
              <w:r w:rsidR="00334870" w:rsidRPr="005226E6">
                <w:rPr>
                  <w:rStyle w:val="Hyperlink"/>
                  <w:sz w:val="20"/>
                  <w:szCs w:val="20"/>
                </w:rPr>
                <w:t>The website of the Sikh Coalition who work to protect the constitutional right to practice a faith without fear in the USA</w:t>
              </w:r>
            </w:hyperlink>
            <w:r w:rsidR="00334870" w:rsidRPr="005226E6">
              <w:rPr>
                <w:sz w:val="20"/>
                <w:szCs w:val="20"/>
              </w:rPr>
              <w:t>.</w:t>
            </w:r>
          </w:p>
          <w:p w14:paraId="289BD332" w14:textId="77777777" w:rsidR="00334870" w:rsidRDefault="00334870" w:rsidP="006A5444">
            <w:pPr>
              <w:rPr>
                <w:sz w:val="20"/>
                <w:szCs w:val="20"/>
              </w:rPr>
            </w:pPr>
          </w:p>
          <w:p w14:paraId="0FD3BBF8" w14:textId="16B52B03" w:rsidR="00334870" w:rsidRPr="00391982" w:rsidRDefault="002B3C57" w:rsidP="006A5444">
            <w:pPr>
              <w:rPr>
                <w:sz w:val="20"/>
                <w:szCs w:val="20"/>
              </w:rPr>
            </w:pPr>
            <w:hyperlink r:id="rId100" w:history="1">
              <w:r w:rsidR="00334870" w:rsidRPr="00334870">
                <w:rPr>
                  <w:rStyle w:val="Hyperlink"/>
                  <w:sz w:val="20"/>
                  <w:szCs w:val="20"/>
                </w:rPr>
                <w:t xml:space="preserve">An article by </w:t>
              </w:r>
              <w:proofErr w:type="spellStart"/>
              <w:r w:rsidR="00334870" w:rsidRPr="00334870">
                <w:rPr>
                  <w:rStyle w:val="Hyperlink"/>
                  <w:sz w:val="20"/>
                  <w:szCs w:val="20"/>
                </w:rPr>
                <w:t>Dr.</w:t>
              </w:r>
              <w:proofErr w:type="spellEnd"/>
              <w:r w:rsidR="00334870" w:rsidRPr="00334870">
                <w:rPr>
                  <w:rStyle w:val="Hyperlink"/>
                  <w:sz w:val="20"/>
                  <w:szCs w:val="20"/>
                </w:rPr>
                <w:t xml:space="preserve"> </w:t>
              </w:r>
              <w:proofErr w:type="spellStart"/>
              <w:r w:rsidR="00334870" w:rsidRPr="00334870">
                <w:rPr>
                  <w:rStyle w:val="Hyperlink"/>
                  <w:sz w:val="20"/>
                  <w:szCs w:val="20"/>
                </w:rPr>
                <w:t>Devinder</w:t>
              </w:r>
              <w:proofErr w:type="spellEnd"/>
              <w:r w:rsidR="00334870" w:rsidRPr="00334870">
                <w:rPr>
                  <w:rStyle w:val="Hyperlink"/>
                  <w:sz w:val="20"/>
                  <w:szCs w:val="20"/>
                </w:rPr>
                <w:t xml:space="preserve"> Pal Singh on “Interfaith Dialogue: A Perspective from Sikhism”</w:t>
              </w:r>
            </w:hyperlink>
          </w:p>
          <w:p w14:paraId="353C743B" w14:textId="1866285B" w:rsidR="00334870" w:rsidRDefault="00334870" w:rsidP="006A5444"/>
          <w:p w14:paraId="71DD015A" w14:textId="6A8C8B34" w:rsidR="00F3636E" w:rsidRPr="00391982" w:rsidRDefault="002B3C57" w:rsidP="006A5444">
            <w:pPr>
              <w:rPr>
                <w:sz w:val="20"/>
                <w:szCs w:val="20"/>
              </w:rPr>
            </w:pPr>
            <w:hyperlink r:id="rId101" w:history="1">
              <w:r w:rsidR="00334870" w:rsidRPr="00334870">
                <w:rPr>
                  <w:rStyle w:val="Hyperlink"/>
                  <w:sz w:val="20"/>
                  <w:szCs w:val="20"/>
                </w:rPr>
                <w:t xml:space="preserve">An article by </w:t>
              </w:r>
              <w:proofErr w:type="spellStart"/>
              <w:r w:rsidR="00334870" w:rsidRPr="00334870">
                <w:rPr>
                  <w:rStyle w:val="Hyperlink"/>
                  <w:sz w:val="20"/>
                  <w:szCs w:val="20"/>
                </w:rPr>
                <w:t>Paramvir</w:t>
              </w:r>
              <w:proofErr w:type="spellEnd"/>
              <w:r w:rsidR="00334870" w:rsidRPr="00334870">
                <w:rPr>
                  <w:rStyle w:val="Hyperlink"/>
                  <w:sz w:val="20"/>
                  <w:szCs w:val="20"/>
                </w:rPr>
                <w:t xml:space="preserve"> Singh on “Interfaith Dialogue: A Sikh Perspective”</w:t>
              </w:r>
            </w:hyperlink>
          </w:p>
          <w:p w14:paraId="10F20F66" w14:textId="34709AFD" w:rsidR="005913D7" w:rsidRPr="00391982" w:rsidRDefault="005913D7" w:rsidP="005913D7">
            <w:pPr>
              <w:rPr>
                <w:sz w:val="20"/>
                <w:szCs w:val="20"/>
              </w:rPr>
            </w:pPr>
          </w:p>
          <w:p w14:paraId="314580B1" w14:textId="4A0BEDB5" w:rsidR="005913D7" w:rsidRDefault="005913D7" w:rsidP="005913D7">
            <w:pPr>
              <w:rPr>
                <w:sz w:val="20"/>
                <w:szCs w:val="20"/>
              </w:rPr>
            </w:pPr>
          </w:p>
          <w:p w14:paraId="08BE2DC5" w14:textId="6F6D35BD" w:rsidR="00334870" w:rsidRDefault="002B3C57" w:rsidP="005913D7">
            <w:pPr>
              <w:rPr>
                <w:rStyle w:val="Hyperlink"/>
              </w:rPr>
            </w:pPr>
            <w:hyperlink r:id="rId102" w:history="1">
              <w:r w:rsidR="00334870" w:rsidRPr="00334870">
                <w:rPr>
                  <w:rStyle w:val="Hyperlink"/>
                  <w:sz w:val="20"/>
                  <w:szCs w:val="20"/>
                </w:rPr>
                <w:t>An article on “Interfaith Friendship: insights from the Sikh tradition” by Eleanor Nesbitt</w:t>
              </w:r>
            </w:hyperlink>
          </w:p>
          <w:p w14:paraId="33DE9CF7" w14:textId="2F348066" w:rsidR="005E2CDE" w:rsidRDefault="005E2CDE" w:rsidP="005913D7">
            <w:pPr>
              <w:rPr>
                <w:sz w:val="20"/>
                <w:szCs w:val="20"/>
              </w:rPr>
            </w:pPr>
          </w:p>
          <w:p w14:paraId="0C2EA332" w14:textId="74377C58" w:rsidR="00334870" w:rsidRDefault="00334870" w:rsidP="005913D7">
            <w:pPr>
              <w:rPr>
                <w:sz w:val="20"/>
                <w:szCs w:val="20"/>
              </w:rPr>
            </w:pPr>
          </w:p>
          <w:p w14:paraId="0E4992F6" w14:textId="4ECCDBE2" w:rsidR="00334870" w:rsidRPr="00391982" w:rsidRDefault="002B3C57" w:rsidP="00334870">
            <w:pPr>
              <w:rPr>
                <w:sz w:val="20"/>
                <w:szCs w:val="20"/>
              </w:rPr>
            </w:pPr>
            <w:hyperlink r:id="rId103" w:history="1">
              <w:r w:rsidR="00334870" w:rsidRPr="00334870">
                <w:rPr>
                  <w:rStyle w:val="Hyperlink"/>
                  <w:sz w:val="20"/>
                  <w:szCs w:val="20"/>
                </w:rPr>
                <w:t>An article by Guru Amrit Kaur Khalsa, “My Sikh Interfaith Journey</w:t>
              </w:r>
            </w:hyperlink>
            <w:r w:rsidR="00334870" w:rsidRPr="00391982">
              <w:rPr>
                <w:sz w:val="20"/>
                <w:szCs w:val="20"/>
              </w:rPr>
              <w:t>”</w:t>
            </w:r>
          </w:p>
          <w:p w14:paraId="0FAA2B3E" w14:textId="77777777" w:rsidR="00334870" w:rsidRPr="00391982" w:rsidRDefault="00334870" w:rsidP="005913D7">
            <w:pPr>
              <w:rPr>
                <w:sz w:val="20"/>
                <w:szCs w:val="20"/>
              </w:rPr>
            </w:pPr>
          </w:p>
          <w:p w14:paraId="672DE640" w14:textId="4269F460" w:rsidR="006028EE" w:rsidRPr="00391982" w:rsidRDefault="006028EE" w:rsidP="005226E6">
            <w:pPr>
              <w:rPr>
                <w:sz w:val="20"/>
                <w:szCs w:val="20"/>
              </w:rPr>
            </w:pPr>
          </w:p>
        </w:tc>
        <w:tc>
          <w:tcPr>
            <w:tcW w:w="1559" w:type="dxa"/>
          </w:tcPr>
          <w:p w14:paraId="796A0C77" w14:textId="77777777" w:rsidR="00BD454D" w:rsidRPr="00391982" w:rsidRDefault="00BD454D" w:rsidP="00BD454D">
            <w:pPr>
              <w:rPr>
                <w:sz w:val="20"/>
                <w:szCs w:val="20"/>
              </w:rPr>
            </w:pPr>
            <w:r w:rsidRPr="00391982">
              <w:rPr>
                <w:sz w:val="20"/>
                <w:szCs w:val="20"/>
              </w:rPr>
              <w:t xml:space="preserve">Targeted questioning. </w:t>
            </w:r>
          </w:p>
          <w:p w14:paraId="746D2B36" w14:textId="77777777" w:rsidR="00BD454D" w:rsidRPr="00391982" w:rsidRDefault="00BD454D" w:rsidP="00BD454D">
            <w:pPr>
              <w:rPr>
                <w:sz w:val="20"/>
                <w:szCs w:val="20"/>
              </w:rPr>
            </w:pPr>
            <w:r w:rsidRPr="00391982">
              <w:rPr>
                <w:sz w:val="20"/>
                <w:szCs w:val="20"/>
              </w:rPr>
              <w:t xml:space="preserve"> </w:t>
            </w:r>
          </w:p>
          <w:p w14:paraId="1B1FABBC" w14:textId="77777777" w:rsidR="00BD454D" w:rsidRPr="00391982" w:rsidRDefault="00BD454D" w:rsidP="00BD454D">
            <w:pPr>
              <w:rPr>
                <w:sz w:val="20"/>
                <w:szCs w:val="20"/>
              </w:rPr>
            </w:pPr>
            <w:r w:rsidRPr="00391982">
              <w:rPr>
                <w:sz w:val="20"/>
                <w:szCs w:val="20"/>
              </w:rPr>
              <w:t>Focus on use of technical terminology to gauge learners’ levels of knowledge/</w:t>
            </w:r>
          </w:p>
          <w:p w14:paraId="290BFB2E" w14:textId="77777777" w:rsidR="00BD454D" w:rsidRPr="00391982" w:rsidRDefault="00BD454D" w:rsidP="00BD454D">
            <w:pPr>
              <w:rPr>
                <w:sz w:val="20"/>
                <w:szCs w:val="20"/>
              </w:rPr>
            </w:pPr>
            <w:r w:rsidRPr="00391982">
              <w:rPr>
                <w:sz w:val="20"/>
                <w:szCs w:val="20"/>
              </w:rPr>
              <w:t>understanding.</w:t>
            </w:r>
          </w:p>
          <w:p w14:paraId="4BAFC9CF" w14:textId="77777777" w:rsidR="00BD454D" w:rsidRPr="00391982" w:rsidRDefault="00BD454D" w:rsidP="00BD454D">
            <w:pPr>
              <w:rPr>
                <w:sz w:val="20"/>
                <w:szCs w:val="20"/>
              </w:rPr>
            </w:pPr>
            <w:r w:rsidRPr="00391982">
              <w:rPr>
                <w:sz w:val="20"/>
                <w:szCs w:val="20"/>
              </w:rPr>
              <w:t xml:space="preserve"> </w:t>
            </w:r>
          </w:p>
          <w:p w14:paraId="31DDE996" w14:textId="3E84734A" w:rsidR="00BD454D" w:rsidRPr="00391982" w:rsidRDefault="00BD454D" w:rsidP="00BD454D">
            <w:pPr>
              <w:rPr>
                <w:sz w:val="20"/>
                <w:szCs w:val="20"/>
              </w:rPr>
            </w:pPr>
            <w:r w:rsidRPr="00391982">
              <w:rPr>
                <w:sz w:val="20"/>
                <w:szCs w:val="20"/>
              </w:rPr>
              <w:t xml:space="preserve">Assess learners’ understanding through </w:t>
            </w:r>
            <w:r w:rsidR="002A61B6" w:rsidRPr="00391982">
              <w:rPr>
                <w:sz w:val="20"/>
                <w:szCs w:val="20"/>
              </w:rPr>
              <w:t>presentation and discussion contribution</w:t>
            </w:r>
          </w:p>
          <w:p w14:paraId="2956DBBC" w14:textId="77777777" w:rsidR="00BD454D" w:rsidRPr="00391982" w:rsidRDefault="00BD454D" w:rsidP="00BD454D">
            <w:pPr>
              <w:rPr>
                <w:sz w:val="20"/>
                <w:szCs w:val="20"/>
              </w:rPr>
            </w:pPr>
          </w:p>
          <w:p w14:paraId="66E71DF5" w14:textId="506EAF9C" w:rsidR="00F801D6" w:rsidRPr="00391982" w:rsidRDefault="00BD454D" w:rsidP="00BD454D">
            <w:pPr>
              <w:rPr>
                <w:sz w:val="20"/>
                <w:szCs w:val="20"/>
              </w:rPr>
            </w:pPr>
            <w:r w:rsidRPr="00391982">
              <w:rPr>
                <w:sz w:val="20"/>
                <w:szCs w:val="20"/>
              </w:rPr>
              <w:t xml:space="preserve">AO2 create a list of arguments which support </w:t>
            </w:r>
            <w:r w:rsidR="001E6EB9" w:rsidRPr="00391982">
              <w:rPr>
                <w:sz w:val="20"/>
                <w:szCs w:val="20"/>
              </w:rPr>
              <w:t>/</w:t>
            </w:r>
            <w:r w:rsidRPr="00391982">
              <w:rPr>
                <w:sz w:val="20"/>
                <w:szCs w:val="20"/>
              </w:rPr>
              <w:t>disagree with the view that</w:t>
            </w:r>
            <w:r w:rsidR="002A61B6" w:rsidRPr="00391982">
              <w:rPr>
                <w:sz w:val="20"/>
                <w:szCs w:val="20"/>
              </w:rPr>
              <w:t xml:space="preserve"> Sikhism is a missionary religion.</w:t>
            </w:r>
          </w:p>
        </w:tc>
        <w:tc>
          <w:tcPr>
            <w:tcW w:w="1985" w:type="dxa"/>
          </w:tcPr>
          <w:p w14:paraId="1DA8A993" w14:textId="6915E07A" w:rsidR="00F801D6" w:rsidRPr="00391982" w:rsidRDefault="00B40DE7" w:rsidP="00B63F25">
            <w:pPr>
              <w:rPr>
                <w:sz w:val="20"/>
                <w:szCs w:val="20"/>
              </w:rPr>
            </w:pPr>
            <w:r w:rsidRPr="00391982">
              <w:rPr>
                <w:sz w:val="20"/>
                <w:szCs w:val="20"/>
              </w:rPr>
              <w:t xml:space="preserve">Before next lesson </w:t>
            </w:r>
            <w:r w:rsidR="00F051BF" w:rsidRPr="00391982">
              <w:rPr>
                <w:sz w:val="20"/>
                <w:szCs w:val="20"/>
              </w:rPr>
              <w:t>students to read following article on Khalsa and non-</w:t>
            </w:r>
            <w:r w:rsidR="00DF74E6" w:rsidRPr="00391982">
              <w:rPr>
                <w:sz w:val="20"/>
                <w:szCs w:val="20"/>
              </w:rPr>
              <w:t>K</w:t>
            </w:r>
            <w:r w:rsidR="00F051BF" w:rsidRPr="00391982">
              <w:rPr>
                <w:sz w:val="20"/>
                <w:szCs w:val="20"/>
              </w:rPr>
              <w:t xml:space="preserve">halsa Sikhs – </w:t>
            </w:r>
          </w:p>
          <w:p w14:paraId="2E82DF9B" w14:textId="77777777" w:rsidR="00F051BF" w:rsidRPr="00391982" w:rsidRDefault="00F051BF" w:rsidP="00B63F25">
            <w:pPr>
              <w:rPr>
                <w:sz w:val="20"/>
                <w:szCs w:val="20"/>
              </w:rPr>
            </w:pPr>
          </w:p>
          <w:p w14:paraId="6247F386" w14:textId="661134E5" w:rsidR="00F051BF" w:rsidRPr="00391982" w:rsidRDefault="002B3C57" w:rsidP="00B63F25">
            <w:pPr>
              <w:rPr>
                <w:sz w:val="20"/>
                <w:szCs w:val="20"/>
              </w:rPr>
            </w:pPr>
            <w:hyperlink r:id="rId104" w:history="1">
              <w:r w:rsidR="00DF74E6" w:rsidRPr="00391982">
                <w:rPr>
                  <w:rStyle w:val="Hyperlink"/>
                  <w:sz w:val="20"/>
                  <w:szCs w:val="20"/>
                </w:rPr>
                <w:t>https://www.britannica.com/topic/Sikhism/Sects-and-other-groups</w:t>
              </w:r>
            </w:hyperlink>
          </w:p>
          <w:p w14:paraId="4B7531BF" w14:textId="0751A587" w:rsidR="00DF74E6" w:rsidRPr="00391982" w:rsidRDefault="00DF74E6" w:rsidP="00B63F25">
            <w:pPr>
              <w:rPr>
                <w:sz w:val="20"/>
                <w:szCs w:val="20"/>
              </w:rPr>
            </w:pPr>
          </w:p>
        </w:tc>
      </w:tr>
    </w:tbl>
    <w:p w14:paraId="4A77F08C" w14:textId="76540A3D" w:rsidR="000D75F1" w:rsidRDefault="000D75F1">
      <w:pPr>
        <w:spacing w:after="160" w:line="259" w:lineRule="auto"/>
        <w:rPr>
          <w:i/>
          <w:iCs w:val="0"/>
          <w:sz w:val="22"/>
        </w:rPr>
      </w:pP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843"/>
        <w:gridCol w:w="3827"/>
        <w:gridCol w:w="4111"/>
        <w:gridCol w:w="2693"/>
        <w:gridCol w:w="1985"/>
      </w:tblGrid>
      <w:tr w:rsidR="000D75F1" w:rsidRPr="00357F90" w14:paraId="3626AC41" w14:textId="77777777" w:rsidTr="005E2CDE">
        <w:tc>
          <w:tcPr>
            <w:tcW w:w="1129" w:type="dxa"/>
            <w:shd w:val="clear" w:color="auto" w:fill="F4B083" w:themeFill="accent2" w:themeFillTint="99"/>
          </w:tcPr>
          <w:p w14:paraId="262C0054" w14:textId="77777777" w:rsidR="000D75F1" w:rsidRPr="000C357B" w:rsidRDefault="000D75F1" w:rsidP="00B63F25">
            <w:pPr>
              <w:rPr>
                <w:b/>
                <w:bCs/>
                <w:sz w:val="22"/>
                <w:szCs w:val="22"/>
              </w:rPr>
            </w:pPr>
            <w:r w:rsidRPr="00357F90">
              <w:rPr>
                <w:b/>
                <w:sz w:val="22"/>
                <w:szCs w:val="22"/>
              </w:rPr>
              <w:lastRenderedPageBreak/>
              <w:t>Lesson</w:t>
            </w:r>
          </w:p>
        </w:tc>
        <w:tc>
          <w:tcPr>
            <w:tcW w:w="1843" w:type="dxa"/>
            <w:shd w:val="clear" w:color="auto" w:fill="F4B083" w:themeFill="accent2" w:themeFillTint="99"/>
          </w:tcPr>
          <w:p w14:paraId="01155A1B" w14:textId="77777777" w:rsidR="000D75F1" w:rsidRPr="00623812" w:rsidRDefault="000D75F1" w:rsidP="00B63F25">
            <w:pPr>
              <w:rPr>
                <w:b/>
                <w:bCs/>
                <w:sz w:val="22"/>
                <w:szCs w:val="22"/>
              </w:rPr>
            </w:pPr>
            <w:r w:rsidRPr="00357F90">
              <w:rPr>
                <w:b/>
                <w:sz w:val="22"/>
                <w:szCs w:val="22"/>
              </w:rPr>
              <w:t>Specification Detail</w:t>
            </w:r>
          </w:p>
        </w:tc>
        <w:tc>
          <w:tcPr>
            <w:tcW w:w="3827" w:type="dxa"/>
            <w:shd w:val="clear" w:color="auto" w:fill="F4B083" w:themeFill="accent2" w:themeFillTint="99"/>
          </w:tcPr>
          <w:p w14:paraId="2B2E6B24" w14:textId="77777777" w:rsidR="000D75F1" w:rsidRPr="00461BD5" w:rsidRDefault="000D75F1" w:rsidP="00B63F25">
            <w:pPr>
              <w:pStyle w:val="ListParagraph"/>
              <w:rPr>
                <w:sz w:val="22"/>
                <w:szCs w:val="22"/>
              </w:rPr>
            </w:pPr>
            <w:r w:rsidRPr="00357F90">
              <w:rPr>
                <w:b/>
                <w:sz w:val="22"/>
                <w:szCs w:val="22"/>
              </w:rPr>
              <w:t>Activities</w:t>
            </w:r>
          </w:p>
        </w:tc>
        <w:tc>
          <w:tcPr>
            <w:tcW w:w="4111" w:type="dxa"/>
            <w:shd w:val="clear" w:color="auto" w:fill="F4B083" w:themeFill="accent2" w:themeFillTint="99"/>
          </w:tcPr>
          <w:p w14:paraId="2ED119CC" w14:textId="77777777" w:rsidR="000D75F1" w:rsidRPr="00357F90" w:rsidRDefault="000D75F1" w:rsidP="00B63F25">
            <w:pPr>
              <w:rPr>
                <w:sz w:val="22"/>
                <w:szCs w:val="22"/>
              </w:rPr>
            </w:pPr>
            <w:r w:rsidRPr="00357F90">
              <w:rPr>
                <w:b/>
                <w:sz w:val="22"/>
                <w:szCs w:val="22"/>
              </w:rPr>
              <w:t>Resources</w:t>
            </w:r>
          </w:p>
        </w:tc>
        <w:tc>
          <w:tcPr>
            <w:tcW w:w="2693" w:type="dxa"/>
            <w:shd w:val="clear" w:color="auto" w:fill="F4B083" w:themeFill="accent2" w:themeFillTint="99"/>
          </w:tcPr>
          <w:p w14:paraId="26D784A9" w14:textId="77777777" w:rsidR="000D75F1" w:rsidRPr="00357F90" w:rsidRDefault="000D75F1" w:rsidP="00B63F25">
            <w:pPr>
              <w:rPr>
                <w:sz w:val="22"/>
                <w:szCs w:val="22"/>
              </w:rPr>
            </w:pPr>
            <w:r w:rsidRPr="00357F90">
              <w:rPr>
                <w:b/>
                <w:sz w:val="22"/>
                <w:szCs w:val="22"/>
              </w:rPr>
              <w:t>Assessment</w:t>
            </w:r>
          </w:p>
        </w:tc>
        <w:tc>
          <w:tcPr>
            <w:tcW w:w="1985" w:type="dxa"/>
            <w:shd w:val="clear" w:color="auto" w:fill="F4B083" w:themeFill="accent2" w:themeFillTint="99"/>
          </w:tcPr>
          <w:p w14:paraId="3509058C" w14:textId="77777777" w:rsidR="000D75F1" w:rsidRPr="00357F90" w:rsidRDefault="000D75F1" w:rsidP="00B63F25">
            <w:pPr>
              <w:rPr>
                <w:sz w:val="22"/>
                <w:szCs w:val="22"/>
              </w:rPr>
            </w:pPr>
            <w:r w:rsidRPr="00357F90">
              <w:rPr>
                <w:b/>
                <w:sz w:val="22"/>
                <w:szCs w:val="22"/>
              </w:rPr>
              <w:t>Independent Learning</w:t>
            </w:r>
          </w:p>
        </w:tc>
      </w:tr>
      <w:tr w:rsidR="000D75F1" w:rsidRPr="00357F90" w14:paraId="5CF34F56" w14:textId="77777777" w:rsidTr="007A05E3">
        <w:tc>
          <w:tcPr>
            <w:tcW w:w="1129" w:type="dxa"/>
          </w:tcPr>
          <w:p w14:paraId="04AB1A63" w14:textId="04AE0B16" w:rsidR="000D75F1" w:rsidRPr="000C357B" w:rsidRDefault="00BE33F7" w:rsidP="00B63F25">
            <w:pPr>
              <w:rPr>
                <w:b/>
                <w:bCs/>
                <w:sz w:val="22"/>
                <w:szCs w:val="22"/>
              </w:rPr>
            </w:pPr>
            <w:r>
              <w:rPr>
                <w:b/>
                <w:bCs/>
                <w:sz w:val="22"/>
                <w:szCs w:val="22"/>
              </w:rPr>
              <w:t xml:space="preserve">    17</w:t>
            </w:r>
          </w:p>
        </w:tc>
        <w:tc>
          <w:tcPr>
            <w:tcW w:w="1843" w:type="dxa"/>
          </w:tcPr>
          <w:p w14:paraId="29BC5741" w14:textId="77777777" w:rsidR="00AC6C83" w:rsidRPr="00AC6C83" w:rsidRDefault="00AC6C83" w:rsidP="00AC6C83">
            <w:pPr>
              <w:pStyle w:val="NormalWeb"/>
              <w:rPr>
                <w:rFonts w:ascii="Arial" w:hAnsi="Arial" w:cs="Arial"/>
                <w:b/>
                <w:bCs/>
                <w:sz w:val="22"/>
                <w:szCs w:val="22"/>
              </w:rPr>
            </w:pPr>
            <w:r w:rsidRPr="00AC6C83">
              <w:rPr>
                <w:rFonts w:ascii="Arial" w:hAnsi="Arial" w:cs="Arial"/>
                <w:b/>
                <w:bCs/>
                <w:sz w:val="22"/>
                <w:szCs w:val="22"/>
              </w:rPr>
              <w:t>Sikh attitudes to other faiths – enlightenment mediated through all</w:t>
            </w:r>
          </w:p>
          <w:p w14:paraId="331FFED0" w14:textId="396C2557" w:rsidR="000D75F1" w:rsidRPr="00623812" w:rsidRDefault="00AC6C83" w:rsidP="00AC6C83">
            <w:pPr>
              <w:pStyle w:val="NormalWeb"/>
              <w:rPr>
                <w:rFonts w:ascii="Arial" w:hAnsi="Arial" w:cs="Arial"/>
                <w:b/>
                <w:bCs/>
                <w:sz w:val="22"/>
                <w:szCs w:val="22"/>
              </w:rPr>
            </w:pPr>
            <w:r w:rsidRPr="00AC6C83">
              <w:rPr>
                <w:rFonts w:ascii="Arial" w:hAnsi="Arial" w:cs="Arial"/>
                <w:b/>
                <w:bCs/>
                <w:sz w:val="22"/>
                <w:szCs w:val="22"/>
              </w:rPr>
              <w:t>theistic religious systems. Diversity between Khalsa and non-Khalsa Sikhs.</w:t>
            </w:r>
          </w:p>
        </w:tc>
        <w:tc>
          <w:tcPr>
            <w:tcW w:w="3827" w:type="dxa"/>
          </w:tcPr>
          <w:p w14:paraId="75441DBA" w14:textId="6EBE349E" w:rsidR="002E15CC" w:rsidRPr="00C904E6" w:rsidRDefault="002E15CC" w:rsidP="00AB1EAD">
            <w:pPr>
              <w:pStyle w:val="ListParagraph"/>
              <w:numPr>
                <w:ilvl w:val="0"/>
                <w:numId w:val="40"/>
              </w:numPr>
              <w:ind w:left="316"/>
              <w:rPr>
                <w:sz w:val="20"/>
                <w:szCs w:val="20"/>
              </w:rPr>
            </w:pPr>
            <w:r w:rsidRPr="00C904E6">
              <w:rPr>
                <w:sz w:val="20"/>
                <w:szCs w:val="20"/>
              </w:rPr>
              <w:t>Quick test of 10 questions based on information gained from last lesson</w:t>
            </w:r>
          </w:p>
          <w:p w14:paraId="6C360081" w14:textId="3A191476" w:rsidR="00E87A3B" w:rsidRPr="00C904E6" w:rsidRDefault="00E87A3B" w:rsidP="00AB1EAD">
            <w:pPr>
              <w:ind w:left="316"/>
              <w:rPr>
                <w:sz w:val="20"/>
                <w:szCs w:val="20"/>
              </w:rPr>
            </w:pPr>
          </w:p>
          <w:p w14:paraId="16AE3A2B" w14:textId="0C499CFC" w:rsidR="006A19D6" w:rsidRPr="00C904E6" w:rsidRDefault="00E87A3B" w:rsidP="00AB1EAD">
            <w:pPr>
              <w:pStyle w:val="ListParagraph"/>
              <w:numPr>
                <w:ilvl w:val="0"/>
                <w:numId w:val="40"/>
              </w:numPr>
              <w:ind w:left="316"/>
              <w:rPr>
                <w:sz w:val="20"/>
                <w:szCs w:val="20"/>
              </w:rPr>
            </w:pPr>
            <w:r w:rsidRPr="00C904E6">
              <w:rPr>
                <w:sz w:val="20"/>
                <w:szCs w:val="20"/>
              </w:rPr>
              <w:t xml:space="preserve">Using information from last 2 lessons students to create article or blog on the </w:t>
            </w:r>
            <w:r w:rsidR="00591046" w:rsidRPr="00C904E6">
              <w:rPr>
                <w:sz w:val="20"/>
                <w:szCs w:val="20"/>
              </w:rPr>
              <w:t>Sikh at</w:t>
            </w:r>
            <w:r w:rsidR="002C2710" w:rsidRPr="00C904E6">
              <w:rPr>
                <w:sz w:val="20"/>
                <w:szCs w:val="20"/>
              </w:rPr>
              <w:t>t</w:t>
            </w:r>
            <w:r w:rsidR="00591046" w:rsidRPr="00C904E6">
              <w:rPr>
                <w:sz w:val="20"/>
                <w:szCs w:val="20"/>
              </w:rPr>
              <w:t>i</w:t>
            </w:r>
            <w:r w:rsidR="002C2710" w:rsidRPr="00C904E6">
              <w:rPr>
                <w:sz w:val="20"/>
                <w:szCs w:val="20"/>
              </w:rPr>
              <w:t>t</w:t>
            </w:r>
            <w:r w:rsidR="00591046" w:rsidRPr="00C904E6">
              <w:rPr>
                <w:sz w:val="20"/>
                <w:szCs w:val="20"/>
              </w:rPr>
              <w:t>udes to other faiths</w:t>
            </w:r>
            <w:r w:rsidR="006A19D6" w:rsidRPr="00C904E6">
              <w:rPr>
                <w:sz w:val="20"/>
                <w:szCs w:val="20"/>
              </w:rPr>
              <w:t>.</w:t>
            </w:r>
          </w:p>
          <w:p w14:paraId="20B8A049" w14:textId="65E9CF75" w:rsidR="00614871" w:rsidRPr="00C904E6" w:rsidRDefault="00614871" w:rsidP="00AB1EAD">
            <w:pPr>
              <w:ind w:left="316"/>
              <w:rPr>
                <w:sz w:val="20"/>
                <w:szCs w:val="20"/>
              </w:rPr>
            </w:pPr>
          </w:p>
          <w:p w14:paraId="55C8AB85" w14:textId="062164DE" w:rsidR="00614871" w:rsidRPr="00C904E6" w:rsidRDefault="00614871" w:rsidP="00AB1EAD">
            <w:pPr>
              <w:pStyle w:val="ListParagraph"/>
              <w:numPr>
                <w:ilvl w:val="0"/>
                <w:numId w:val="40"/>
              </w:numPr>
              <w:ind w:left="316"/>
              <w:rPr>
                <w:sz w:val="20"/>
                <w:szCs w:val="20"/>
              </w:rPr>
            </w:pPr>
            <w:r w:rsidRPr="00C904E6">
              <w:rPr>
                <w:sz w:val="20"/>
                <w:szCs w:val="20"/>
              </w:rPr>
              <w:t xml:space="preserve">Using </w:t>
            </w:r>
            <w:hyperlink r:id="rId105" w:history="1">
              <w:r w:rsidR="00334870" w:rsidRPr="00334870">
                <w:rPr>
                  <w:rStyle w:val="Hyperlink"/>
                  <w:sz w:val="20"/>
                  <w:szCs w:val="20"/>
                </w:rPr>
                <w:t>this</w:t>
              </w:r>
              <w:r w:rsidRPr="00334870">
                <w:rPr>
                  <w:rStyle w:val="Hyperlink"/>
                  <w:sz w:val="20"/>
                  <w:szCs w:val="20"/>
                </w:rPr>
                <w:t xml:space="preserve"> article</w:t>
              </w:r>
            </w:hyperlink>
            <w:r w:rsidRPr="00C904E6">
              <w:rPr>
                <w:sz w:val="20"/>
                <w:szCs w:val="20"/>
              </w:rPr>
              <w:t xml:space="preserve"> students to prepare a </w:t>
            </w:r>
            <w:r w:rsidR="002E651E">
              <w:rPr>
                <w:sz w:val="20"/>
                <w:szCs w:val="20"/>
              </w:rPr>
              <w:t xml:space="preserve">two </w:t>
            </w:r>
            <w:r w:rsidRPr="00C904E6">
              <w:rPr>
                <w:sz w:val="20"/>
                <w:szCs w:val="20"/>
              </w:rPr>
              <w:t xml:space="preserve">minute class </w:t>
            </w:r>
            <w:r w:rsidR="00F6725D" w:rsidRPr="00C904E6">
              <w:rPr>
                <w:sz w:val="20"/>
                <w:szCs w:val="20"/>
              </w:rPr>
              <w:t>presentation on the different sects found within Sikhism. Presentation should focus on similarities and differences.</w:t>
            </w:r>
          </w:p>
          <w:p w14:paraId="79FDCFF9" w14:textId="19208AA1" w:rsidR="00614871" w:rsidRPr="00C904E6" w:rsidRDefault="00614871" w:rsidP="00AB1EAD">
            <w:pPr>
              <w:ind w:left="316"/>
              <w:rPr>
                <w:sz w:val="20"/>
                <w:szCs w:val="20"/>
              </w:rPr>
            </w:pPr>
          </w:p>
          <w:p w14:paraId="7A6AED03" w14:textId="77777777" w:rsidR="00F6725D" w:rsidRPr="00C904E6" w:rsidRDefault="00F6725D" w:rsidP="00E87A3B">
            <w:pPr>
              <w:ind w:left="-108"/>
              <w:rPr>
                <w:sz w:val="20"/>
                <w:szCs w:val="20"/>
              </w:rPr>
            </w:pPr>
          </w:p>
          <w:p w14:paraId="0261FABE" w14:textId="77777777" w:rsidR="006A19D6" w:rsidRPr="00C904E6" w:rsidRDefault="006A19D6" w:rsidP="00E87A3B">
            <w:pPr>
              <w:ind w:left="-108"/>
              <w:rPr>
                <w:sz w:val="20"/>
                <w:szCs w:val="20"/>
              </w:rPr>
            </w:pPr>
          </w:p>
          <w:p w14:paraId="6F32C1D7" w14:textId="34FA537F" w:rsidR="00E87A3B" w:rsidRPr="00C904E6" w:rsidRDefault="006A19D6" w:rsidP="00E87A3B">
            <w:pPr>
              <w:ind w:left="-108"/>
              <w:rPr>
                <w:sz w:val="20"/>
                <w:szCs w:val="20"/>
              </w:rPr>
            </w:pPr>
            <w:r w:rsidRPr="00C904E6">
              <w:rPr>
                <w:sz w:val="20"/>
                <w:szCs w:val="20"/>
              </w:rPr>
              <w:t xml:space="preserve"> </w:t>
            </w:r>
          </w:p>
          <w:p w14:paraId="23E7304E" w14:textId="7734DED3" w:rsidR="006A19D6" w:rsidRPr="00C904E6" w:rsidRDefault="006A19D6" w:rsidP="00E87A3B">
            <w:pPr>
              <w:ind w:left="-108"/>
              <w:rPr>
                <w:sz w:val="20"/>
                <w:szCs w:val="20"/>
              </w:rPr>
            </w:pPr>
          </w:p>
          <w:p w14:paraId="42553139" w14:textId="77777777" w:rsidR="006A19D6" w:rsidRPr="00C904E6" w:rsidRDefault="006A19D6" w:rsidP="00E87A3B">
            <w:pPr>
              <w:ind w:left="-108"/>
              <w:rPr>
                <w:sz w:val="20"/>
                <w:szCs w:val="20"/>
              </w:rPr>
            </w:pPr>
          </w:p>
          <w:p w14:paraId="08466E29" w14:textId="4BB94796" w:rsidR="002E15CC" w:rsidRPr="00C904E6" w:rsidRDefault="002E15CC" w:rsidP="00591046">
            <w:pPr>
              <w:rPr>
                <w:sz w:val="20"/>
                <w:szCs w:val="20"/>
              </w:rPr>
            </w:pPr>
          </w:p>
          <w:p w14:paraId="10FCDB30" w14:textId="77777777" w:rsidR="002E15CC" w:rsidRPr="00C904E6" w:rsidRDefault="002E15CC" w:rsidP="002E15CC">
            <w:pPr>
              <w:ind w:left="175" w:hanging="283"/>
              <w:rPr>
                <w:sz w:val="20"/>
                <w:szCs w:val="20"/>
              </w:rPr>
            </w:pPr>
          </w:p>
          <w:p w14:paraId="4F716E11" w14:textId="51D0349C" w:rsidR="002E15CC" w:rsidRPr="00C904E6" w:rsidRDefault="002E15CC" w:rsidP="006A19D6">
            <w:pPr>
              <w:rPr>
                <w:sz w:val="20"/>
                <w:szCs w:val="20"/>
              </w:rPr>
            </w:pPr>
          </w:p>
          <w:p w14:paraId="6D7F49E7" w14:textId="77777777" w:rsidR="000D75F1" w:rsidRPr="00C904E6" w:rsidRDefault="000D75F1" w:rsidP="00B63F25">
            <w:pPr>
              <w:ind w:left="175" w:hanging="283"/>
              <w:rPr>
                <w:sz w:val="20"/>
                <w:szCs w:val="20"/>
              </w:rPr>
            </w:pPr>
          </w:p>
        </w:tc>
        <w:tc>
          <w:tcPr>
            <w:tcW w:w="4111" w:type="dxa"/>
          </w:tcPr>
          <w:p w14:paraId="2AD66F3F" w14:textId="77777777" w:rsidR="008B3739" w:rsidRPr="00C904E6" w:rsidRDefault="008B3739" w:rsidP="008B3739">
            <w:pPr>
              <w:rPr>
                <w:sz w:val="20"/>
                <w:szCs w:val="20"/>
              </w:rPr>
            </w:pPr>
            <w:r w:rsidRPr="00C904E6">
              <w:rPr>
                <w:sz w:val="20"/>
                <w:szCs w:val="20"/>
              </w:rPr>
              <w:t xml:space="preserve">Nesbitt, Eleanor (2016), Sikhism: A Very Short Introduction, OUP, </w:t>
            </w:r>
          </w:p>
          <w:p w14:paraId="7D1D8702" w14:textId="7AD2C282" w:rsidR="008B3739" w:rsidRPr="00C904E6" w:rsidRDefault="008B3739" w:rsidP="008B3739">
            <w:pPr>
              <w:rPr>
                <w:sz w:val="20"/>
                <w:szCs w:val="20"/>
              </w:rPr>
            </w:pPr>
            <w:r w:rsidRPr="00C904E6">
              <w:rPr>
                <w:sz w:val="20"/>
                <w:szCs w:val="20"/>
              </w:rPr>
              <w:t>ISBN: 9780198745570</w:t>
            </w:r>
          </w:p>
          <w:p w14:paraId="51B96874" w14:textId="77777777" w:rsidR="00A941CC" w:rsidRPr="00C904E6" w:rsidRDefault="00A941CC" w:rsidP="00A941CC">
            <w:pPr>
              <w:rPr>
                <w:sz w:val="20"/>
                <w:szCs w:val="20"/>
              </w:rPr>
            </w:pPr>
          </w:p>
          <w:p w14:paraId="50E8F957" w14:textId="66D38D4E" w:rsidR="00A941CC" w:rsidRPr="00C904E6" w:rsidRDefault="00A941CC" w:rsidP="00A941CC">
            <w:pPr>
              <w:rPr>
                <w:sz w:val="20"/>
                <w:szCs w:val="20"/>
              </w:rPr>
            </w:pPr>
            <w:r w:rsidRPr="00C904E6">
              <w:rPr>
                <w:rStyle w:val="author"/>
                <w:color w:val="111111"/>
                <w:sz w:val="20"/>
                <w:szCs w:val="20"/>
                <w:shd w:val="clear" w:color="auto" w:fill="FFFFFF"/>
              </w:rPr>
              <w:t xml:space="preserve">Singh, </w:t>
            </w:r>
            <w:proofErr w:type="spellStart"/>
            <w:r w:rsidRPr="00C904E6">
              <w:rPr>
                <w:rStyle w:val="author"/>
                <w:color w:val="111111"/>
                <w:sz w:val="20"/>
                <w:szCs w:val="20"/>
                <w:shd w:val="clear" w:color="auto" w:fill="FFFFFF"/>
              </w:rPr>
              <w:t>Pashaura</w:t>
            </w:r>
            <w:proofErr w:type="spellEnd"/>
            <w:r w:rsidRPr="00C904E6">
              <w:rPr>
                <w:rStyle w:val="author"/>
                <w:color w:val="111111"/>
                <w:sz w:val="20"/>
                <w:szCs w:val="20"/>
                <w:shd w:val="clear" w:color="auto" w:fill="FFFFFF"/>
              </w:rPr>
              <w:t xml:space="preserve"> </w:t>
            </w:r>
            <w:r w:rsidRPr="00C904E6">
              <w:rPr>
                <w:rStyle w:val="a-color-secondary"/>
                <w:color w:val="111111"/>
                <w:sz w:val="20"/>
                <w:szCs w:val="20"/>
                <w:shd w:val="clear" w:color="auto" w:fill="FFFFFF"/>
              </w:rPr>
              <w:t>(Editor) &amp;  </w:t>
            </w:r>
            <w:r w:rsidRPr="00C904E6">
              <w:rPr>
                <w:rStyle w:val="author"/>
                <w:color w:val="111111"/>
                <w:sz w:val="20"/>
                <w:szCs w:val="20"/>
                <w:shd w:val="clear" w:color="auto" w:fill="FFFFFF"/>
              </w:rPr>
              <w:t xml:space="preserve"> Fenech, Louis E. (Editor) </w:t>
            </w:r>
            <w:r w:rsidRPr="00C904E6">
              <w:rPr>
                <w:sz w:val="20"/>
                <w:szCs w:val="20"/>
              </w:rPr>
              <w:t xml:space="preserve">(2014), The Oxford Handbook of Sikh Studies, Oxford University Press, </w:t>
            </w:r>
            <w:r w:rsidRPr="00C904E6">
              <w:rPr>
                <w:color w:val="333333"/>
                <w:sz w:val="20"/>
                <w:szCs w:val="20"/>
                <w:shd w:val="clear" w:color="auto" w:fill="FFFFFF"/>
              </w:rPr>
              <w:t xml:space="preserve">ISBN: 9780199699308 - contains </w:t>
            </w:r>
          </w:p>
          <w:p w14:paraId="14B263B0" w14:textId="77777777" w:rsidR="00A941CC" w:rsidRPr="00C904E6" w:rsidRDefault="00A941CC" w:rsidP="00A941CC">
            <w:pPr>
              <w:rPr>
                <w:sz w:val="20"/>
                <w:szCs w:val="20"/>
              </w:rPr>
            </w:pPr>
            <w:r w:rsidRPr="00C904E6">
              <w:rPr>
                <w:sz w:val="20"/>
                <w:szCs w:val="20"/>
              </w:rPr>
              <w:t xml:space="preserve">“Sikh Interactions with Other Religions”  </w:t>
            </w:r>
          </w:p>
          <w:p w14:paraId="1AA70BB1" w14:textId="77777777" w:rsidR="00A941CC" w:rsidRPr="00C904E6" w:rsidRDefault="00A941CC" w:rsidP="00A941CC">
            <w:pPr>
              <w:rPr>
                <w:sz w:val="20"/>
                <w:szCs w:val="20"/>
              </w:rPr>
            </w:pPr>
            <w:r w:rsidRPr="00C904E6">
              <w:rPr>
                <w:sz w:val="20"/>
                <w:szCs w:val="20"/>
              </w:rPr>
              <w:t>By W. Owen Cole.</w:t>
            </w:r>
          </w:p>
          <w:p w14:paraId="43F88092" w14:textId="2C67EB4C" w:rsidR="00556FA4" w:rsidRPr="00C904E6" w:rsidRDefault="00556FA4" w:rsidP="00FE5EF0">
            <w:pPr>
              <w:rPr>
                <w:sz w:val="20"/>
                <w:szCs w:val="20"/>
              </w:rPr>
            </w:pPr>
          </w:p>
          <w:p w14:paraId="738A220E" w14:textId="77777777" w:rsidR="00F37155" w:rsidRPr="00C904E6" w:rsidRDefault="00F37155" w:rsidP="00F37155">
            <w:pPr>
              <w:rPr>
                <w:sz w:val="20"/>
                <w:szCs w:val="20"/>
              </w:rPr>
            </w:pPr>
            <w:r w:rsidRPr="00C904E6">
              <w:rPr>
                <w:sz w:val="20"/>
                <w:szCs w:val="20"/>
              </w:rPr>
              <w:t xml:space="preserve">Singh, </w:t>
            </w:r>
            <w:proofErr w:type="spellStart"/>
            <w:r w:rsidRPr="00C904E6">
              <w:rPr>
                <w:sz w:val="20"/>
                <w:szCs w:val="20"/>
              </w:rPr>
              <w:t>Khuswant</w:t>
            </w:r>
            <w:proofErr w:type="spellEnd"/>
            <w:r w:rsidRPr="00C904E6">
              <w:rPr>
                <w:sz w:val="20"/>
                <w:szCs w:val="20"/>
              </w:rPr>
              <w:t xml:space="preserve"> (2004), A History of the Sikhs, Volume 1, 1469-1838, Oxford University Press India, </w:t>
            </w:r>
            <w:r w:rsidRPr="00C904E6">
              <w:rPr>
                <w:color w:val="333333"/>
                <w:sz w:val="20"/>
                <w:szCs w:val="20"/>
                <w:shd w:val="clear" w:color="auto" w:fill="FFFFFF"/>
              </w:rPr>
              <w:t>ISBN:9780195626438.</w:t>
            </w:r>
          </w:p>
          <w:p w14:paraId="15496880" w14:textId="77777777" w:rsidR="00F37155" w:rsidRPr="00C904E6" w:rsidRDefault="00F37155" w:rsidP="00F37155">
            <w:pPr>
              <w:rPr>
                <w:sz w:val="20"/>
                <w:szCs w:val="20"/>
              </w:rPr>
            </w:pPr>
          </w:p>
          <w:p w14:paraId="3C3AC241" w14:textId="712BDDF2" w:rsidR="00F37155" w:rsidRPr="00C904E6" w:rsidRDefault="00F37155" w:rsidP="00F37155">
            <w:pPr>
              <w:rPr>
                <w:color w:val="333333"/>
                <w:sz w:val="20"/>
                <w:szCs w:val="20"/>
                <w:shd w:val="clear" w:color="auto" w:fill="FFFFFF"/>
              </w:rPr>
            </w:pPr>
            <w:r w:rsidRPr="00C904E6">
              <w:rPr>
                <w:sz w:val="20"/>
                <w:szCs w:val="20"/>
              </w:rPr>
              <w:t xml:space="preserve">Singh, </w:t>
            </w:r>
            <w:proofErr w:type="spellStart"/>
            <w:r w:rsidRPr="00C904E6">
              <w:rPr>
                <w:sz w:val="20"/>
                <w:szCs w:val="20"/>
              </w:rPr>
              <w:t>Khuswant</w:t>
            </w:r>
            <w:proofErr w:type="spellEnd"/>
            <w:r w:rsidRPr="00C904E6">
              <w:rPr>
                <w:sz w:val="20"/>
                <w:szCs w:val="20"/>
              </w:rPr>
              <w:t xml:space="preserve"> (2004), A History of the Sikhs, Volume 2, 1469-1838, Oxford University Press India, </w:t>
            </w:r>
            <w:r w:rsidRPr="00C904E6">
              <w:rPr>
                <w:color w:val="333333"/>
                <w:sz w:val="20"/>
                <w:szCs w:val="20"/>
                <w:shd w:val="clear" w:color="auto" w:fill="FFFFFF"/>
              </w:rPr>
              <w:t>ISBN:9780195673098.</w:t>
            </w:r>
          </w:p>
          <w:p w14:paraId="60566660" w14:textId="6DA2672F" w:rsidR="00093E3F" w:rsidRPr="00C904E6" w:rsidRDefault="00093E3F" w:rsidP="00F37155">
            <w:pPr>
              <w:rPr>
                <w:color w:val="333333"/>
                <w:sz w:val="20"/>
                <w:szCs w:val="20"/>
                <w:shd w:val="clear" w:color="auto" w:fill="FFFFFF"/>
              </w:rPr>
            </w:pPr>
          </w:p>
          <w:p w14:paraId="3D788029" w14:textId="77777777" w:rsidR="00093E3F" w:rsidRPr="00C904E6" w:rsidRDefault="00093E3F" w:rsidP="00093E3F">
            <w:pPr>
              <w:rPr>
                <w:color w:val="111111"/>
                <w:sz w:val="20"/>
                <w:szCs w:val="20"/>
                <w:shd w:val="clear" w:color="auto" w:fill="FFFFFF"/>
              </w:rPr>
            </w:pPr>
            <w:r w:rsidRPr="00C904E6">
              <w:rPr>
                <w:sz w:val="20"/>
                <w:szCs w:val="20"/>
              </w:rPr>
              <w:t>McLeod, W. H. (1986), Textual Sources for the Study of Sikhism,</w:t>
            </w:r>
            <w:r w:rsidRPr="00C904E6">
              <w:rPr>
                <w:color w:val="111111"/>
                <w:sz w:val="20"/>
                <w:szCs w:val="20"/>
                <w:shd w:val="clear" w:color="auto" w:fill="FFFFFF"/>
              </w:rPr>
              <w:t xml:space="preserve"> Manchester University Press, </w:t>
            </w:r>
            <w:r w:rsidRPr="00C904E6">
              <w:rPr>
                <w:sz w:val="20"/>
                <w:szCs w:val="20"/>
              </w:rPr>
              <w:t>ISBN:</w:t>
            </w:r>
            <w:r w:rsidRPr="00C904E6">
              <w:rPr>
                <w:color w:val="111111"/>
                <w:sz w:val="20"/>
                <w:szCs w:val="20"/>
                <w:shd w:val="clear" w:color="auto" w:fill="FFFFFF"/>
              </w:rPr>
              <w:t>9780719010767</w:t>
            </w:r>
          </w:p>
          <w:p w14:paraId="52D975F7" w14:textId="77777777" w:rsidR="00093E3F" w:rsidRPr="00C904E6" w:rsidRDefault="00093E3F" w:rsidP="00093E3F">
            <w:pPr>
              <w:rPr>
                <w:sz w:val="20"/>
                <w:szCs w:val="20"/>
              </w:rPr>
            </w:pPr>
          </w:p>
          <w:p w14:paraId="5722005A" w14:textId="77777777" w:rsidR="00064299" w:rsidRPr="00C904E6" w:rsidRDefault="00064299" w:rsidP="00064299">
            <w:pPr>
              <w:rPr>
                <w:sz w:val="20"/>
                <w:szCs w:val="20"/>
              </w:rPr>
            </w:pPr>
            <w:proofErr w:type="spellStart"/>
            <w:r w:rsidRPr="00C904E6">
              <w:rPr>
                <w:sz w:val="20"/>
                <w:szCs w:val="20"/>
              </w:rPr>
              <w:t>Sambhi</w:t>
            </w:r>
            <w:proofErr w:type="spellEnd"/>
            <w:r w:rsidRPr="00C904E6">
              <w:rPr>
                <w:sz w:val="20"/>
                <w:szCs w:val="20"/>
              </w:rPr>
              <w:t xml:space="preserve">, </w:t>
            </w:r>
            <w:proofErr w:type="spellStart"/>
            <w:r w:rsidRPr="00C904E6">
              <w:rPr>
                <w:sz w:val="20"/>
                <w:szCs w:val="20"/>
              </w:rPr>
              <w:t>Piara</w:t>
            </w:r>
            <w:proofErr w:type="spellEnd"/>
            <w:r w:rsidRPr="00C904E6">
              <w:rPr>
                <w:sz w:val="20"/>
                <w:szCs w:val="20"/>
              </w:rPr>
              <w:t xml:space="preserve"> Singh (1994) - The Guru </w:t>
            </w:r>
            <w:proofErr w:type="spellStart"/>
            <w:r w:rsidRPr="00C904E6">
              <w:rPr>
                <w:sz w:val="20"/>
                <w:szCs w:val="20"/>
              </w:rPr>
              <w:t>Granth</w:t>
            </w:r>
            <w:proofErr w:type="spellEnd"/>
            <w:r w:rsidRPr="00C904E6">
              <w:rPr>
                <w:sz w:val="20"/>
                <w:szCs w:val="20"/>
              </w:rPr>
              <w:t xml:space="preserve"> Sahib, Heinemann Library, ISBN:0431073708</w:t>
            </w:r>
          </w:p>
          <w:p w14:paraId="493F7546" w14:textId="77777777" w:rsidR="00093E3F" w:rsidRPr="00C904E6" w:rsidRDefault="00093E3F" w:rsidP="00093E3F">
            <w:pPr>
              <w:rPr>
                <w:sz w:val="20"/>
                <w:szCs w:val="20"/>
              </w:rPr>
            </w:pPr>
          </w:p>
          <w:p w14:paraId="2282ED8D" w14:textId="77777777" w:rsidR="00093E3F" w:rsidRPr="00C904E6" w:rsidRDefault="00093E3F" w:rsidP="00093E3F">
            <w:pPr>
              <w:rPr>
                <w:color w:val="111111"/>
                <w:sz w:val="20"/>
                <w:szCs w:val="20"/>
                <w:shd w:val="clear" w:color="auto" w:fill="FFFFFF"/>
              </w:rPr>
            </w:pPr>
            <w:r w:rsidRPr="00C904E6">
              <w:rPr>
                <w:sz w:val="20"/>
                <w:szCs w:val="20"/>
              </w:rPr>
              <w:t xml:space="preserve">Cole, Owen (2005), Teach Yourself Sikhism, </w:t>
            </w:r>
            <w:r w:rsidRPr="00C904E6">
              <w:rPr>
                <w:color w:val="111111"/>
                <w:sz w:val="20"/>
                <w:szCs w:val="20"/>
                <w:shd w:val="clear" w:color="auto" w:fill="FFFFFF"/>
              </w:rPr>
              <w:t xml:space="preserve">McGraw-Hill, </w:t>
            </w:r>
          </w:p>
          <w:p w14:paraId="13DFFC03" w14:textId="77777777" w:rsidR="00093E3F" w:rsidRPr="00C904E6" w:rsidRDefault="00093E3F" w:rsidP="00093E3F">
            <w:pPr>
              <w:rPr>
                <w:sz w:val="20"/>
                <w:szCs w:val="20"/>
              </w:rPr>
            </w:pPr>
            <w:r w:rsidRPr="00C904E6">
              <w:rPr>
                <w:color w:val="111111"/>
                <w:sz w:val="20"/>
                <w:szCs w:val="20"/>
                <w:shd w:val="clear" w:color="auto" w:fill="FFFFFF"/>
              </w:rPr>
              <w:t>ISBN: 9780071456234</w:t>
            </w:r>
          </w:p>
          <w:p w14:paraId="12D3C500" w14:textId="77777777" w:rsidR="00093E3F" w:rsidRPr="00C904E6" w:rsidRDefault="00093E3F" w:rsidP="00093E3F">
            <w:pPr>
              <w:rPr>
                <w:sz w:val="20"/>
                <w:szCs w:val="20"/>
              </w:rPr>
            </w:pPr>
          </w:p>
          <w:p w14:paraId="61395688" w14:textId="2DCDE4C2" w:rsidR="00093E3F" w:rsidRPr="00C904E6" w:rsidRDefault="00093E3F" w:rsidP="00093E3F">
            <w:pPr>
              <w:rPr>
                <w:sz w:val="20"/>
                <w:szCs w:val="20"/>
              </w:rPr>
            </w:pPr>
            <w:r w:rsidRPr="00C904E6">
              <w:rPr>
                <w:sz w:val="20"/>
                <w:szCs w:val="20"/>
              </w:rPr>
              <w:lastRenderedPageBreak/>
              <w:t xml:space="preserve">Cole, W. Owen &amp; </w:t>
            </w:r>
            <w:proofErr w:type="spellStart"/>
            <w:r w:rsidRPr="00C904E6">
              <w:rPr>
                <w:sz w:val="20"/>
                <w:szCs w:val="20"/>
              </w:rPr>
              <w:t>Sambhi</w:t>
            </w:r>
            <w:proofErr w:type="spellEnd"/>
            <w:r w:rsidRPr="00C904E6">
              <w:rPr>
                <w:sz w:val="20"/>
                <w:szCs w:val="20"/>
              </w:rPr>
              <w:t xml:space="preserve">, </w:t>
            </w:r>
            <w:proofErr w:type="spellStart"/>
            <w:r w:rsidRPr="00C904E6">
              <w:rPr>
                <w:sz w:val="20"/>
                <w:szCs w:val="20"/>
              </w:rPr>
              <w:t>Piara</w:t>
            </w:r>
            <w:proofErr w:type="spellEnd"/>
            <w:r w:rsidRPr="00C904E6">
              <w:rPr>
                <w:sz w:val="20"/>
                <w:szCs w:val="20"/>
              </w:rPr>
              <w:t xml:space="preserve"> Singh (1995), The Sikhs – Their Religious Beliefs and Practices, </w:t>
            </w:r>
            <w:r w:rsidRPr="00C904E6">
              <w:rPr>
                <w:color w:val="333333"/>
                <w:sz w:val="20"/>
                <w:szCs w:val="20"/>
                <w:shd w:val="clear" w:color="auto" w:fill="FFFFFF"/>
              </w:rPr>
              <w:t>Sussex Academic</w:t>
            </w:r>
            <w:r w:rsidRPr="00C904E6">
              <w:rPr>
                <w:sz w:val="20"/>
                <w:szCs w:val="20"/>
              </w:rPr>
              <w:t>, ISBN:1898723133</w:t>
            </w:r>
          </w:p>
          <w:p w14:paraId="0A5D6F03" w14:textId="2EED970A" w:rsidR="00093E3F" w:rsidRDefault="00093E3F" w:rsidP="00F37155">
            <w:pPr>
              <w:rPr>
                <w:sz w:val="20"/>
                <w:szCs w:val="20"/>
              </w:rPr>
            </w:pPr>
          </w:p>
          <w:p w14:paraId="0CAC1F50" w14:textId="63268261" w:rsidR="00334870" w:rsidRPr="00C904E6" w:rsidRDefault="002B3C57" w:rsidP="00334870">
            <w:pPr>
              <w:rPr>
                <w:sz w:val="20"/>
                <w:szCs w:val="20"/>
              </w:rPr>
            </w:pPr>
            <w:hyperlink r:id="rId106" w:history="1">
              <w:r w:rsidR="00334870" w:rsidRPr="00334870">
                <w:rPr>
                  <w:rStyle w:val="Hyperlink"/>
                  <w:sz w:val="20"/>
                  <w:szCs w:val="20"/>
                </w:rPr>
                <w:t xml:space="preserve">A working paper entitled “Sikhism and Development” by Darshan S. </w:t>
              </w:r>
              <w:proofErr w:type="spellStart"/>
              <w:r w:rsidR="00334870" w:rsidRPr="00334870">
                <w:rPr>
                  <w:rStyle w:val="Hyperlink"/>
                  <w:sz w:val="20"/>
                  <w:szCs w:val="20"/>
                </w:rPr>
                <w:t>Tatla</w:t>
              </w:r>
              <w:proofErr w:type="spellEnd"/>
              <w:r w:rsidR="00334870" w:rsidRPr="00334870">
                <w:rPr>
                  <w:rStyle w:val="Hyperlink"/>
                  <w:sz w:val="20"/>
                  <w:szCs w:val="20"/>
                </w:rPr>
                <w:t>, Director of the Punjab Centre for Migration Studies, Lyallpur Khalsa College see p.37ff – “Truth claims and inter-faith dialogue”</w:t>
              </w:r>
            </w:hyperlink>
          </w:p>
          <w:p w14:paraId="6BC81ED1" w14:textId="0BD72E2F" w:rsidR="00334870" w:rsidRDefault="00334870" w:rsidP="00F37155">
            <w:pPr>
              <w:rPr>
                <w:sz w:val="20"/>
                <w:szCs w:val="20"/>
              </w:rPr>
            </w:pPr>
          </w:p>
          <w:p w14:paraId="59136B8F" w14:textId="77331A1C" w:rsidR="00334870" w:rsidRDefault="002B3C57" w:rsidP="00F37155">
            <w:pPr>
              <w:rPr>
                <w:sz w:val="20"/>
                <w:szCs w:val="20"/>
              </w:rPr>
            </w:pPr>
            <w:hyperlink r:id="rId107" w:history="1">
              <w:r w:rsidR="00334870" w:rsidRPr="00A72770">
                <w:rPr>
                  <w:rStyle w:val="Hyperlink"/>
                  <w:sz w:val="20"/>
                  <w:szCs w:val="20"/>
                </w:rPr>
                <w:t>An article by Bhai Madan Singh on “The Sikhs</w:t>
              </w:r>
            </w:hyperlink>
            <w:r w:rsidR="00334870" w:rsidRPr="00334870">
              <w:rPr>
                <w:sz w:val="20"/>
                <w:szCs w:val="20"/>
              </w:rPr>
              <w:t>”</w:t>
            </w:r>
          </w:p>
          <w:p w14:paraId="29FD7D03" w14:textId="17C6E205" w:rsidR="00FE5EF0" w:rsidRPr="00C904E6" w:rsidRDefault="00FE5EF0" w:rsidP="00FE5EF0">
            <w:pPr>
              <w:rPr>
                <w:sz w:val="20"/>
                <w:szCs w:val="20"/>
                <w:highlight w:val="yellow"/>
              </w:rPr>
            </w:pPr>
          </w:p>
          <w:p w14:paraId="58BCC64D" w14:textId="72E3E8FD" w:rsidR="0046060C" w:rsidRDefault="002B3C57" w:rsidP="00FE5EF0">
            <w:pPr>
              <w:rPr>
                <w:sz w:val="20"/>
                <w:szCs w:val="20"/>
              </w:rPr>
            </w:pPr>
            <w:hyperlink r:id="rId108" w:history="1">
              <w:r w:rsidR="00A72770" w:rsidRPr="00A72770">
                <w:rPr>
                  <w:rStyle w:val="Hyperlink"/>
                  <w:sz w:val="20"/>
                  <w:szCs w:val="20"/>
                </w:rPr>
                <w:t xml:space="preserve">An article by </w:t>
              </w:r>
              <w:proofErr w:type="spellStart"/>
              <w:r w:rsidR="00A72770" w:rsidRPr="00A72770">
                <w:rPr>
                  <w:rStyle w:val="Hyperlink"/>
                  <w:sz w:val="20"/>
                  <w:szCs w:val="20"/>
                </w:rPr>
                <w:t>Paramvir</w:t>
              </w:r>
              <w:proofErr w:type="spellEnd"/>
              <w:r w:rsidR="00A72770" w:rsidRPr="00A72770">
                <w:rPr>
                  <w:rStyle w:val="Hyperlink"/>
                  <w:sz w:val="20"/>
                  <w:szCs w:val="20"/>
                </w:rPr>
                <w:t xml:space="preserve"> Singh on “Interfaith Dialogue: A Sikh Perspective</w:t>
              </w:r>
            </w:hyperlink>
          </w:p>
          <w:p w14:paraId="3D4CF086" w14:textId="30B4172A" w:rsidR="0088257A" w:rsidRPr="00C904E6" w:rsidRDefault="0088257A" w:rsidP="0088257A">
            <w:pPr>
              <w:rPr>
                <w:sz w:val="20"/>
                <w:szCs w:val="20"/>
              </w:rPr>
            </w:pPr>
          </w:p>
          <w:p w14:paraId="59CA6308" w14:textId="1E4010B9" w:rsidR="00405AB7" w:rsidRDefault="002B3C57" w:rsidP="00405AB7">
            <w:pPr>
              <w:rPr>
                <w:sz w:val="20"/>
                <w:szCs w:val="20"/>
              </w:rPr>
            </w:pPr>
            <w:hyperlink r:id="rId109" w:history="1">
              <w:r w:rsidR="00AC26B1" w:rsidRPr="00334870">
                <w:rPr>
                  <w:rStyle w:val="Hyperlink"/>
                  <w:sz w:val="20"/>
                  <w:szCs w:val="20"/>
                </w:rPr>
                <w:t>An article on “Interfaith Friendship: insights from the Sikh tradition” by Eleanor Nesbitt</w:t>
              </w:r>
            </w:hyperlink>
          </w:p>
          <w:p w14:paraId="4CD83A49" w14:textId="77777777" w:rsidR="00405AB7" w:rsidRPr="00C904E6" w:rsidRDefault="00405AB7" w:rsidP="00405AB7">
            <w:pPr>
              <w:rPr>
                <w:sz w:val="20"/>
                <w:szCs w:val="20"/>
                <w:highlight w:val="yellow"/>
              </w:rPr>
            </w:pPr>
          </w:p>
          <w:p w14:paraId="3A8B831B" w14:textId="33464D44" w:rsidR="00AC26B1" w:rsidRPr="00391982" w:rsidRDefault="002B3C57" w:rsidP="00AC26B1">
            <w:pPr>
              <w:rPr>
                <w:sz w:val="20"/>
                <w:szCs w:val="20"/>
              </w:rPr>
            </w:pPr>
            <w:hyperlink r:id="rId110" w:history="1">
              <w:r w:rsidR="00AC26B1" w:rsidRPr="00334870">
                <w:rPr>
                  <w:rStyle w:val="Hyperlink"/>
                  <w:sz w:val="20"/>
                  <w:szCs w:val="20"/>
                </w:rPr>
                <w:t>An article by Guru Amrit Kaur Khalsa, “My Sikh Interfaith Journey</w:t>
              </w:r>
            </w:hyperlink>
            <w:r w:rsidR="00AC26B1" w:rsidRPr="00391982">
              <w:rPr>
                <w:sz w:val="20"/>
                <w:szCs w:val="20"/>
              </w:rPr>
              <w:t>”</w:t>
            </w:r>
          </w:p>
          <w:p w14:paraId="474302AD" w14:textId="153186B1" w:rsidR="000D75F1" w:rsidRPr="00C904E6" w:rsidRDefault="000D75F1" w:rsidP="00B63F25">
            <w:pPr>
              <w:rPr>
                <w:sz w:val="20"/>
                <w:szCs w:val="20"/>
              </w:rPr>
            </w:pPr>
          </w:p>
        </w:tc>
        <w:tc>
          <w:tcPr>
            <w:tcW w:w="2693" w:type="dxa"/>
          </w:tcPr>
          <w:p w14:paraId="64A56497" w14:textId="4370B6C6" w:rsidR="00BF077D" w:rsidRPr="00C904E6" w:rsidRDefault="00BF077D" w:rsidP="00BF077D">
            <w:pPr>
              <w:rPr>
                <w:sz w:val="20"/>
                <w:szCs w:val="20"/>
              </w:rPr>
            </w:pPr>
            <w:r w:rsidRPr="00C904E6">
              <w:rPr>
                <w:sz w:val="20"/>
                <w:szCs w:val="20"/>
              </w:rPr>
              <w:lastRenderedPageBreak/>
              <w:t xml:space="preserve">Create a revision document to aid other A level students </w:t>
            </w:r>
            <w:r w:rsidR="00AB1EAD" w:rsidRPr="00C904E6">
              <w:rPr>
                <w:sz w:val="20"/>
                <w:szCs w:val="20"/>
              </w:rPr>
              <w:t>with their</w:t>
            </w:r>
            <w:r w:rsidRPr="00C904E6">
              <w:rPr>
                <w:sz w:val="20"/>
                <w:szCs w:val="20"/>
              </w:rPr>
              <w:t xml:space="preserve"> revisi</w:t>
            </w:r>
            <w:r w:rsidR="00AB1EAD" w:rsidRPr="00C904E6">
              <w:rPr>
                <w:sz w:val="20"/>
                <w:szCs w:val="20"/>
              </w:rPr>
              <w:t xml:space="preserve">on of </w:t>
            </w:r>
            <w:r w:rsidRPr="00C904E6">
              <w:rPr>
                <w:sz w:val="20"/>
                <w:szCs w:val="20"/>
              </w:rPr>
              <w:t xml:space="preserve">Theme </w:t>
            </w:r>
            <w:r w:rsidR="007A05E3" w:rsidRPr="00C904E6">
              <w:rPr>
                <w:sz w:val="20"/>
                <w:szCs w:val="20"/>
              </w:rPr>
              <w:t>3ABC</w:t>
            </w:r>
            <w:r w:rsidRPr="00C904E6">
              <w:rPr>
                <w:sz w:val="20"/>
                <w:szCs w:val="20"/>
              </w:rPr>
              <w:t>. It can be a poster, booklet, PowerPoint, film or other document.</w:t>
            </w:r>
          </w:p>
          <w:p w14:paraId="3810CEEC" w14:textId="77777777" w:rsidR="00BF077D" w:rsidRPr="00C904E6" w:rsidRDefault="00BF077D" w:rsidP="00BF077D">
            <w:pPr>
              <w:rPr>
                <w:sz w:val="20"/>
                <w:szCs w:val="20"/>
              </w:rPr>
            </w:pPr>
          </w:p>
          <w:p w14:paraId="77DEF3F2" w14:textId="77777777" w:rsidR="00BF077D" w:rsidRPr="00C904E6" w:rsidRDefault="00BF077D" w:rsidP="00BF077D">
            <w:pPr>
              <w:rPr>
                <w:sz w:val="20"/>
                <w:szCs w:val="20"/>
              </w:rPr>
            </w:pPr>
            <w:r w:rsidRPr="00C904E6">
              <w:rPr>
                <w:sz w:val="20"/>
                <w:szCs w:val="20"/>
              </w:rPr>
              <w:t>It must include:</w:t>
            </w:r>
          </w:p>
          <w:p w14:paraId="70CA8614" w14:textId="07EB520F" w:rsidR="000D75F1" w:rsidRPr="00C904E6" w:rsidRDefault="00BF077D" w:rsidP="00BF077D">
            <w:pPr>
              <w:rPr>
                <w:sz w:val="20"/>
                <w:szCs w:val="20"/>
              </w:rPr>
            </w:pPr>
            <w:r w:rsidRPr="00C904E6">
              <w:rPr>
                <w:sz w:val="20"/>
                <w:szCs w:val="20"/>
              </w:rPr>
              <w:t>key vocabulary, reference to specification scholars and different viewpoints. A</w:t>
            </w:r>
            <w:r w:rsidR="007A05E3" w:rsidRPr="00C904E6">
              <w:rPr>
                <w:sz w:val="20"/>
                <w:szCs w:val="20"/>
              </w:rPr>
              <w:t>O</w:t>
            </w:r>
            <w:r w:rsidRPr="00C904E6">
              <w:rPr>
                <w:sz w:val="20"/>
                <w:szCs w:val="20"/>
              </w:rPr>
              <w:t>1/AO2</w:t>
            </w:r>
          </w:p>
        </w:tc>
        <w:tc>
          <w:tcPr>
            <w:tcW w:w="1985" w:type="dxa"/>
          </w:tcPr>
          <w:p w14:paraId="2486A84D" w14:textId="77777777" w:rsidR="000D75F1" w:rsidRPr="00C904E6" w:rsidRDefault="000D75F1" w:rsidP="00B63F25">
            <w:pPr>
              <w:rPr>
                <w:sz w:val="20"/>
                <w:szCs w:val="20"/>
              </w:rPr>
            </w:pPr>
          </w:p>
        </w:tc>
      </w:tr>
    </w:tbl>
    <w:p w14:paraId="1119CF22" w14:textId="7D378D60" w:rsidR="000D75F1" w:rsidRDefault="000D75F1">
      <w:pPr>
        <w:spacing w:after="160" w:line="259" w:lineRule="auto"/>
        <w:rPr>
          <w:i/>
          <w:iCs w:val="0"/>
          <w:sz w:val="22"/>
        </w:rPr>
      </w:pPr>
    </w:p>
    <w:p w14:paraId="60CC390D" w14:textId="15B59652" w:rsidR="000D75F1" w:rsidRDefault="000D75F1">
      <w:pPr>
        <w:spacing w:after="160" w:line="259" w:lineRule="auto"/>
        <w:rPr>
          <w:i/>
          <w:iCs w:val="0"/>
          <w:sz w:val="22"/>
        </w:rPr>
      </w:pPr>
      <w:r>
        <w:rPr>
          <w:i/>
          <w:sz w:val="22"/>
        </w:rPr>
        <w:br w:type="page"/>
      </w: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701"/>
        <w:gridCol w:w="3969"/>
        <w:gridCol w:w="4111"/>
        <w:gridCol w:w="2693"/>
        <w:gridCol w:w="1985"/>
      </w:tblGrid>
      <w:tr w:rsidR="000D75F1" w:rsidRPr="00357F90" w14:paraId="22E3EBCD" w14:textId="77777777" w:rsidTr="005E2CDE">
        <w:tc>
          <w:tcPr>
            <w:tcW w:w="1129" w:type="dxa"/>
            <w:shd w:val="clear" w:color="auto" w:fill="F4B083" w:themeFill="accent2" w:themeFillTint="99"/>
          </w:tcPr>
          <w:p w14:paraId="2E9F2AA7" w14:textId="77777777" w:rsidR="000D75F1" w:rsidRPr="000C357B" w:rsidRDefault="000D75F1" w:rsidP="00B63F25">
            <w:pPr>
              <w:rPr>
                <w:b/>
                <w:bCs/>
                <w:sz w:val="22"/>
                <w:szCs w:val="22"/>
              </w:rPr>
            </w:pPr>
            <w:r w:rsidRPr="00357F90">
              <w:rPr>
                <w:b/>
                <w:sz w:val="22"/>
                <w:szCs w:val="22"/>
              </w:rPr>
              <w:lastRenderedPageBreak/>
              <w:t>Lesson</w:t>
            </w:r>
          </w:p>
        </w:tc>
        <w:tc>
          <w:tcPr>
            <w:tcW w:w="1701" w:type="dxa"/>
            <w:shd w:val="clear" w:color="auto" w:fill="F4B083" w:themeFill="accent2" w:themeFillTint="99"/>
          </w:tcPr>
          <w:p w14:paraId="2B340BBB" w14:textId="77777777" w:rsidR="000D75F1" w:rsidRPr="00623812" w:rsidRDefault="000D75F1" w:rsidP="00B63F25">
            <w:pPr>
              <w:rPr>
                <w:b/>
                <w:bCs/>
                <w:sz w:val="22"/>
                <w:szCs w:val="22"/>
              </w:rPr>
            </w:pPr>
            <w:r w:rsidRPr="00357F90">
              <w:rPr>
                <w:b/>
                <w:sz w:val="22"/>
                <w:szCs w:val="22"/>
              </w:rPr>
              <w:t>Specification Detail</w:t>
            </w:r>
          </w:p>
        </w:tc>
        <w:tc>
          <w:tcPr>
            <w:tcW w:w="3969" w:type="dxa"/>
            <w:shd w:val="clear" w:color="auto" w:fill="F4B083" w:themeFill="accent2" w:themeFillTint="99"/>
          </w:tcPr>
          <w:p w14:paraId="06B2CE38" w14:textId="77777777" w:rsidR="000D75F1" w:rsidRPr="00461BD5" w:rsidRDefault="000D75F1" w:rsidP="00B63F25">
            <w:pPr>
              <w:pStyle w:val="ListParagraph"/>
              <w:rPr>
                <w:sz w:val="22"/>
                <w:szCs w:val="22"/>
              </w:rPr>
            </w:pPr>
            <w:r w:rsidRPr="00357F90">
              <w:rPr>
                <w:b/>
                <w:sz w:val="22"/>
                <w:szCs w:val="22"/>
              </w:rPr>
              <w:t>Activities</w:t>
            </w:r>
          </w:p>
        </w:tc>
        <w:tc>
          <w:tcPr>
            <w:tcW w:w="4111" w:type="dxa"/>
            <w:shd w:val="clear" w:color="auto" w:fill="F4B083" w:themeFill="accent2" w:themeFillTint="99"/>
          </w:tcPr>
          <w:p w14:paraId="149DE02F" w14:textId="77777777" w:rsidR="000D75F1" w:rsidRPr="00357F90" w:rsidRDefault="000D75F1" w:rsidP="00B63F25">
            <w:pPr>
              <w:rPr>
                <w:sz w:val="22"/>
                <w:szCs w:val="22"/>
              </w:rPr>
            </w:pPr>
            <w:r w:rsidRPr="00357F90">
              <w:rPr>
                <w:b/>
                <w:sz w:val="22"/>
                <w:szCs w:val="22"/>
              </w:rPr>
              <w:t>Resources</w:t>
            </w:r>
          </w:p>
        </w:tc>
        <w:tc>
          <w:tcPr>
            <w:tcW w:w="2693" w:type="dxa"/>
            <w:shd w:val="clear" w:color="auto" w:fill="F4B083" w:themeFill="accent2" w:themeFillTint="99"/>
          </w:tcPr>
          <w:p w14:paraId="07AE3A81" w14:textId="77777777" w:rsidR="000D75F1" w:rsidRPr="00357F90" w:rsidRDefault="000D75F1" w:rsidP="00B63F25">
            <w:pPr>
              <w:rPr>
                <w:sz w:val="22"/>
                <w:szCs w:val="22"/>
              </w:rPr>
            </w:pPr>
            <w:r w:rsidRPr="00357F90">
              <w:rPr>
                <w:b/>
                <w:sz w:val="22"/>
                <w:szCs w:val="22"/>
              </w:rPr>
              <w:t>Assessment</w:t>
            </w:r>
          </w:p>
        </w:tc>
        <w:tc>
          <w:tcPr>
            <w:tcW w:w="1985" w:type="dxa"/>
            <w:shd w:val="clear" w:color="auto" w:fill="F4B083" w:themeFill="accent2" w:themeFillTint="99"/>
          </w:tcPr>
          <w:p w14:paraId="420708A8" w14:textId="77777777" w:rsidR="000D75F1" w:rsidRPr="00357F90" w:rsidRDefault="000D75F1" w:rsidP="00B63F25">
            <w:pPr>
              <w:rPr>
                <w:sz w:val="22"/>
                <w:szCs w:val="22"/>
              </w:rPr>
            </w:pPr>
            <w:r w:rsidRPr="00357F90">
              <w:rPr>
                <w:b/>
                <w:sz w:val="22"/>
                <w:szCs w:val="22"/>
              </w:rPr>
              <w:t>Independent Learning</w:t>
            </w:r>
          </w:p>
        </w:tc>
      </w:tr>
      <w:tr w:rsidR="000D75F1" w:rsidRPr="00357F90" w14:paraId="31A8F4DF" w14:textId="77777777" w:rsidTr="00B63F25">
        <w:tc>
          <w:tcPr>
            <w:tcW w:w="1129" w:type="dxa"/>
          </w:tcPr>
          <w:p w14:paraId="0791B61C" w14:textId="77777777" w:rsidR="00BE33F7" w:rsidRDefault="00BE33F7" w:rsidP="00B63F25">
            <w:pPr>
              <w:rPr>
                <w:b/>
                <w:bCs/>
                <w:sz w:val="22"/>
                <w:szCs w:val="22"/>
              </w:rPr>
            </w:pPr>
            <w:r>
              <w:rPr>
                <w:b/>
                <w:bCs/>
                <w:sz w:val="22"/>
                <w:szCs w:val="22"/>
              </w:rPr>
              <w:t xml:space="preserve">   </w:t>
            </w:r>
          </w:p>
          <w:p w14:paraId="1CD9D7FD" w14:textId="6CFCDE8F" w:rsidR="000D75F1" w:rsidRPr="000C357B" w:rsidRDefault="00BE33F7" w:rsidP="00B63F25">
            <w:pPr>
              <w:rPr>
                <w:b/>
                <w:bCs/>
                <w:sz w:val="22"/>
                <w:szCs w:val="22"/>
              </w:rPr>
            </w:pPr>
            <w:r>
              <w:rPr>
                <w:b/>
                <w:bCs/>
                <w:sz w:val="22"/>
                <w:szCs w:val="22"/>
              </w:rPr>
              <w:t xml:space="preserve">   18</w:t>
            </w:r>
          </w:p>
        </w:tc>
        <w:tc>
          <w:tcPr>
            <w:tcW w:w="1701" w:type="dxa"/>
          </w:tcPr>
          <w:p w14:paraId="6C3FC772" w14:textId="19074AD7" w:rsidR="000D75F1" w:rsidRPr="00623812" w:rsidRDefault="000D75F1" w:rsidP="001C6C87">
            <w:pPr>
              <w:pStyle w:val="NormalWeb"/>
              <w:rPr>
                <w:rFonts w:ascii="Arial" w:hAnsi="Arial" w:cs="Arial"/>
                <w:b/>
                <w:bCs/>
                <w:sz w:val="22"/>
                <w:szCs w:val="22"/>
              </w:rPr>
            </w:pPr>
          </w:p>
        </w:tc>
        <w:tc>
          <w:tcPr>
            <w:tcW w:w="3969" w:type="dxa"/>
          </w:tcPr>
          <w:p w14:paraId="408BDFD1" w14:textId="6639BAD7" w:rsidR="00E9658B" w:rsidRPr="00C904E6" w:rsidRDefault="00E9658B" w:rsidP="00E9658B">
            <w:pPr>
              <w:ind w:left="175" w:hanging="283"/>
              <w:rPr>
                <w:sz w:val="20"/>
                <w:szCs w:val="20"/>
              </w:rPr>
            </w:pPr>
            <w:r w:rsidRPr="00C904E6">
              <w:rPr>
                <w:sz w:val="20"/>
                <w:szCs w:val="20"/>
              </w:rPr>
              <w:t>Timed essay practice</w:t>
            </w:r>
          </w:p>
          <w:p w14:paraId="4FC1BB9F" w14:textId="77777777" w:rsidR="007151D0" w:rsidRPr="00C904E6" w:rsidRDefault="007151D0" w:rsidP="00E9658B">
            <w:pPr>
              <w:ind w:left="175" w:hanging="283"/>
              <w:rPr>
                <w:sz w:val="20"/>
                <w:szCs w:val="20"/>
              </w:rPr>
            </w:pPr>
          </w:p>
          <w:p w14:paraId="511624B9" w14:textId="77777777" w:rsidR="00E9658B" w:rsidRPr="00C904E6" w:rsidRDefault="00E9658B" w:rsidP="00E9658B">
            <w:pPr>
              <w:ind w:left="175" w:hanging="283"/>
              <w:rPr>
                <w:sz w:val="20"/>
                <w:szCs w:val="20"/>
              </w:rPr>
            </w:pPr>
            <w:r w:rsidRPr="00C904E6">
              <w:rPr>
                <w:sz w:val="20"/>
                <w:szCs w:val="20"/>
              </w:rPr>
              <w:t>Dependent on the time available</w:t>
            </w:r>
          </w:p>
          <w:p w14:paraId="598BB834" w14:textId="7E391030" w:rsidR="00E9658B" w:rsidRPr="00C904E6" w:rsidRDefault="00E9658B" w:rsidP="00E9658B">
            <w:pPr>
              <w:ind w:left="175" w:hanging="283"/>
              <w:rPr>
                <w:sz w:val="20"/>
                <w:szCs w:val="20"/>
              </w:rPr>
            </w:pPr>
            <w:r w:rsidRPr="00C904E6">
              <w:rPr>
                <w:sz w:val="20"/>
                <w:szCs w:val="20"/>
              </w:rPr>
              <w:t>allow for approximately 3</w:t>
            </w:r>
            <w:r w:rsidR="009764D5">
              <w:rPr>
                <w:sz w:val="20"/>
                <w:szCs w:val="20"/>
              </w:rPr>
              <w:t>6</w:t>
            </w:r>
            <w:r w:rsidRPr="00C904E6">
              <w:rPr>
                <w:sz w:val="20"/>
                <w:szCs w:val="20"/>
              </w:rPr>
              <w:t xml:space="preserve"> minutes.</w:t>
            </w:r>
          </w:p>
          <w:p w14:paraId="1560A556" w14:textId="77777777" w:rsidR="007151D0" w:rsidRPr="00C904E6" w:rsidRDefault="007151D0" w:rsidP="00E9658B">
            <w:pPr>
              <w:ind w:left="175" w:hanging="283"/>
              <w:rPr>
                <w:sz w:val="20"/>
                <w:szCs w:val="20"/>
              </w:rPr>
            </w:pPr>
          </w:p>
          <w:p w14:paraId="60268B6A" w14:textId="32CF41EC" w:rsidR="00E9658B" w:rsidRPr="009764D5" w:rsidRDefault="00403619" w:rsidP="009764D5">
            <w:pPr>
              <w:pStyle w:val="ListParagraph"/>
              <w:numPr>
                <w:ilvl w:val="0"/>
                <w:numId w:val="42"/>
              </w:numPr>
              <w:ind w:left="320"/>
              <w:rPr>
                <w:sz w:val="20"/>
                <w:szCs w:val="20"/>
              </w:rPr>
            </w:pPr>
            <w:r w:rsidRPr="009764D5">
              <w:rPr>
                <w:sz w:val="20"/>
                <w:szCs w:val="20"/>
              </w:rPr>
              <w:t>Students</w:t>
            </w:r>
            <w:r w:rsidR="00E9658B" w:rsidRPr="009764D5">
              <w:rPr>
                <w:sz w:val="20"/>
                <w:szCs w:val="20"/>
              </w:rPr>
              <w:t xml:space="preserve"> might be able to</w:t>
            </w:r>
          </w:p>
          <w:p w14:paraId="41BF4A42" w14:textId="77777777" w:rsidR="00E9658B" w:rsidRPr="009764D5" w:rsidRDefault="00E9658B" w:rsidP="009764D5">
            <w:pPr>
              <w:pStyle w:val="ListParagraph"/>
              <w:ind w:left="320"/>
              <w:rPr>
                <w:sz w:val="20"/>
                <w:szCs w:val="20"/>
              </w:rPr>
            </w:pPr>
            <w:r w:rsidRPr="009764D5">
              <w:rPr>
                <w:sz w:val="20"/>
                <w:szCs w:val="20"/>
              </w:rPr>
              <w:t>exchange essay plan/mind-map of</w:t>
            </w:r>
          </w:p>
          <w:p w14:paraId="62909D44" w14:textId="77777777" w:rsidR="00E9658B" w:rsidRPr="009764D5" w:rsidRDefault="00E9658B" w:rsidP="009764D5">
            <w:pPr>
              <w:pStyle w:val="ListParagraph"/>
              <w:ind w:left="320"/>
              <w:rPr>
                <w:sz w:val="20"/>
                <w:szCs w:val="20"/>
              </w:rPr>
            </w:pPr>
            <w:r w:rsidRPr="009764D5">
              <w:rPr>
                <w:sz w:val="20"/>
                <w:szCs w:val="20"/>
              </w:rPr>
              <w:t>how to answer the question with</w:t>
            </w:r>
          </w:p>
          <w:p w14:paraId="60EE2AFE" w14:textId="37B37F67" w:rsidR="00E9658B" w:rsidRPr="009764D5" w:rsidRDefault="00E9658B" w:rsidP="009764D5">
            <w:pPr>
              <w:pStyle w:val="ListParagraph"/>
              <w:ind w:left="320"/>
              <w:rPr>
                <w:sz w:val="20"/>
                <w:szCs w:val="20"/>
              </w:rPr>
            </w:pPr>
            <w:r w:rsidRPr="009764D5">
              <w:rPr>
                <w:sz w:val="20"/>
                <w:szCs w:val="20"/>
              </w:rPr>
              <w:t>each other.</w:t>
            </w:r>
          </w:p>
          <w:p w14:paraId="7C2B5DDE" w14:textId="77777777" w:rsidR="007151D0" w:rsidRPr="00C904E6" w:rsidRDefault="007151D0" w:rsidP="009764D5">
            <w:pPr>
              <w:ind w:left="320" w:hanging="283"/>
              <w:rPr>
                <w:sz w:val="20"/>
                <w:szCs w:val="20"/>
              </w:rPr>
            </w:pPr>
          </w:p>
          <w:p w14:paraId="2BF444B1" w14:textId="77777777" w:rsidR="00E9658B" w:rsidRPr="009764D5" w:rsidRDefault="00E9658B" w:rsidP="009764D5">
            <w:pPr>
              <w:pStyle w:val="ListParagraph"/>
              <w:numPr>
                <w:ilvl w:val="0"/>
                <w:numId w:val="42"/>
              </w:numPr>
              <w:ind w:left="320"/>
              <w:rPr>
                <w:sz w:val="20"/>
                <w:szCs w:val="20"/>
              </w:rPr>
            </w:pPr>
            <w:r w:rsidRPr="009764D5">
              <w:rPr>
                <w:sz w:val="20"/>
                <w:szCs w:val="20"/>
              </w:rPr>
              <w:t>General comments about essay</w:t>
            </w:r>
          </w:p>
          <w:p w14:paraId="54FBFBCA" w14:textId="77777777" w:rsidR="00E9658B" w:rsidRPr="009764D5" w:rsidRDefault="00E9658B" w:rsidP="009764D5">
            <w:pPr>
              <w:pStyle w:val="ListParagraph"/>
              <w:ind w:left="320"/>
              <w:rPr>
                <w:sz w:val="20"/>
                <w:szCs w:val="20"/>
              </w:rPr>
            </w:pPr>
            <w:r w:rsidRPr="009764D5">
              <w:rPr>
                <w:sz w:val="20"/>
                <w:szCs w:val="20"/>
              </w:rPr>
              <w:t>structure, use of paragraphs and</w:t>
            </w:r>
          </w:p>
          <w:p w14:paraId="61F744C7" w14:textId="27596322" w:rsidR="00E9658B" w:rsidRPr="009764D5" w:rsidRDefault="00E9658B" w:rsidP="009764D5">
            <w:pPr>
              <w:pStyle w:val="ListParagraph"/>
              <w:ind w:left="320"/>
              <w:rPr>
                <w:sz w:val="20"/>
                <w:szCs w:val="20"/>
              </w:rPr>
            </w:pPr>
            <w:r w:rsidRPr="009764D5">
              <w:rPr>
                <w:sz w:val="20"/>
                <w:szCs w:val="20"/>
              </w:rPr>
              <w:t>the need for evaluation throughout.</w:t>
            </w:r>
          </w:p>
          <w:p w14:paraId="2B3CE73E" w14:textId="77777777" w:rsidR="009764D5" w:rsidRPr="00C904E6" w:rsidRDefault="009764D5" w:rsidP="009764D5">
            <w:pPr>
              <w:ind w:left="320" w:hanging="283"/>
              <w:rPr>
                <w:sz w:val="20"/>
                <w:szCs w:val="20"/>
              </w:rPr>
            </w:pPr>
          </w:p>
          <w:p w14:paraId="661682AC" w14:textId="3628B949" w:rsidR="00E9658B" w:rsidRPr="009764D5" w:rsidRDefault="00E9658B" w:rsidP="009764D5">
            <w:pPr>
              <w:pStyle w:val="ListParagraph"/>
              <w:numPr>
                <w:ilvl w:val="0"/>
                <w:numId w:val="42"/>
              </w:numPr>
              <w:ind w:left="320"/>
              <w:rPr>
                <w:sz w:val="20"/>
                <w:szCs w:val="20"/>
              </w:rPr>
            </w:pPr>
            <w:r w:rsidRPr="009764D5">
              <w:rPr>
                <w:sz w:val="20"/>
                <w:szCs w:val="20"/>
              </w:rPr>
              <w:t>Timed essay:</w:t>
            </w:r>
          </w:p>
          <w:p w14:paraId="5358EAC1" w14:textId="77777777" w:rsidR="009764D5" w:rsidRPr="00C904E6" w:rsidRDefault="009764D5" w:rsidP="00E9658B">
            <w:pPr>
              <w:ind w:left="175" w:hanging="283"/>
              <w:rPr>
                <w:sz w:val="20"/>
                <w:szCs w:val="20"/>
              </w:rPr>
            </w:pPr>
          </w:p>
          <w:p w14:paraId="7A89D129" w14:textId="62804DC1" w:rsidR="00E9658B" w:rsidRPr="00C904E6" w:rsidRDefault="009764D5" w:rsidP="009764D5">
            <w:pPr>
              <w:ind w:left="-106"/>
              <w:rPr>
                <w:sz w:val="20"/>
                <w:szCs w:val="20"/>
              </w:rPr>
            </w:pPr>
            <w:r w:rsidRPr="009764D5">
              <w:rPr>
                <w:sz w:val="20"/>
                <w:szCs w:val="20"/>
              </w:rPr>
              <w:t xml:space="preserve">The extent to which </w:t>
            </w:r>
            <w:r w:rsidR="00DB0B37" w:rsidRPr="009764D5">
              <w:rPr>
                <w:sz w:val="20"/>
                <w:szCs w:val="20"/>
              </w:rPr>
              <w:t>Sikhism is an</w:t>
            </w:r>
            <w:r w:rsidRPr="009764D5">
              <w:rPr>
                <w:sz w:val="20"/>
                <w:szCs w:val="20"/>
              </w:rPr>
              <w:t xml:space="preserve"> </w:t>
            </w:r>
            <w:r w:rsidR="00DB0B37" w:rsidRPr="009764D5">
              <w:rPr>
                <w:sz w:val="20"/>
                <w:szCs w:val="20"/>
              </w:rPr>
              <w:t>inclusivist tradition</w:t>
            </w:r>
            <w:r w:rsidR="00E9658B" w:rsidRPr="009764D5">
              <w:rPr>
                <w:sz w:val="20"/>
                <w:szCs w:val="20"/>
              </w:rPr>
              <w:t xml:space="preserve">. </w:t>
            </w:r>
            <w:r w:rsidRPr="009764D5">
              <w:rPr>
                <w:sz w:val="20"/>
                <w:szCs w:val="20"/>
              </w:rPr>
              <w:t xml:space="preserve">AO2 </w:t>
            </w:r>
            <w:r w:rsidR="00E9658B" w:rsidRPr="009764D5">
              <w:rPr>
                <w:sz w:val="20"/>
                <w:szCs w:val="20"/>
              </w:rPr>
              <w:t>[</w:t>
            </w:r>
            <w:r w:rsidR="00325AC0" w:rsidRPr="009764D5">
              <w:rPr>
                <w:sz w:val="20"/>
                <w:szCs w:val="20"/>
              </w:rPr>
              <w:t>30</w:t>
            </w:r>
            <w:r w:rsidR="00E9658B" w:rsidRPr="009764D5">
              <w:rPr>
                <w:sz w:val="20"/>
                <w:szCs w:val="20"/>
              </w:rPr>
              <w:t>]</w:t>
            </w:r>
          </w:p>
          <w:p w14:paraId="573C382D" w14:textId="77777777" w:rsidR="009764D5" w:rsidRDefault="009764D5" w:rsidP="00E9658B">
            <w:pPr>
              <w:ind w:left="175" w:hanging="283"/>
              <w:rPr>
                <w:sz w:val="20"/>
                <w:szCs w:val="20"/>
              </w:rPr>
            </w:pPr>
          </w:p>
          <w:p w14:paraId="142A19BE" w14:textId="15737256" w:rsidR="00E9658B" w:rsidRPr="00C904E6" w:rsidRDefault="00E9658B" w:rsidP="00E9658B">
            <w:pPr>
              <w:ind w:left="175" w:hanging="283"/>
              <w:rPr>
                <w:sz w:val="20"/>
                <w:szCs w:val="20"/>
              </w:rPr>
            </w:pPr>
            <w:r w:rsidRPr="00C904E6">
              <w:rPr>
                <w:sz w:val="20"/>
                <w:szCs w:val="20"/>
              </w:rPr>
              <w:t>3</w:t>
            </w:r>
            <w:r w:rsidR="009764D5">
              <w:rPr>
                <w:sz w:val="20"/>
                <w:szCs w:val="20"/>
              </w:rPr>
              <w:t>6</w:t>
            </w:r>
            <w:r w:rsidRPr="00C904E6">
              <w:rPr>
                <w:sz w:val="20"/>
                <w:szCs w:val="20"/>
              </w:rPr>
              <w:t xml:space="preserve"> minutes approximately + extra</w:t>
            </w:r>
          </w:p>
          <w:p w14:paraId="2E2A4DA4" w14:textId="77777777" w:rsidR="00E9658B" w:rsidRPr="00C904E6" w:rsidRDefault="00E9658B" w:rsidP="00E9658B">
            <w:pPr>
              <w:ind w:left="175" w:hanging="283"/>
              <w:rPr>
                <w:sz w:val="20"/>
                <w:szCs w:val="20"/>
              </w:rPr>
            </w:pPr>
            <w:r w:rsidRPr="00C904E6">
              <w:rPr>
                <w:sz w:val="20"/>
                <w:szCs w:val="20"/>
              </w:rPr>
              <w:t>time for those who require it. Check</w:t>
            </w:r>
          </w:p>
          <w:p w14:paraId="27F14839" w14:textId="77777777" w:rsidR="00E9658B" w:rsidRPr="00C904E6" w:rsidRDefault="00E9658B" w:rsidP="00E9658B">
            <w:pPr>
              <w:ind w:left="175" w:hanging="283"/>
              <w:rPr>
                <w:sz w:val="20"/>
                <w:szCs w:val="20"/>
              </w:rPr>
            </w:pPr>
            <w:r w:rsidRPr="00C904E6">
              <w:rPr>
                <w:sz w:val="20"/>
                <w:szCs w:val="20"/>
              </w:rPr>
              <w:t>beforehand on those allowed to</w:t>
            </w:r>
          </w:p>
          <w:p w14:paraId="299C5806" w14:textId="755992DE" w:rsidR="000D75F1" w:rsidRPr="00C904E6" w:rsidRDefault="00E9658B" w:rsidP="00E9658B">
            <w:pPr>
              <w:ind w:left="175" w:hanging="283"/>
              <w:rPr>
                <w:sz w:val="20"/>
                <w:szCs w:val="20"/>
              </w:rPr>
            </w:pPr>
            <w:r w:rsidRPr="00C904E6">
              <w:rPr>
                <w:sz w:val="20"/>
                <w:szCs w:val="20"/>
              </w:rPr>
              <w:t>use laptops in the examination.</w:t>
            </w:r>
          </w:p>
          <w:p w14:paraId="08643933" w14:textId="77777777" w:rsidR="007B702E" w:rsidRPr="00C904E6" w:rsidRDefault="007B702E" w:rsidP="00E9658B">
            <w:pPr>
              <w:ind w:left="175" w:hanging="283"/>
              <w:rPr>
                <w:sz w:val="20"/>
                <w:szCs w:val="20"/>
              </w:rPr>
            </w:pPr>
          </w:p>
          <w:p w14:paraId="176FFEE0" w14:textId="270708AD" w:rsidR="007B702E" w:rsidRPr="009764D5" w:rsidRDefault="007B702E" w:rsidP="009764D5">
            <w:pPr>
              <w:pStyle w:val="ListParagraph"/>
              <w:numPr>
                <w:ilvl w:val="0"/>
                <w:numId w:val="42"/>
              </w:numPr>
              <w:ind w:left="320"/>
              <w:rPr>
                <w:sz w:val="20"/>
                <w:szCs w:val="20"/>
              </w:rPr>
            </w:pPr>
            <w:r w:rsidRPr="009764D5">
              <w:rPr>
                <w:sz w:val="20"/>
                <w:szCs w:val="20"/>
              </w:rPr>
              <w:t>When completed the essays might be exchanged for peer evaluation and comments</w:t>
            </w:r>
            <w:r w:rsidR="009764D5" w:rsidRPr="009764D5">
              <w:rPr>
                <w:sz w:val="20"/>
                <w:szCs w:val="20"/>
              </w:rPr>
              <w:t>.</w:t>
            </w:r>
          </w:p>
          <w:p w14:paraId="3E919D95" w14:textId="77777777" w:rsidR="007B702E" w:rsidRPr="00C904E6" w:rsidRDefault="007B702E" w:rsidP="009764D5">
            <w:pPr>
              <w:ind w:left="320" w:hanging="283"/>
              <w:rPr>
                <w:sz w:val="20"/>
                <w:szCs w:val="20"/>
              </w:rPr>
            </w:pPr>
          </w:p>
          <w:p w14:paraId="65D345A4" w14:textId="6257874F" w:rsidR="007B702E" w:rsidRPr="009764D5" w:rsidRDefault="007B702E" w:rsidP="009764D5">
            <w:pPr>
              <w:pStyle w:val="ListParagraph"/>
              <w:ind w:left="320"/>
              <w:rPr>
                <w:color w:val="FF0000"/>
                <w:sz w:val="20"/>
                <w:szCs w:val="20"/>
              </w:rPr>
            </w:pPr>
            <w:r w:rsidRPr="009764D5">
              <w:rPr>
                <w:sz w:val="20"/>
                <w:szCs w:val="20"/>
              </w:rPr>
              <w:t>Provide the students the 5 band</w:t>
            </w:r>
            <w:r w:rsidR="00325AC0" w:rsidRPr="009764D5">
              <w:rPr>
                <w:sz w:val="20"/>
                <w:szCs w:val="20"/>
              </w:rPr>
              <w:t xml:space="preserve"> </w:t>
            </w:r>
            <w:r w:rsidRPr="009764D5">
              <w:rPr>
                <w:sz w:val="20"/>
                <w:szCs w:val="20"/>
              </w:rPr>
              <w:t xml:space="preserve">assessment mark scheme, which is available </w:t>
            </w:r>
            <w:hyperlink r:id="rId111" w:history="1">
              <w:r w:rsidRPr="009764D5">
                <w:rPr>
                  <w:rStyle w:val="Hyperlink"/>
                  <w:sz w:val="20"/>
                  <w:szCs w:val="20"/>
                </w:rPr>
                <w:t>here</w:t>
              </w:r>
            </w:hyperlink>
            <w:r w:rsidR="009764D5" w:rsidRPr="009764D5">
              <w:rPr>
                <w:color w:val="FF0000"/>
                <w:sz w:val="20"/>
                <w:szCs w:val="20"/>
              </w:rPr>
              <w:t xml:space="preserve">  </w:t>
            </w:r>
            <w:r w:rsidR="009764D5" w:rsidRPr="009764D5">
              <w:rPr>
                <w:sz w:val="20"/>
                <w:szCs w:val="20"/>
              </w:rPr>
              <w:t>(p.10-11).</w:t>
            </w:r>
          </w:p>
        </w:tc>
        <w:tc>
          <w:tcPr>
            <w:tcW w:w="4111" w:type="dxa"/>
          </w:tcPr>
          <w:p w14:paraId="75238DB3" w14:textId="77777777" w:rsidR="000D75F1" w:rsidRPr="00C904E6" w:rsidRDefault="000D75F1" w:rsidP="00B63F25">
            <w:pPr>
              <w:rPr>
                <w:sz w:val="20"/>
                <w:szCs w:val="20"/>
              </w:rPr>
            </w:pPr>
          </w:p>
        </w:tc>
        <w:tc>
          <w:tcPr>
            <w:tcW w:w="2693" w:type="dxa"/>
          </w:tcPr>
          <w:p w14:paraId="599D4B5D" w14:textId="77777777" w:rsidR="002F0BE4" w:rsidRPr="00C904E6" w:rsidRDefault="002F0BE4" w:rsidP="002F0BE4">
            <w:pPr>
              <w:rPr>
                <w:sz w:val="20"/>
                <w:szCs w:val="20"/>
              </w:rPr>
            </w:pPr>
            <w:r w:rsidRPr="00C904E6">
              <w:rPr>
                <w:sz w:val="20"/>
                <w:szCs w:val="20"/>
              </w:rPr>
              <w:t>Formal summative</w:t>
            </w:r>
          </w:p>
          <w:p w14:paraId="02611717" w14:textId="77777777" w:rsidR="002F0BE4" w:rsidRPr="00C904E6" w:rsidRDefault="002F0BE4" w:rsidP="002F0BE4">
            <w:pPr>
              <w:rPr>
                <w:sz w:val="20"/>
                <w:szCs w:val="20"/>
              </w:rPr>
            </w:pPr>
            <w:r w:rsidRPr="00C904E6">
              <w:rPr>
                <w:sz w:val="20"/>
                <w:szCs w:val="20"/>
              </w:rPr>
              <w:t>assessment based on</w:t>
            </w:r>
          </w:p>
          <w:p w14:paraId="70000628" w14:textId="61BF7AD6" w:rsidR="000D75F1" w:rsidRPr="00C904E6" w:rsidRDefault="002F0BE4" w:rsidP="002F0BE4">
            <w:pPr>
              <w:rPr>
                <w:sz w:val="20"/>
                <w:szCs w:val="20"/>
              </w:rPr>
            </w:pPr>
            <w:r w:rsidRPr="00C904E6">
              <w:rPr>
                <w:sz w:val="20"/>
                <w:szCs w:val="20"/>
              </w:rPr>
              <w:t>timed essay</w:t>
            </w:r>
          </w:p>
        </w:tc>
        <w:tc>
          <w:tcPr>
            <w:tcW w:w="1985" w:type="dxa"/>
          </w:tcPr>
          <w:p w14:paraId="4BF92FBB" w14:textId="72116303" w:rsidR="000D75F1" w:rsidRPr="00C904E6" w:rsidRDefault="00500EF7" w:rsidP="00E57002">
            <w:pPr>
              <w:rPr>
                <w:sz w:val="20"/>
                <w:szCs w:val="20"/>
              </w:rPr>
            </w:pPr>
            <w:r w:rsidRPr="00C904E6">
              <w:rPr>
                <w:sz w:val="20"/>
                <w:szCs w:val="20"/>
              </w:rPr>
              <w:t>Revision for timed essay.</w:t>
            </w:r>
            <w:r w:rsidR="00FC44E0" w:rsidRPr="00C904E6">
              <w:rPr>
                <w:sz w:val="20"/>
                <w:szCs w:val="20"/>
              </w:rPr>
              <w:tab/>
            </w:r>
          </w:p>
        </w:tc>
      </w:tr>
    </w:tbl>
    <w:p w14:paraId="72547F29" w14:textId="77777777" w:rsidR="000D75F1" w:rsidRDefault="000D75F1">
      <w:pPr>
        <w:spacing w:after="160" w:line="259" w:lineRule="auto"/>
        <w:rPr>
          <w:i/>
          <w:iCs w:val="0"/>
          <w:sz w:val="22"/>
        </w:rPr>
      </w:pPr>
    </w:p>
    <w:p w14:paraId="73ED47D0" w14:textId="77777777" w:rsidR="001A4C83" w:rsidRDefault="001A4C83">
      <w:pPr>
        <w:spacing w:after="160" w:line="259" w:lineRule="auto"/>
        <w:rPr>
          <w:i/>
          <w:iCs w:val="0"/>
          <w:sz w:val="22"/>
        </w:rPr>
      </w:pPr>
    </w:p>
    <w:p w14:paraId="1CC9DC4D" w14:textId="52632681" w:rsidR="001A266A" w:rsidRDefault="001A266A">
      <w:pPr>
        <w:spacing w:after="160" w:line="259" w:lineRule="auto"/>
        <w:rPr>
          <w:i/>
          <w:iCs w:val="0"/>
          <w:sz w:val="22"/>
        </w:rPr>
      </w:pP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701"/>
        <w:gridCol w:w="3969"/>
        <w:gridCol w:w="4111"/>
        <w:gridCol w:w="2693"/>
        <w:gridCol w:w="1985"/>
      </w:tblGrid>
      <w:tr w:rsidR="00D8521B" w:rsidRPr="00357F90" w14:paraId="288F92D3" w14:textId="77777777" w:rsidTr="005E2CDE">
        <w:tc>
          <w:tcPr>
            <w:tcW w:w="15588" w:type="dxa"/>
            <w:gridSpan w:val="6"/>
            <w:shd w:val="clear" w:color="auto" w:fill="F4B083" w:themeFill="accent2" w:themeFillTint="99"/>
          </w:tcPr>
          <w:p w14:paraId="3A3BF0BF" w14:textId="2B0F0ABD" w:rsidR="00D8521B" w:rsidRPr="00357F90" w:rsidRDefault="00D8521B" w:rsidP="00D8521B">
            <w:pPr>
              <w:rPr>
                <w:b/>
                <w:sz w:val="22"/>
                <w:szCs w:val="22"/>
              </w:rPr>
            </w:pPr>
            <w:r w:rsidRPr="00357F90">
              <w:rPr>
                <w:b/>
                <w:sz w:val="22"/>
                <w:szCs w:val="22"/>
              </w:rPr>
              <w:lastRenderedPageBreak/>
              <w:t>Theme 3:  Significant social and historical developments in religious thought</w:t>
            </w:r>
          </w:p>
        </w:tc>
      </w:tr>
      <w:tr w:rsidR="00D8521B" w:rsidRPr="00357F90" w14:paraId="28E06586" w14:textId="77777777" w:rsidTr="005E2CDE">
        <w:tc>
          <w:tcPr>
            <w:tcW w:w="15588" w:type="dxa"/>
            <w:gridSpan w:val="6"/>
            <w:shd w:val="clear" w:color="auto" w:fill="F4B083" w:themeFill="accent2" w:themeFillTint="99"/>
          </w:tcPr>
          <w:p w14:paraId="70A5EF76" w14:textId="7B1BB0C0" w:rsidR="00D8521B" w:rsidRPr="00357F90" w:rsidRDefault="00D8521B" w:rsidP="00D8521B">
            <w:pPr>
              <w:rPr>
                <w:b/>
                <w:sz w:val="22"/>
                <w:szCs w:val="22"/>
              </w:rPr>
            </w:pPr>
            <w:r w:rsidRPr="00357F90">
              <w:rPr>
                <w:b/>
                <w:sz w:val="22"/>
                <w:szCs w:val="22"/>
              </w:rPr>
              <w:t>D: The challenges to Sikhism from science and its responses to secularisation:</w:t>
            </w:r>
          </w:p>
        </w:tc>
      </w:tr>
      <w:tr w:rsidR="00D8521B" w:rsidRPr="00357F90" w14:paraId="7FF6FA47" w14:textId="77777777" w:rsidTr="005E2CDE">
        <w:tc>
          <w:tcPr>
            <w:tcW w:w="1129" w:type="dxa"/>
            <w:shd w:val="clear" w:color="auto" w:fill="F4B083" w:themeFill="accent2" w:themeFillTint="99"/>
          </w:tcPr>
          <w:p w14:paraId="07152482" w14:textId="77777777" w:rsidR="00D8521B" w:rsidRPr="00357F90" w:rsidRDefault="00D8521B" w:rsidP="00D8521B">
            <w:pPr>
              <w:rPr>
                <w:b/>
                <w:sz w:val="22"/>
                <w:szCs w:val="22"/>
              </w:rPr>
            </w:pPr>
            <w:r w:rsidRPr="00357F90">
              <w:rPr>
                <w:b/>
                <w:sz w:val="22"/>
                <w:szCs w:val="22"/>
              </w:rPr>
              <w:t>Lesson</w:t>
            </w:r>
          </w:p>
        </w:tc>
        <w:tc>
          <w:tcPr>
            <w:tcW w:w="1701" w:type="dxa"/>
            <w:shd w:val="clear" w:color="auto" w:fill="F4B083" w:themeFill="accent2" w:themeFillTint="99"/>
          </w:tcPr>
          <w:p w14:paraId="51263AFC" w14:textId="77777777" w:rsidR="00D8521B" w:rsidRPr="00357F90" w:rsidRDefault="00D8521B" w:rsidP="00D8521B">
            <w:pPr>
              <w:rPr>
                <w:b/>
                <w:sz w:val="22"/>
                <w:szCs w:val="22"/>
              </w:rPr>
            </w:pPr>
            <w:r w:rsidRPr="00357F90">
              <w:rPr>
                <w:b/>
                <w:sz w:val="22"/>
                <w:szCs w:val="22"/>
              </w:rPr>
              <w:t>Specification Detail</w:t>
            </w:r>
          </w:p>
        </w:tc>
        <w:tc>
          <w:tcPr>
            <w:tcW w:w="3969" w:type="dxa"/>
            <w:shd w:val="clear" w:color="auto" w:fill="F4B083" w:themeFill="accent2" w:themeFillTint="99"/>
          </w:tcPr>
          <w:p w14:paraId="42B1B262" w14:textId="77777777" w:rsidR="00D8521B" w:rsidRPr="00357F90" w:rsidRDefault="00D8521B" w:rsidP="00D8521B">
            <w:pPr>
              <w:rPr>
                <w:b/>
                <w:sz w:val="22"/>
                <w:szCs w:val="22"/>
              </w:rPr>
            </w:pPr>
            <w:r w:rsidRPr="00357F90">
              <w:rPr>
                <w:b/>
                <w:sz w:val="22"/>
                <w:szCs w:val="22"/>
              </w:rPr>
              <w:t>Activities</w:t>
            </w:r>
          </w:p>
        </w:tc>
        <w:tc>
          <w:tcPr>
            <w:tcW w:w="4111" w:type="dxa"/>
            <w:shd w:val="clear" w:color="auto" w:fill="F4B083" w:themeFill="accent2" w:themeFillTint="99"/>
          </w:tcPr>
          <w:p w14:paraId="36153577" w14:textId="77777777" w:rsidR="00D8521B" w:rsidRPr="00357F90" w:rsidRDefault="00D8521B" w:rsidP="00D8521B">
            <w:pPr>
              <w:rPr>
                <w:b/>
                <w:sz w:val="22"/>
                <w:szCs w:val="22"/>
              </w:rPr>
            </w:pPr>
            <w:r w:rsidRPr="00357F90">
              <w:rPr>
                <w:b/>
                <w:sz w:val="22"/>
                <w:szCs w:val="22"/>
              </w:rPr>
              <w:t>Resources</w:t>
            </w:r>
          </w:p>
        </w:tc>
        <w:tc>
          <w:tcPr>
            <w:tcW w:w="2693" w:type="dxa"/>
            <w:shd w:val="clear" w:color="auto" w:fill="F4B083" w:themeFill="accent2" w:themeFillTint="99"/>
          </w:tcPr>
          <w:p w14:paraId="66B0E43B" w14:textId="77777777" w:rsidR="00D8521B" w:rsidRPr="00357F90" w:rsidRDefault="00D8521B" w:rsidP="00D8521B">
            <w:pPr>
              <w:rPr>
                <w:b/>
                <w:sz w:val="22"/>
                <w:szCs w:val="22"/>
              </w:rPr>
            </w:pPr>
            <w:r w:rsidRPr="00357F90">
              <w:rPr>
                <w:b/>
                <w:sz w:val="22"/>
                <w:szCs w:val="22"/>
              </w:rPr>
              <w:t>Assessment</w:t>
            </w:r>
          </w:p>
        </w:tc>
        <w:tc>
          <w:tcPr>
            <w:tcW w:w="1985" w:type="dxa"/>
            <w:shd w:val="clear" w:color="auto" w:fill="F4B083" w:themeFill="accent2" w:themeFillTint="99"/>
          </w:tcPr>
          <w:p w14:paraId="2B3088A5" w14:textId="77777777" w:rsidR="00D8521B" w:rsidRPr="00357F90" w:rsidRDefault="00D8521B" w:rsidP="00D8521B">
            <w:pPr>
              <w:rPr>
                <w:b/>
                <w:sz w:val="22"/>
                <w:szCs w:val="22"/>
              </w:rPr>
            </w:pPr>
            <w:r w:rsidRPr="00357F90">
              <w:rPr>
                <w:b/>
                <w:sz w:val="22"/>
                <w:szCs w:val="22"/>
              </w:rPr>
              <w:t>Independent Learning</w:t>
            </w:r>
          </w:p>
        </w:tc>
      </w:tr>
      <w:tr w:rsidR="00D8521B" w:rsidRPr="00357F90" w14:paraId="359E486D" w14:textId="77777777" w:rsidTr="00823AAB">
        <w:tc>
          <w:tcPr>
            <w:tcW w:w="1129" w:type="dxa"/>
          </w:tcPr>
          <w:p w14:paraId="7E755382" w14:textId="77777777" w:rsidR="00D8521B" w:rsidRPr="00823AAB" w:rsidRDefault="00D8521B" w:rsidP="00D8521B">
            <w:pPr>
              <w:rPr>
                <w:b/>
                <w:bCs/>
                <w:sz w:val="22"/>
                <w:szCs w:val="22"/>
              </w:rPr>
            </w:pPr>
            <w:r w:rsidRPr="00823AAB">
              <w:rPr>
                <w:b/>
                <w:bCs/>
                <w:sz w:val="22"/>
                <w:szCs w:val="22"/>
              </w:rPr>
              <w:t>19</w:t>
            </w:r>
          </w:p>
        </w:tc>
        <w:tc>
          <w:tcPr>
            <w:tcW w:w="1701" w:type="dxa"/>
          </w:tcPr>
          <w:p w14:paraId="7611AA5E" w14:textId="77777777" w:rsidR="00D8521B" w:rsidRPr="00623812" w:rsidRDefault="00D8521B" w:rsidP="00D8521B">
            <w:pPr>
              <w:pStyle w:val="NormalWeb"/>
              <w:rPr>
                <w:rFonts w:ascii="Arial" w:hAnsi="Arial" w:cs="Arial"/>
                <w:b/>
                <w:bCs/>
                <w:sz w:val="22"/>
                <w:szCs w:val="22"/>
              </w:rPr>
            </w:pPr>
            <w:r w:rsidRPr="00623812">
              <w:rPr>
                <w:rFonts w:ascii="Arial" w:hAnsi="Arial" w:cs="Arial"/>
                <w:b/>
                <w:bCs/>
                <w:sz w:val="22"/>
                <w:szCs w:val="22"/>
              </w:rPr>
              <w:t xml:space="preserve">Relationship of Sikhism with science – no conflict with scientific view of Big Bang, continuous creation and evolution – Guru </w:t>
            </w:r>
            <w:proofErr w:type="spellStart"/>
            <w:r w:rsidRPr="00623812">
              <w:rPr>
                <w:rFonts w:ascii="Arial" w:hAnsi="Arial" w:cs="Arial"/>
                <w:b/>
                <w:bCs/>
                <w:sz w:val="22"/>
                <w:szCs w:val="22"/>
              </w:rPr>
              <w:t>Granth</w:t>
            </w:r>
            <w:proofErr w:type="spellEnd"/>
            <w:r w:rsidRPr="00623812">
              <w:rPr>
                <w:rFonts w:ascii="Arial" w:hAnsi="Arial" w:cs="Arial"/>
                <w:b/>
                <w:bCs/>
                <w:sz w:val="22"/>
                <w:szCs w:val="22"/>
              </w:rPr>
              <w:t xml:space="preserve"> Sahib – 1163; 8276.</w:t>
            </w:r>
          </w:p>
        </w:tc>
        <w:tc>
          <w:tcPr>
            <w:tcW w:w="3969" w:type="dxa"/>
          </w:tcPr>
          <w:p w14:paraId="1EC1DA00" w14:textId="77777777" w:rsidR="00D8521B" w:rsidRPr="00DD3FAF" w:rsidRDefault="00D8521B" w:rsidP="00963AFD">
            <w:pPr>
              <w:pStyle w:val="ListParagraph"/>
              <w:numPr>
                <w:ilvl w:val="0"/>
                <w:numId w:val="10"/>
              </w:numPr>
              <w:tabs>
                <w:tab w:val="left" w:pos="884"/>
              </w:tabs>
              <w:ind w:left="315"/>
              <w:rPr>
                <w:sz w:val="20"/>
                <w:szCs w:val="20"/>
              </w:rPr>
            </w:pPr>
            <w:r w:rsidRPr="00DD3FAF">
              <w:rPr>
                <w:sz w:val="20"/>
                <w:szCs w:val="20"/>
              </w:rPr>
              <w:t xml:space="preserve">Share the following articles and specification detail with the students -  </w:t>
            </w:r>
          </w:p>
          <w:p w14:paraId="0DD5039A" w14:textId="77777777" w:rsidR="00D8521B" w:rsidRPr="00DD3FAF" w:rsidRDefault="00D8521B" w:rsidP="00D8521B">
            <w:pPr>
              <w:pStyle w:val="ListParagraph"/>
              <w:tabs>
                <w:tab w:val="left" w:pos="884"/>
              </w:tabs>
              <w:ind w:left="315"/>
              <w:rPr>
                <w:sz w:val="20"/>
                <w:szCs w:val="20"/>
              </w:rPr>
            </w:pPr>
          </w:p>
          <w:p w14:paraId="220013B6" w14:textId="23C37B20" w:rsidR="00D8521B" w:rsidRDefault="002B3C57" w:rsidP="005226E6">
            <w:pPr>
              <w:ind w:left="315"/>
              <w:rPr>
                <w:color w:val="FF0000"/>
                <w:sz w:val="20"/>
                <w:szCs w:val="20"/>
              </w:rPr>
            </w:pPr>
            <w:hyperlink r:id="rId112" w:history="1">
              <w:r w:rsidR="00ED0ED3" w:rsidRPr="00BF0B16">
                <w:rPr>
                  <w:rStyle w:val="Hyperlink"/>
                  <w:sz w:val="20"/>
                  <w:szCs w:val="20"/>
                </w:rPr>
                <w:t>https://www.sikhismguide.net/sikhism-science/</w:t>
              </w:r>
            </w:hyperlink>
          </w:p>
          <w:p w14:paraId="6DC79B28" w14:textId="77777777" w:rsidR="00ED0ED3" w:rsidRDefault="00ED0ED3" w:rsidP="00A6684A">
            <w:pPr>
              <w:tabs>
                <w:tab w:val="left" w:pos="884"/>
              </w:tabs>
              <w:rPr>
                <w:color w:val="FF0000"/>
                <w:sz w:val="20"/>
                <w:szCs w:val="20"/>
              </w:rPr>
            </w:pPr>
          </w:p>
          <w:p w14:paraId="27C3D918" w14:textId="77777777" w:rsidR="00A6684A" w:rsidRPr="005226E6" w:rsidRDefault="00A6684A" w:rsidP="005226E6">
            <w:pPr>
              <w:tabs>
                <w:tab w:val="left" w:pos="884"/>
              </w:tabs>
              <w:rPr>
                <w:color w:val="FF0000"/>
                <w:sz w:val="20"/>
                <w:szCs w:val="20"/>
              </w:rPr>
            </w:pPr>
          </w:p>
          <w:p w14:paraId="7800F87E" w14:textId="77777777" w:rsidR="00D8521B" w:rsidRPr="00DD3FAF" w:rsidRDefault="002B3C57" w:rsidP="00D8521B">
            <w:pPr>
              <w:pStyle w:val="ListParagraph"/>
              <w:tabs>
                <w:tab w:val="left" w:pos="884"/>
              </w:tabs>
              <w:ind w:left="315"/>
              <w:rPr>
                <w:sz w:val="20"/>
                <w:szCs w:val="20"/>
              </w:rPr>
            </w:pPr>
            <w:hyperlink r:id="rId113" w:history="1">
              <w:r w:rsidR="00D8521B" w:rsidRPr="00DD3FAF">
                <w:rPr>
                  <w:rStyle w:val="Hyperlink"/>
                  <w:sz w:val="20"/>
                  <w:szCs w:val="20"/>
                </w:rPr>
                <w:t>https://www.sikhiwiki.org/index.php/Science_and_Sikhism</w:t>
              </w:r>
            </w:hyperlink>
          </w:p>
          <w:p w14:paraId="5849EFA2" w14:textId="77777777" w:rsidR="00D8521B" w:rsidRPr="00DD3FAF" w:rsidRDefault="00D8521B" w:rsidP="00D8521B">
            <w:pPr>
              <w:pStyle w:val="ListParagraph"/>
              <w:tabs>
                <w:tab w:val="left" w:pos="884"/>
              </w:tabs>
              <w:ind w:left="315"/>
              <w:rPr>
                <w:sz w:val="20"/>
                <w:szCs w:val="20"/>
              </w:rPr>
            </w:pPr>
          </w:p>
          <w:p w14:paraId="277B0F6A" w14:textId="77777777" w:rsidR="00D8521B" w:rsidRPr="00DD3FAF" w:rsidRDefault="002B3C57" w:rsidP="00D8521B">
            <w:pPr>
              <w:pStyle w:val="ListParagraph"/>
              <w:tabs>
                <w:tab w:val="left" w:pos="884"/>
              </w:tabs>
              <w:ind w:left="315"/>
              <w:rPr>
                <w:rStyle w:val="Hyperlink"/>
                <w:sz w:val="20"/>
                <w:szCs w:val="20"/>
              </w:rPr>
            </w:pPr>
            <w:hyperlink r:id="rId114" w:history="1">
              <w:r w:rsidR="00D8521B" w:rsidRPr="00DD3FAF">
                <w:rPr>
                  <w:rStyle w:val="Hyperlink"/>
                  <w:sz w:val="20"/>
                  <w:szCs w:val="20"/>
                </w:rPr>
                <w:t>https://wahegurunet.com/god-vs-science/</w:t>
              </w:r>
            </w:hyperlink>
          </w:p>
          <w:p w14:paraId="370B2F1F" w14:textId="77777777" w:rsidR="00D8521B" w:rsidRPr="00DD3FAF" w:rsidRDefault="00D8521B" w:rsidP="00D8521B">
            <w:pPr>
              <w:tabs>
                <w:tab w:val="left" w:pos="884"/>
              </w:tabs>
              <w:ind w:left="315"/>
              <w:rPr>
                <w:rStyle w:val="Hyperlink"/>
                <w:sz w:val="20"/>
                <w:szCs w:val="20"/>
              </w:rPr>
            </w:pPr>
          </w:p>
          <w:p w14:paraId="431B9B64" w14:textId="77777777" w:rsidR="00D8521B" w:rsidRPr="00DD3FAF" w:rsidRDefault="00D8521B" w:rsidP="00D8521B">
            <w:pPr>
              <w:tabs>
                <w:tab w:val="left" w:pos="884"/>
              </w:tabs>
              <w:ind w:left="315"/>
              <w:rPr>
                <w:sz w:val="20"/>
                <w:szCs w:val="20"/>
              </w:rPr>
            </w:pPr>
          </w:p>
          <w:p w14:paraId="15253115" w14:textId="77777777" w:rsidR="00D8521B" w:rsidRPr="00DD3FAF" w:rsidRDefault="00D8521B" w:rsidP="00963AFD">
            <w:pPr>
              <w:pStyle w:val="ListParagraph"/>
              <w:numPr>
                <w:ilvl w:val="0"/>
                <w:numId w:val="10"/>
              </w:numPr>
              <w:tabs>
                <w:tab w:val="left" w:pos="884"/>
              </w:tabs>
              <w:ind w:left="315"/>
              <w:rPr>
                <w:sz w:val="20"/>
                <w:szCs w:val="20"/>
              </w:rPr>
            </w:pPr>
            <w:r w:rsidRPr="00DD3FAF">
              <w:rPr>
                <w:sz w:val="20"/>
                <w:szCs w:val="20"/>
              </w:rPr>
              <w:t>Students to make notes on the relationship of science with Sikhism.</w:t>
            </w:r>
          </w:p>
          <w:p w14:paraId="4ED8BFBB" w14:textId="77777777" w:rsidR="00D8521B" w:rsidRPr="00DD3FAF" w:rsidRDefault="00D8521B" w:rsidP="00D8521B">
            <w:pPr>
              <w:tabs>
                <w:tab w:val="left" w:pos="884"/>
              </w:tabs>
              <w:ind w:left="315"/>
              <w:rPr>
                <w:sz w:val="20"/>
                <w:szCs w:val="20"/>
              </w:rPr>
            </w:pPr>
          </w:p>
          <w:p w14:paraId="6C403F40" w14:textId="77777777" w:rsidR="00D8521B" w:rsidRPr="00DD3FAF" w:rsidRDefault="00D8521B" w:rsidP="00963AFD">
            <w:pPr>
              <w:pStyle w:val="ListParagraph"/>
              <w:numPr>
                <w:ilvl w:val="0"/>
                <w:numId w:val="10"/>
              </w:numPr>
              <w:tabs>
                <w:tab w:val="left" w:pos="884"/>
              </w:tabs>
              <w:ind w:left="315"/>
              <w:rPr>
                <w:sz w:val="20"/>
                <w:szCs w:val="20"/>
              </w:rPr>
            </w:pPr>
            <w:r w:rsidRPr="00DD3FAF">
              <w:rPr>
                <w:sz w:val="20"/>
                <w:szCs w:val="20"/>
              </w:rPr>
              <w:t>Draw two columns or a Venn diagram to identify differences and similarities.</w:t>
            </w:r>
          </w:p>
          <w:p w14:paraId="77C75DAD" w14:textId="77777777" w:rsidR="00D8521B" w:rsidRPr="00DD3FAF" w:rsidRDefault="00D8521B" w:rsidP="00D8521B">
            <w:pPr>
              <w:tabs>
                <w:tab w:val="left" w:pos="884"/>
              </w:tabs>
              <w:ind w:left="315"/>
              <w:rPr>
                <w:sz w:val="20"/>
                <w:szCs w:val="20"/>
              </w:rPr>
            </w:pPr>
          </w:p>
          <w:p w14:paraId="3661B78D" w14:textId="77777777" w:rsidR="00D8521B" w:rsidRPr="00DD3FAF" w:rsidRDefault="00D8521B" w:rsidP="00963AFD">
            <w:pPr>
              <w:pStyle w:val="ListParagraph"/>
              <w:numPr>
                <w:ilvl w:val="0"/>
                <w:numId w:val="10"/>
              </w:numPr>
              <w:tabs>
                <w:tab w:val="left" w:pos="884"/>
              </w:tabs>
              <w:ind w:left="315"/>
              <w:rPr>
                <w:sz w:val="20"/>
                <w:szCs w:val="20"/>
              </w:rPr>
            </w:pPr>
            <w:r w:rsidRPr="00DD3FAF">
              <w:rPr>
                <w:sz w:val="20"/>
                <w:szCs w:val="20"/>
              </w:rPr>
              <w:t>Students to look at the text specified and explain how they contribute to the understanding of the relationship between science and Sikhism.</w:t>
            </w:r>
          </w:p>
          <w:p w14:paraId="5DCB5FE2" w14:textId="77777777" w:rsidR="00D8521B" w:rsidRPr="00DD3FAF" w:rsidRDefault="00D8521B" w:rsidP="00D8521B">
            <w:pPr>
              <w:tabs>
                <w:tab w:val="left" w:pos="884"/>
              </w:tabs>
              <w:ind w:left="315"/>
              <w:rPr>
                <w:sz w:val="20"/>
                <w:szCs w:val="20"/>
              </w:rPr>
            </w:pPr>
          </w:p>
          <w:p w14:paraId="5E2A3BC3" w14:textId="77777777" w:rsidR="00D8521B" w:rsidRPr="00DD3FAF" w:rsidRDefault="00D8521B" w:rsidP="00963AFD">
            <w:pPr>
              <w:pStyle w:val="ListParagraph"/>
              <w:numPr>
                <w:ilvl w:val="0"/>
                <w:numId w:val="10"/>
              </w:numPr>
              <w:tabs>
                <w:tab w:val="left" w:pos="884"/>
              </w:tabs>
              <w:ind w:left="315"/>
              <w:rPr>
                <w:sz w:val="20"/>
                <w:szCs w:val="20"/>
              </w:rPr>
            </w:pPr>
            <w:r w:rsidRPr="00DD3FAF">
              <w:rPr>
                <w:sz w:val="20"/>
                <w:szCs w:val="20"/>
              </w:rPr>
              <w:t xml:space="preserve">Timed AO2 essay: </w:t>
            </w:r>
          </w:p>
          <w:p w14:paraId="15439FCE" w14:textId="77777777" w:rsidR="00D8521B" w:rsidRPr="00DD3FAF" w:rsidRDefault="00D8521B" w:rsidP="00D8521B">
            <w:pPr>
              <w:pStyle w:val="ListParagraph"/>
              <w:tabs>
                <w:tab w:val="left" w:pos="884"/>
              </w:tabs>
              <w:ind w:left="315"/>
              <w:rPr>
                <w:sz w:val="20"/>
                <w:szCs w:val="20"/>
              </w:rPr>
            </w:pPr>
            <w:r w:rsidRPr="00DD3FAF">
              <w:rPr>
                <w:sz w:val="20"/>
                <w:szCs w:val="20"/>
              </w:rPr>
              <w:t>Evaluate the effectiveness of Sikh responses to the challenges of science.</w:t>
            </w:r>
          </w:p>
          <w:p w14:paraId="5E564DE4" w14:textId="77777777" w:rsidR="00D8521B" w:rsidRPr="00DD3FAF" w:rsidRDefault="00D8521B" w:rsidP="00D8521B">
            <w:pPr>
              <w:tabs>
                <w:tab w:val="left" w:pos="884"/>
              </w:tabs>
              <w:ind w:left="315"/>
              <w:rPr>
                <w:sz w:val="20"/>
                <w:szCs w:val="20"/>
              </w:rPr>
            </w:pPr>
          </w:p>
          <w:p w14:paraId="2FF71C8A" w14:textId="77777777" w:rsidR="00D8521B" w:rsidRPr="00DD3FAF" w:rsidRDefault="00D8521B" w:rsidP="00963AFD">
            <w:pPr>
              <w:pStyle w:val="ListParagraph"/>
              <w:numPr>
                <w:ilvl w:val="0"/>
                <w:numId w:val="10"/>
              </w:numPr>
              <w:tabs>
                <w:tab w:val="left" w:pos="884"/>
              </w:tabs>
              <w:ind w:left="315"/>
              <w:rPr>
                <w:sz w:val="20"/>
                <w:szCs w:val="20"/>
              </w:rPr>
            </w:pPr>
            <w:r w:rsidRPr="00DD3FAF">
              <w:rPr>
                <w:sz w:val="20"/>
                <w:szCs w:val="20"/>
              </w:rPr>
              <w:t>Ask student to compare essay plan/</w:t>
            </w:r>
            <w:proofErr w:type="spellStart"/>
            <w:r w:rsidRPr="00DD3FAF">
              <w:rPr>
                <w:sz w:val="20"/>
                <w:szCs w:val="20"/>
              </w:rPr>
              <w:t>mindmap</w:t>
            </w:r>
            <w:proofErr w:type="spellEnd"/>
            <w:r w:rsidRPr="00DD3FAF">
              <w:rPr>
                <w:sz w:val="20"/>
                <w:szCs w:val="20"/>
              </w:rPr>
              <w:t xml:space="preserve"> of how to answer the </w:t>
            </w:r>
            <w:r w:rsidRPr="00DD3FAF">
              <w:rPr>
                <w:sz w:val="20"/>
                <w:szCs w:val="20"/>
              </w:rPr>
              <w:lastRenderedPageBreak/>
              <w:t xml:space="preserve">question with each other before starting.  </w:t>
            </w:r>
          </w:p>
          <w:p w14:paraId="360EA583" w14:textId="77777777" w:rsidR="00D8521B" w:rsidRPr="00DD3FAF" w:rsidRDefault="00D8521B" w:rsidP="00D8521B">
            <w:pPr>
              <w:tabs>
                <w:tab w:val="left" w:pos="884"/>
              </w:tabs>
              <w:ind w:left="315" w:firstLine="60"/>
              <w:rPr>
                <w:sz w:val="20"/>
                <w:szCs w:val="20"/>
              </w:rPr>
            </w:pPr>
          </w:p>
          <w:p w14:paraId="6AF06216" w14:textId="77777777" w:rsidR="00D8521B" w:rsidRPr="00DD3FAF" w:rsidRDefault="00D8521B" w:rsidP="00D8521B">
            <w:pPr>
              <w:tabs>
                <w:tab w:val="left" w:pos="884"/>
              </w:tabs>
              <w:ind w:left="315"/>
              <w:rPr>
                <w:sz w:val="20"/>
                <w:szCs w:val="20"/>
              </w:rPr>
            </w:pPr>
          </w:p>
          <w:p w14:paraId="22EFDB7B" w14:textId="77777777" w:rsidR="00D8521B" w:rsidRPr="00DD3FAF" w:rsidRDefault="00D8521B" w:rsidP="00963AFD">
            <w:pPr>
              <w:pStyle w:val="ListParagraph"/>
              <w:numPr>
                <w:ilvl w:val="0"/>
                <w:numId w:val="10"/>
              </w:numPr>
              <w:tabs>
                <w:tab w:val="left" w:pos="884"/>
              </w:tabs>
              <w:ind w:left="315"/>
              <w:rPr>
                <w:sz w:val="20"/>
                <w:szCs w:val="20"/>
              </w:rPr>
            </w:pPr>
            <w:r w:rsidRPr="00DD3FAF">
              <w:rPr>
                <w:sz w:val="20"/>
                <w:szCs w:val="20"/>
              </w:rPr>
              <w:t>When completed the essays might be exchanged for peer evaluation and comments,</w:t>
            </w:r>
          </w:p>
          <w:p w14:paraId="66C3D054" w14:textId="77777777" w:rsidR="00D8521B" w:rsidRPr="00DD3FAF" w:rsidRDefault="00D8521B" w:rsidP="00D8521B">
            <w:pPr>
              <w:tabs>
                <w:tab w:val="left" w:pos="884"/>
              </w:tabs>
              <w:ind w:left="315"/>
              <w:rPr>
                <w:sz w:val="20"/>
                <w:szCs w:val="20"/>
              </w:rPr>
            </w:pPr>
          </w:p>
          <w:p w14:paraId="011C0DC5" w14:textId="77777777" w:rsidR="00D8521B" w:rsidRPr="00DD3FAF" w:rsidRDefault="00D8521B" w:rsidP="00963AFD">
            <w:pPr>
              <w:pStyle w:val="ListParagraph"/>
              <w:numPr>
                <w:ilvl w:val="0"/>
                <w:numId w:val="10"/>
              </w:numPr>
              <w:tabs>
                <w:tab w:val="left" w:pos="884"/>
              </w:tabs>
              <w:ind w:left="315"/>
              <w:rPr>
                <w:sz w:val="20"/>
                <w:szCs w:val="20"/>
              </w:rPr>
            </w:pPr>
            <w:r w:rsidRPr="00DD3FAF">
              <w:rPr>
                <w:sz w:val="20"/>
                <w:szCs w:val="20"/>
              </w:rPr>
              <w:t xml:space="preserve">Provide  the students the 5 band assessment mark scheme, which is available </w:t>
            </w:r>
            <w:hyperlink r:id="rId115" w:history="1">
              <w:r w:rsidRPr="00DD3FAF">
                <w:rPr>
                  <w:rStyle w:val="Hyperlink"/>
                  <w:sz w:val="20"/>
                  <w:szCs w:val="20"/>
                </w:rPr>
                <w:t>here.</w:t>
              </w:r>
            </w:hyperlink>
            <w:r w:rsidRPr="00DD3FAF">
              <w:rPr>
                <w:sz w:val="20"/>
                <w:szCs w:val="20"/>
              </w:rPr>
              <w:t xml:space="preserve"> </w:t>
            </w:r>
          </w:p>
          <w:p w14:paraId="2C48FD95" w14:textId="77777777" w:rsidR="00D8521B" w:rsidRPr="00DD3FAF" w:rsidRDefault="00D8521B" w:rsidP="00D8521B">
            <w:pPr>
              <w:tabs>
                <w:tab w:val="left" w:pos="884"/>
              </w:tabs>
              <w:ind w:left="315" w:firstLine="120"/>
              <w:rPr>
                <w:sz w:val="20"/>
                <w:szCs w:val="20"/>
              </w:rPr>
            </w:pPr>
          </w:p>
          <w:p w14:paraId="07350DC2" w14:textId="77777777" w:rsidR="00D8521B" w:rsidRPr="00DD3FAF" w:rsidRDefault="00D8521B" w:rsidP="00D8521B">
            <w:pPr>
              <w:tabs>
                <w:tab w:val="left" w:pos="884"/>
              </w:tabs>
              <w:ind w:left="315"/>
              <w:rPr>
                <w:sz w:val="20"/>
                <w:szCs w:val="20"/>
              </w:rPr>
            </w:pPr>
          </w:p>
          <w:p w14:paraId="195D752D" w14:textId="77777777" w:rsidR="00D8521B" w:rsidRPr="00DD3FAF" w:rsidRDefault="00D8521B" w:rsidP="00D8521B">
            <w:pPr>
              <w:tabs>
                <w:tab w:val="left" w:pos="884"/>
              </w:tabs>
              <w:ind w:left="315"/>
              <w:rPr>
                <w:sz w:val="20"/>
                <w:szCs w:val="20"/>
              </w:rPr>
            </w:pPr>
          </w:p>
        </w:tc>
        <w:tc>
          <w:tcPr>
            <w:tcW w:w="4111" w:type="dxa"/>
          </w:tcPr>
          <w:p w14:paraId="31650931" w14:textId="77777777" w:rsidR="00D8521B" w:rsidRPr="00DD3FAF" w:rsidRDefault="00D8521B" w:rsidP="00D8521B">
            <w:pPr>
              <w:rPr>
                <w:sz w:val="20"/>
                <w:szCs w:val="20"/>
              </w:rPr>
            </w:pPr>
            <w:proofErr w:type="spellStart"/>
            <w:r w:rsidRPr="00DD3FAF">
              <w:rPr>
                <w:sz w:val="20"/>
                <w:szCs w:val="20"/>
              </w:rPr>
              <w:lastRenderedPageBreak/>
              <w:t>Jhutti</w:t>
            </w:r>
            <w:proofErr w:type="spellEnd"/>
            <w:r w:rsidRPr="00DD3FAF">
              <w:rPr>
                <w:sz w:val="20"/>
                <w:szCs w:val="20"/>
              </w:rPr>
              <w:t xml:space="preserve">-Johal, </w:t>
            </w:r>
            <w:proofErr w:type="spellStart"/>
            <w:r w:rsidRPr="00DD3FAF">
              <w:rPr>
                <w:sz w:val="20"/>
                <w:szCs w:val="20"/>
              </w:rPr>
              <w:t>Jagbir</w:t>
            </w:r>
            <w:proofErr w:type="spellEnd"/>
            <w:r w:rsidRPr="00DD3FAF">
              <w:rPr>
                <w:sz w:val="20"/>
                <w:szCs w:val="20"/>
              </w:rPr>
              <w:t xml:space="preserve"> (2011), Sikhism Today, Continuum, ISBN:9781847062727.</w:t>
            </w:r>
          </w:p>
          <w:p w14:paraId="0C1E63B9" w14:textId="77777777" w:rsidR="00D8521B" w:rsidRPr="00DD3FAF" w:rsidRDefault="00D8521B" w:rsidP="00D8521B">
            <w:pPr>
              <w:rPr>
                <w:sz w:val="20"/>
                <w:szCs w:val="20"/>
              </w:rPr>
            </w:pPr>
          </w:p>
          <w:p w14:paraId="04E473E9" w14:textId="2FA98DB6" w:rsidR="00D8521B" w:rsidRPr="00DD3FAF" w:rsidRDefault="00D8521B" w:rsidP="00D8521B">
            <w:pPr>
              <w:rPr>
                <w:sz w:val="20"/>
                <w:szCs w:val="20"/>
              </w:rPr>
            </w:pPr>
            <w:r w:rsidRPr="00DD3FAF">
              <w:rPr>
                <w:sz w:val="20"/>
                <w:szCs w:val="20"/>
              </w:rPr>
              <w:t xml:space="preserve">Singh, </w:t>
            </w:r>
            <w:proofErr w:type="spellStart"/>
            <w:r w:rsidRPr="00DD3FAF">
              <w:rPr>
                <w:sz w:val="20"/>
                <w:szCs w:val="20"/>
              </w:rPr>
              <w:t>Dr.</w:t>
            </w:r>
            <w:proofErr w:type="spellEnd"/>
            <w:r w:rsidRPr="00DD3FAF">
              <w:rPr>
                <w:sz w:val="20"/>
                <w:szCs w:val="20"/>
              </w:rPr>
              <w:t xml:space="preserve"> D. P. (2018), Science And Sikhism, Sing Brothers, </w:t>
            </w:r>
            <w:r w:rsidRPr="00DD3FAF">
              <w:rPr>
                <w:color w:val="333333"/>
                <w:sz w:val="20"/>
                <w:szCs w:val="20"/>
                <w:shd w:val="clear" w:color="auto" w:fill="FFFFFF"/>
              </w:rPr>
              <w:t xml:space="preserve"> SBN:</w:t>
            </w:r>
            <w:r w:rsidRPr="00DD3FAF">
              <w:rPr>
                <w:sz w:val="20"/>
                <w:szCs w:val="20"/>
              </w:rPr>
              <w:t>9788172055820.</w:t>
            </w:r>
          </w:p>
          <w:p w14:paraId="4B3F563F" w14:textId="77777777" w:rsidR="00D8521B" w:rsidRPr="00DD3FAF" w:rsidRDefault="00D8521B" w:rsidP="00D8521B">
            <w:pPr>
              <w:rPr>
                <w:sz w:val="20"/>
                <w:szCs w:val="20"/>
              </w:rPr>
            </w:pPr>
          </w:p>
          <w:p w14:paraId="70126DE8" w14:textId="74DA089E" w:rsidR="00AD05E3" w:rsidRDefault="00AD05E3" w:rsidP="00DD3FAF">
            <w:pPr>
              <w:rPr>
                <w:sz w:val="20"/>
                <w:szCs w:val="20"/>
              </w:rPr>
            </w:pPr>
          </w:p>
          <w:p w14:paraId="132C56DA" w14:textId="0082D57E" w:rsidR="00AD05E3" w:rsidRPr="00AD05E3" w:rsidRDefault="00AD05E3" w:rsidP="00AD05E3">
            <w:pPr>
              <w:rPr>
                <w:rStyle w:val="Hyperlink"/>
                <w:sz w:val="20"/>
                <w:szCs w:val="20"/>
              </w:rPr>
            </w:pPr>
            <w:r>
              <w:rPr>
                <w:szCs w:val="20"/>
              </w:rPr>
              <w:fldChar w:fldCharType="begin"/>
            </w:r>
            <w:r>
              <w:rPr>
                <w:sz w:val="20"/>
                <w:szCs w:val="20"/>
              </w:rPr>
              <w:instrText xml:space="preserve"> HYPERLINK "https://www.sikhmissionarysociety.org/sms/smspublications/SikhReligionAndScience.pdf%20-" </w:instrText>
            </w:r>
            <w:r>
              <w:rPr>
                <w:szCs w:val="20"/>
              </w:rPr>
              <w:fldChar w:fldCharType="separate"/>
            </w:r>
            <w:r w:rsidRPr="00AD05E3">
              <w:rPr>
                <w:rStyle w:val="Hyperlink"/>
                <w:sz w:val="20"/>
                <w:szCs w:val="20"/>
              </w:rPr>
              <w:t>Sikh Religion and Science</w:t>
            </w:r>
          </w:p>
          <w:p w14:paraId="270CA48A" w14:textId="5142C21B" w:rsidR="00AD05E3" w:rsidRPr="00DD3FAF" w:rsidRDefault="00AD05E3" w:rsidP="00AD05E3">
            <w:pPr>
              <w:rPr>
                <w:sz w:val="20"/>
                <w:szCs w:val="20"/>
              </w:rPr>
            </w:pPr>
            <w:r w:rsidRPr="00AD05E3">
              <w:rPr>
                <w:rStyle w:val="Hyperlink"/>
                <w:sz w:val="20"/>
                <w:szCs w:val="20"/>
              </w:rPr>
              <w:t xml:space="preserve">By </w:t>
            </w:r>
            <w:proofErr w:type="spellStart"/>
            <w:r w:rsidRPr="00AD05E3">
              <w:rPr>
                <w:rStyle w:val="Hyperlink"/>
                <w:sz w:val="20"/>
                <w:szCs w:val="20"/>
              </w:rPr>
              <w:t>G.S.Sidhu</w:t>
            </w:r>
            <w:proofErr w:type="spellEnd"/>
            <w:r w:rsidRPr="00AD05E3">
              <w:rPr>
                <w:rStyle w:val="Hyperlink"/>
                <w:sz w:val="20"/>
                <w:szCs w:val="20"/>
              </w:rPr>
              <w:t>, published by the Sikh Missionary Society</w:t>
            </w:r>
            <w:r>
              <w:rPr>
                <w:szCs w:val="20"/>
              </w:rPr>
              <w:fldChar w:fldCharType="end"/>
            </w:r>
          </w:p>
          <w:p w14:paraId="0EDEC4B0" w14:textId="77777777" w:rsidR="00AD05E3" w:rsidRDefault="00AD05E3" w:rsidP="00DD3FAF">
            <w:pPr>
              <w:rPr>
                <w:sz w:val="20"/>
                <w:szCs w:val="20"/>
              </w:rPr>
            </w:pPr>
          </w:p>
          <w:p w14:paraId="1AC66E00" w14:textId="30977DF8" w:rsidR="00AD05E3" w:rsidRDefault="002B3C57" w:rsidP="00D8521B">
            <w:pPr>
              <w:rPr>
                <w:sz w:val="20"/>
                <w:szCs w:val="20"/>
              </w:rPr>
            </w:pPr>
            <w:hyperlink r:id="rId116" w:history="1">
              <w:r w:rsidR="00AD05E3" w:rsidRPr="00AD05E3">
                <w:rPr>
                  <w:rStyle w:val="Hyperlink"/>
                  <w:sz w:val="20"/>
                  <w:szCs w:val="20"/>
                </w:rPr>
                <w:t>A video by the UCL Sikh Society</w:t>
              </w:r>
            </w:hyperlink>
            <w:r w:rsidR="00AD05E3" w:rsidRPr="00DD3FAF">
              <w:rPr>
                <w:sz w:val="20"/>
                <w:szCs w:val="20"/>
              </w:rPr>
              <w:t>.</w:t>
            </w:r>
          </w:p>
          <w:p w14:paraId="616CED6F" w14:textId="77777777" w:rsidR="0048436B" w:rsidRDefault="0048436B" w:rsidP="00AD05E3">
            <w:pPr>
              <w:rPr>
                <w:b/>
                <w:bCs/>
                <w:color w:val="C45911" w:themeColor="accent2" w:themeShade="BF"/>
                <w:sz w:val="20"/>
                <w:szCs w:val="20"/>
              </w:rPr>
            </w:pPr>
          </w:p>
          <w:p w14:paraId="0CF22626" w14:textId="2804F663" w:rsidR="00AD05E3" w:rsidRPr="00563304" w:rsidRDefault="002B3C57" w:rsidP="00AD05E3">
            <w:pPr>
              <w:rPr>
                <w:b/>
                <w:bCs/>
                <w:color w:val="C45911" w:themeColor="accent2" w:themeShade="BF"/>
                <w:sz w:val="20"/>
                <w:szCs w:val="20"/>
              </w:rPr>
            </w:pPr>
            <w:hyperlink r:id="rId117" w:history="1">
              <w:proofErr w:type="spellStart"/>
              <w:r w:rsidR="00AD05E3" w:rsidRPr="00563304">
                <w:rPr>
                  <w:rStyle w:val="Hyperlink"/>
                  <w:b/>
                  <w:bCs/>
                  <w:color w:val="C45911" w:themeColor="accent2" w:themeShade="BF"/>
                  <w:sz w:val="20"/>
                  <w:szCs w:val="20"/>
                </w:rPr>
                <w:t>Eduqas</w:t>
              </w:r>
              <w:proofErr w:type="spellEnd"/>
              <w:r w:rsidR="00AD05E3" w:rsidRPr="00563304">
                <w:rPr>
                  <w:rStyle w:val="Hyperlink"/>
                  <w:b/>
                  <w:bCs/>
                  <w:color w:val="C45911" w:themeColor="accent2" w:themeShade="BF"/>
                  <w:sz w:val="20"/>
                  <w:szCs w:val="20"/>
                </w:rPr>
                <w:t xml:space="preserve"> A</w:t>
              </w:r>
              <w:r w:rsidR="00AD05E3" w:rsidRPr="00563304">
                <w:rPr>
                  <w:rStyle w:val="Hyperlink"/>
                  <w:b/>
                  <w:bCs/>
                  <w:color w:val="C45911" w:themeColor="accent2" w:themeShade="BF"/>
                </w:rPr>
                <w:t>O2 guidance</w:t>
              </w:r>
            </w:hyperlink>
          </w:p>
          <w:p w14:paraId="056FF5FA" w14:textId="77777777" w:rsidR="00D8521B" w:rsidRPr="00DD3FAF" w:rsidRDefault="00D8521B" w:rsidP="00D8521B">
            <w:pPr>
              <w:rPr>
                <w:sz w:val="20"/>
                <w:szCs w:val="20"/>
              </w:rPr>
            </w:pPr>
          </w:p>
        </w:tc>
        <w:tc>
          <w:tcPr>
            <w:tcW w:w="2693" w:type="dxa"/>
          </w:tcPr>
          <w:p w14:paraId="333C39FC" w14:textId="77777777" w:rsidR="00D8521B" w:rsidRPr="00DD3FAF" w:rsidRDefault="00D8521B" w:rsidP="00D8521B">
            <w:pPr>
              <w:rPr>
                <w:sz w:val="20"/>
                <w:szCs w:val="20"/>
              </w:rPr>
            </w:pPr>
            <w:r w:rsidRPr="00DD3FAF">
              <w:rPr>
                <w:sz w:val="20"/>
                <w:szCs w:val="20"/>
              </w:rPr>
              <w:t>Write an AO2 essay - on the effectiveness of Sikh responses to the challenges of science.</w:t>
            </w:r>
          </w:p>
          <w:p w14:paraId="28893AEF" w14:textId="77777777" w:rsidR="00D8521B" w:rsidRPr="00DD3FAF" w:rsidRDefault="00D8521B" w:rsidP="00D8521B">
            <w:pPr>
              <w:rPr>
                <w:sz w:val="20"/>
                <w:szCs w:val="20"/>
              </w:rPr>
            </w:pPr>
          </w:p>
          <w:p w14:paraId="33A6BA1E" w14:textId="77777777" w:rsidR="00D8521B" w:rsidRPr="00DD3FAF" w:rsidRDefault="00D8521B" w:rsidP="00D8521B">
            <w:pPr>
              <w:rPr>
                <w:sz w:val="20"/>
                <w:szCs w:val="20"/>
              </w:rPr>
            </w:pPr>
            <w:r w:rsidRPr="00DD3FAF">
              <w:rPr>
                <w:sz w:val="20"/>
                <w:szCs w:val="20"/>
              </w:rPr>
              <w:t>Focus on use of technical terminology to gauge learners’ levels of knowledge/</w:t>
            </w:r>
          </w:p>
          <w:p w14:paraId="1E3EDBD4" w14:textId="77777777" w:rsidR="00D8521B" w:rsidRPr="00DD3FAF" w:rsidRDefault="00D8521B" w:rsidP="00D8521B">
            <w:pPr>
              <w:rPr>
                <w:sz w:val="20"/>
                <w:szCs w:val="20"/>
              </w:rPr>
            </w:pPr>
            <w:r w:rsidRPr="00DD3FAF">
              <w:rPr>
                <w:sz w:val="20"/>
                <w:szCs w:val="20"/>
              </w:rPr>
              <w:t xml:space="preserve">understanding. </w:t>
            </w:r>
          </w:p>
          <w:p w14:paraId="6C842011" w14:textId="77777777" w:rsidR="00D8521B" w:rsidRPr="00DD3FAF" w:rsidRDefault="00D8521B" w:rsidP="00D8521B">
            <w:pPr>
              <w:rPr>
                <w:sz w:val="20"/>
                <w:szCs w:val="20"/>
              </w:rPr>
            </w:pPr>
            <w:r w:rsidRPr="00DD3FAF">
              <w:rPr>
                <w:sz w:val="20"/>
                <w:szCs w:val="20"/>
              </w:rPr>
              <w:t xml:space="preserve"> </w:t>
            </w:r>
          </w:p>
          <w:p w14:paraId="23CF1407" w14:textId="77777777" w:rsidR="00D8521B" w:rsidRPr="00DD3FAF" w:rsidRDefault="00D8521B" w:rsidP="00D8521B">
            <w:pPr>
              <w:rPr>
                <w:sz w:val="20"/>
                <w:szCs w:val="20"/>
              </w:rPr>
            </w:pPr>
            <w:r w:rsidRPr="00DD3FAF">
              <w:rPr>
                <w:sz w:val="20"/>
                <w:szCs w:val="20"/>
              </w:rPr>
              <w:t>Assess individual learner’s level of knowledge/</w:t>
            </w:r>
          </w:p>
          <w:p w14:paraId="5A402117" w14:textId="77777777" w:rsidR="00D8521B" w:rsidRPr="00DD3FAF" w:rsidRDefault="00D8521B" w:rsidP="00D8521B">
            <w:pPr>
              <w:rPr>
                <w:sz w:val="20"/>
                <w:szCs w:val="20"/>
              </w:rPr>
            </w:pPr>
            <w:r w:rsidRPr="00DD3FAF">
              <w:rPr>
                <w:sz w:val="20"/>
                <w:szCs w:val="20"/>
              </w:rPr>
              <w:t>understanding through the notes taken.</w:t>
            </w:r>
          </w:p>
          <w:p w14:paraId="6942534F" w14:textId="77777777" w:rsidR="00D8521B" w:rsidRPr="00DD3FAF" w:rsidRDefault="00D8521B" w:rsidP="00D8521B">
            <w:pPr>
              <w:rPr>
                <w:sz w:val="20"/>
                <w:szCs w:val="20"/>
              </w:rPr>
            </w:pPr>
          </w:p>
          <w:p w14:paraId="3082E361" w14:textId="3B90AE6C" w:rsidR="00D8521B" w:rsidRPr="00DD3FAF" w:rsidRDefault="00D8521B" w:rsidP="00D8521B">
            <w:pPr>
              <w:rPr>
                <w:sz w:val="20"/>
                <w:szCs w:val="20"/>
              </w:rPr>
            </w:pPr>
            <w:r w:rsidRPr="00DD3FAF">
              <w:rPr>
                <w:sz w:val="20"/>
                <w:szCs w:val="20"/>
              </w:rPr>
              <w:t xml:space="preserve">Formal summative assessment based on timed essay </w:t>
            </w:r>
            <w:r w:rsidR="00740785">
              <w:rPr>
                <w:sz w:val="20"/>
                <w:szCs w:val="20"/>
              </w:rPr>
              <w:t>.</w:t>
            </w:r>
          </w:p>
        </w:tc>
        <w:tc>
          <w:tcPr>
            <w:tcW w:w="1985" w:type="dxa"/>
          </w:tcPr>
          <w:p w14:paraId="2859C65F" w14:textId="6B154144" w:rsidR="00D8521B" w:rsidRDefault="00D8521B" w:rsidP="00D8521B">
            <w:pPr>
              <w:rPr>
                <w:sz w:val="22"/>
                <w:szCs w:val="22"/>
              </w:rPr>
            </w:pPr>
            <w:r w:rsidRPr="00357F90">
              <w:rPr>
                <w:sz w:val="22"/>
                <w:szCs w:val="22"/>
              </w:rPr>
              <w:t xml:space="preserve">Go through notes </w:t>
            </w:r>
            <w:r>
              <w:rPr>
                <w:sz w:val="22"/>
                <w:szCs w:val="22"/>
              </w:rPr>
              <w:t xml:space="preserve">from the activity section in response to the provided AO2 issue. </w:t>
            </w:r>
          </w:p>
          <w:p w14:paraId="171C04F4" w14:textId="77777777" w:rsidR="00D8521B" w:rsidRDefault="00D8521B" w:rsidP="00D8521B">
            <w:pPr>
              <w:rPr>
                <w:sz w:val="22"/>
                <w:szCs w:val="22"/>
              </w:rPr>
            </w:pPr>
          </w:p>
          <w:p w14:paraId="28F6C156" w14:textId="77777777" w:rsidR="00D8521B" w:rsidRDefault="00D8521B" w:rsidP="00D8521B">
            <w:pPr>
              <w:rPr>
                <w:sz w:val="22"/>
                <w:szCs w:val="22"/>
              </w:rPr>
            </w:pPr>
          </w:p>
          <w:p w14:paraId="1D63B8AA" w14:textId="77777777" w:rsidR="00D8521B" w:rsidRDefault="00D8521B" w:rsidP="00D8521B">
            <w:pPr>
              <w:rPr>
                <w:sz w:val="22"/>
                <w:szCs w:val="22"/>
              </w:rPr>
            </w:pPr>
            <w:r w:rsidRPr="00357F90">
              <w:rPr>
                <w:sz w:val="22"/>
                <w:szCs w:val="22"/>
              </w:rPr>
              <w:t>Discuss</w:t>
            </w:r>
            <w:r>
              <w:rPr>
                <w:sz w:val="22"/>
                <w:szCs w:val="22"/>
              </w:rPr>
              <w:t xml:space="preserve"> with peers.</w:t>
            </w:r>
          </w:p>
          <w:p w14:paraId="15B022FC" w14:textId="77777777" w:rsidR="00D8521B" w:rsidRDefault="00D8521B" w:rsidP="00D8521B">
            <w:pPr>
              <w:rPr>
                <w:sz w:val="22"/>
                <w:szCs w:val="22"/>
              </w:rPr>
            </w:pPr>
          </w:p>
          <w:p w14:paraId="213ACD21" w14:textId="77777777" w:rsidR="00D8521B" w:rsidRDefault="00D8521B" w:rsidP="00D8521B">
            <w:pPr>
              <w:rPr>
                <w:sz w:val="22"/>
                <w:szCs w:val="22"/>
              </w:rPr>
            </w:pPr>
            <w:r w:rsidRPr="00357F90">
              <w:rPr>
                <w:sz w:val="22"/>
                <w:szCs w:val="22"/>
              </w:rPr>
              <w:t xml:space="preserve">Plan the essay. </w:t>
            </w:r>
          </w:p>
          <w:p w14:paraId="67DC2B93" w14:textId="77777777" w:rsidR="00D8521B" w:rsidRDefault="00D8521B" w:rsidP="00D8521B">
            <w:pPr>
              <w:rPr>
                <w:sz w:val="22"/>
                <w:szCs w:val="22"/>
              </w:rPr>
            </w:pPr>
          </w:p>
          <w:p w14:paraId="04809646" w14:textId="77777777" w:rsidR="00D8521B" w:rsidRDefault="00D8521B" w:rsidP="00D8521B">
            <w:pPr>
              <w:rPr>
                <w:sz w:val="22"/>
                <w:szCs w:val="22"/>
              </w:rPr>
            </w:pPr>
            <w:r w:rsidRPr="00357F90">
              <w:rPr>
                <w:sz w:val="22"/>
                <w:szCs w:val="22"/>
              </w:rPr>
              <w:t xml:space="preserve">Focus on structure and paragraphs. </w:t>
            </w:r>
          </w:p>
          <w:p w14:paraId="5411B62C" w14:textId="77777777" w:rsidR="00D8521B" w:rsidRDefault="00D8521B" w:rsidP="00D8521B">
            <w:pPr>
              <w:rPr>
                <w:sz w:val="22"/>
                <w:szCs w:val="22"/>
              </w:rPr>
            </w:pPr>
          </w:p>
          <w:p w14:paraId="46869F69" w14:textId="77777777" w:rsidR="00D8521B" w:rsidRPr="00357F90" w:rsidRDefault="00D8521B" w:rsidP="00D8521B">
            <w:pPr>
              <w:rPr>
                <w:sz w:val="22"/>
                <w:szCs w:val="22"/>
              </w:rPr>
            </w:pPr>
            <w:r>
              <w:rPr>
                <w:sz w:val="22"/>
                <w:szCs w:val="22"/>
              </w:rPr>
              <w:t>Focus on skills of analysis and e</w:t>
            </w:r>
            <w:r w:rsidRPr="00357F90">
              <w:rPr>
                <w:sz w:val="22"/>
                <w:szCs w:val="22"/>
              </w:rPr>
              <w:t>valuation throughout.</w:t>
            </w:r>
          </w:p>
        </w:tc>
      </w:tr>
    </w:tbl>
    <w:p w14:paraId="144D49CD" w14:textId="77777777" w:rsidR="001A266A" w:rsidRDefault="001A266A">
      <w:pPr>
        <w:spacing w:after="160" w:line="259" w:lineRule="auto"/>
        <w:rPr>
          <w:i/>
          <w:iCs w:val="0"/>
          <w:sz w:val="22"/>
        </w:rPr>
      </w:pPr>
    </w:p>
    <w:p w14:paraId="74150CE5" w14:textId="77777777" w:rsidR="001A266A" w:rsidRDefault="001A266A">
      <w:pPr>
        <w:spacing w:after="160" w:line="259" w:lineRule="auto"/>
        <w:rPr>
          <w:i/>
          <w:iCs w:val="0"/>
          <w:sz w:val="22"/>
        </w:rPr>
      </w:pPr>
      <w:r>
        <w:rPr>
          <w:i/>
          <w:sz w:val="22"/>
        </w:rPr>
        <w:br w:type="page"/>
      </w:r>
    </w:p>
    <w:p w14:paraId="3C5B0E2F" w14:textId="77777777" w:rsidR="001A266A" w:rsidRDefault="001A266A">
      <w:pPr>
        <w:spacing w:after="160" w:line="259" w:lineRule="auto"/>
        <w:rPr>
          <w:i/>
          <w:iCs w:val="0"/>
          <w:sz w:val="22"/>
        </w:rPr>
      </w:pPr>
    </w:p>
    <w:tbl>
      <w:tblPr>
        <w:tblStyle w:val="TableGrid"/>
        <w:tblpPr w:leftFromText="180" w:rightFromText="180" w:vertAnchor="page" w:horzAnchor="margin" w:tblpY="2270"/>
        <w:tblW w:w="15588" w:type="dxa"/>
        <w:tblLayout w:type="fixed"/>
        <w:tblLook w:val="04A0" w:firstRow="1" w:lastRow="0" w:firstColumn="1" w:lastColumn="0" w:noHBand="0" w:noVBand="1"/>
      </w:tblPr>
      <w:tblGrid>
        <w:gridCol w:w="1129"/>
        <w:gridCol w:w="1843"/>
        <w:gridCol w:w="3827"/>
        <w:gridCol w:w="4111"/>
        <w:gridCol w:w="2693"/>
        <w:gridCol w:w="1985"/>
      </w:tblGrid>
      <w:tr w:rsidR="002C7CA0" w:rsidRPr="00357F90" w14:paraId="26A82BD9" w14:textId="77777777" w:rsidTr="005E2CDE">
        <w:tc>
          <w:tcPr>
            <w:tcW w:w="1129" w:type="dxa"/>
            <w:shd w:val="clear" w:color="auto" w:fill="F4B083" w:themeFill="accent2" w:themeFillTint="99"/>
          </w:tcPr>
          <w:p w14:paraId="6E264982" w14:textId="77777777" w:rsidR="002C7CA0" w:rsidRPr="000C357B" w:rsidRDefault="002C7CA0" w:rsidP="005E2CDE">
            <w:pPr>
              <w:rPr>
                <w:b/>
                <w:bCs/>
                <w:sz w:val="22"/>
                <w:szCs w:val="22"/>
              </w:rPr>
            </w:pPr>
            <w:r w:rsidRPr="00357F90">
              <w:rPr>
                <w:b/>
                <w:sz w:val="22"/>
                <w:szCs w:val="22"/>
              </w:rPr>
              <w:t>Lesson</w:t>
            </w:r>
          </w:p>
        </w:tc>
        <w:tc>
          <w:tcPr>
            <w:tcW w:w="1843" w:type="dxa"/>
            <w:shd w:val="clear" w:color="auto" w:fill="F4B083" w:themeFill="accent2" w:themeFillTint="99"/>
          </w:tcPr>
          <w:p w14:paraId="4DDEEBF9" w14:textId="77777777" w:rsidR="002C7CA0" w:rsidRPr="00623812" w:rsidRDefault="002C7CA0" w:rsidP="005E2CDE">
            <w:pPr>
              <w:rPr>
                <w:b/>
                <w:bCs/>
                <w:sz w:val="22"/>
                <w:szCs w:val="22"/>
              </w:rPr>
            </w:pPr>
            <w:r w:rsidRPr="00357F90">
              <w:rPr>
                <w:b/>
                <w:sz w:val="22"/>
                <w:szCs w:val="22"/>
              </w:rPr>
              <w:t>Specification Detail</w:t>
            </w:r>
          </w:p>
        </w:tc>
        <w:tc>
          <w:tcPr>
            <w:tcW w:w="3827" w:type="dxa"/>
            <w:shd w:val="clear" w:color="auto" w:fill="F4B083" w:themeFill="accent2" w:themeFillTint="99"/>
          </w:tcPr>
          <w:p w14:paraId="7C0F9116" w14:textId="77777777" w:rsidR="002C7CA0" w:rsidRPr="00357F90" w:rsidRDefault="002C7CA0" w:rsidP="005E2CDE">
            <w:pPr>
              <w:rPr>
                <w:sz w:val="22"/>
                <w:szCs w:val="22"/>
              </w:rPr>
            </w:pPr>
            <w:r w:rsidRPr="00357F90">
              <w:rPr>
                <w:b/>
                <w:sz w:val="22"/>
                <w:szCs w:val="22"/>
              </w:rPr>
              <w:t>Activities</w:t>
            </w:r>
          </w:p>
        </w:tc>
        <w:tc>
          <w:tcPr>
            <w:tcW w:w="4111" w:type="dxa"/>
            <w:shd w:val="clear" w:color="auto" w:fill="F4B083" w:themeFill="accent2" w:themeFillTint="99"/>
          </w:tcPr>
          <w:p w14:paraId="7C3DECD4" w14:textId="77777777" w:rsidR="002C7CA0" w:rsidRPr="00357F90" w:rsidRDefault="002C7CA0" w:rsidP="005E2CDE">
            <w:pPr>
              <w:rPr>
                <w:sz w:val="22"/>
                <w:szCs w:val="22"/>
              </w:rPr>
            </w:pPr>
            <w:r w:rsidRPr="00357F90">
              <w:rPr>
                <w:b/>
                <w:sz w:val="22"/>
                <w:szCs w:val="22"/>
              </w:rPr>
              <w:t>Resources</w:t>
            </w:r>
          </w:p>
        </w:tc>
        <w:tc>
          <w:tcPr>
            <w:tcW w:w="2693" w:type="dxa"/>
            <w:shd w:val="clear" w:color="auto" w:fill="F4B083" w:themeFill="accent2" w:themeFillTint="99"/>
          </w:tcPr>
          <w:p w14:paraId="6EB37A52" w14:textId="77777777" w:rsidR="002C7CA0" w:rsidRPr="00357F90" w:rsidRDefault="002C7CA0" w:rsidP="005E2CDE">
            <w:pPr>
              <w:rPr>
                <w:sz w:val="22"/>
                <w:szCs w:val="22"/>
              </w:rPr>
            </w:pPr>
            <w:r w:rsidRPr="00357F90">
              <w:rPr>
                <w:b/>
                <w:sz w:val="22"/>
                <w:szCs w:val="22"/>
              </w:rPr>
              <w:t>Assessment</w:t>
            </w:r>
          </w:p>
        </w:tc>
        <w:tc>
          <w:tcPr>
            <w:tcW w:w="1985" w:type="dxa"/>
            <w:shd w:val="clear" w:color="auto" w:fill="F4B083" w:themeFill="accent2" w:themeFillTint="99"/>
          </w:tcPr>
          <w:p w14:paraId="76689EFC" w14:textId="77777777" w:rsidR="002C7CA0" w:rsidRPr="00357F90" w:rsidRDefault="002C7CA0" w:rsidP="005E2CDE">
            <w:pPr>
              <w:rPr>
                <w:sz w:val="22"/>
                <w:szCs w:val="22"/>
              </w:rPr>
            </w:pPr>
            <w:r w:rsidRPr="00357F90">
              <w:rPr>
                <w:b/>
                <w:sz w:val="22"/>
                <w:szCs w:val="22"/>
              </w:rPr>
              <w:t>Independent Learning</w:t>
            </w:r>
          </w:p>
        </w:tc>
      </w:tr>
      <w:tr w:rsidR="002C7CA0" w:rsidRPr="00357F90" w14:paraId="00BF86AC" w14:textId="77777777" w:rsidTr="005E2CDE">
        <w:tc>
          <w:tcPr>
            <w:tcW w:w="1129" w:type="dxa"/>
          </w:tcPr>
          <w:p w14:paraId="1CA6F8E1" w14:textId="77777777" w:rsidR="002C7CA0" w:rsidRPr="00357F90" w:rsidRDefault="002C7CA0" w:rsidP="005E2CDE">
            <w:pPr>
              <w:rPr>
                <w:b/>
                <w:sz w:val="22"/>
                <w:szCs w:val="22"/>
              </w:rPr>
            </w:pPr>
            <w:r w:rsidRPr="00DA3543">
              <w:rPr>
                <w:b/>
                <w:bCs/>
                <w:sz w:val="22"/>
                <w:szCs w:val="22"/>
              </w:rPr>
              <w:t>20</w:t>
            </w:r>
          </w:p>
        </w:tc>
        <w:tc>
          <w:tcPr>
            <w:tcW w:w="1843" w:type="dxa"/>
          </w:tcPr>
          <w:p w14:paraId="4CA6896F" w14:textId="77777777" w:rsidR="002C7CA0" w:rsidRPr="00357F90" w:rsidRDefault="002C7CA0" w:rsidP="005E2CDE">
            <w:pPr>
              <w:rPr>
                <w:b/>
                <w:sz w:val="22"/>
                <w:szCs w:val="22"/>
              </w:rPr>
            </w:pPr>
            <w:r w:rsidRPr="00623812">
              <w:rPr>
                <w:b/>
                <w:bCs/>
                <w:sz w:val="22"/>
                <w:szCs w:val="22"/>
              </w:rPr>
              <w:t>Secularisation: Sikh emphasis on social obligations and social reforms; duties as a citizen; freedom and</w:t>
            </w:r>
            <w:r w:rsidRPr="00357F90">
              <w:rPr>
                <w:sz w:val="22"/>
                <w:szCs w:val="22"/>
              </w:rPr>
              <w:t xml:space="preserve"> </w:t>
            </w:r>
            <w:r w:rsidRPr="00623812">
              <w:rPr>
                <w:b/>
                <w:bCs/>
                <w:sz w:val="22"/>
                <w:szCs w:val="22"/>
              </w:rPr>
              <w:t>equality of religion; compatibility of Sikh beliefs with secular democracy.</w:t>
            </w:r>
          </w:p>
        </w:tc>
        <w:tc>
          <w:tcPr>
            <w:tcW w:w="3827" w:type="dxa"/>
          </w:tcPr>
          <w:p w14:paraId="2BF33BEB" w14:textId="77777777" w:rsidR="002C7CA0" w:rsidRPr="00CD469A" w:rsidRDefault="002C7CA0" w:rsidP="005E2CDE">
            <w:pPr>
              <w:pStyle w:val="ListParagraph"/>
              <w:numPr>
                <w:ilvl w:val="0"/>
                <w:numId w:val="11"/>
              </w:numPr>
              <w:ind w:left="315"/>
              <w:rPr>
                <w:sz w:val="20"/>
                <w:szCs w:val="20"/>
              </w:rPr>
            </w:pPr>
            <w:r w:rsidRPr="00CD469A">
              <w:rPr>
                <w:sz w:val="20"/>
                <w:szCs w:val="20"/>
              </w:rPr>
              <w:t>Discussion on meaning and definition of secularisation - one key debate in the sociology of beliefs in society, is the extent to which we are undergoing a process of secularisation. That is, the extent to which society is becoming less religious.</w:t>
            </w:r>
          </w:p>
          <w:p w14:paraId="2D4E82FC" w14:textId="77777777" w:rsidR="002C7CA0" w:rsidRPr="00CD469A" w:rsidRDefault="002C7CA0" w:rsidP="005E2CDE">
            <w:pPr>
              <w:ind w:left="315" w:hanging="283"/>
              <w:rPr>
                <w:sz w:val="20"/>
                <w:szCs w:val="20"/>
              </w:rPr>
            </w:pPr>
          </w:p>
          <w:p w14:paraId="3803C481" w14:textId="77777777" w:rsidR="002C7CA0" w:rsidRPr="00CD469A" w:rsidRDefault="002C7CA0" w:rsidP="005E2CDE">
            <w:pPr>
              <w:pStyle w:val="ListParagraph"/>
              <w:ind w:left="315"/>
              <w:rPr>
                <w:color w:val="000000"/>
                <w:sz w:val="20"/>
                <w:szCs w:val="20"/>
                <w:shd w:val="clear" w:color="auto" w:fill="FFCC99"/>
              </w:rPr>
            </w:pPr>
            <w:r w:rsidRPr="00CD469A">
              <w:rPr>
                <w:sz w:val="20"/>
                <w:szCs w:val="20"/>
              </w:rPr>
              <w:t xml:space="preserve">Brian Wilson described secularisation as “the process whereby religious thinking, practices and institutions lose their social significance.” </w:t>
            </w:r>
            <w:r w:rsidRPr="00CD469A">
              <w:rPr>
                <w:i/>
                <w:color w:val="000000"/>
                <w:sz w:val="20"/>
                <w:szCs w:val="20"/>
              </w:rPr>
              <w:t xml:space="preserve"> (Wilson, B. (1966) Religion in Secular Society</w:t>
            </w:r>
            <w:r w:rsidRPr="00CD469A">
              <w:rPr>
                <w:color w:val="000000"/>
                <w:sz w:val="20"/>
                <w:szCs w:val="20"/>
              </w:rPr>
              <w:t>, Penguin).</w:t>
            </w:r>
          </w:p>
          <w:p w14:paraId="0396633B" w14:textId="77777777" w:rsidR="002C7CA0" w:rsidRPr="00CD469A" w:rsidRDefault="002C7CA0" w:rsidP="005E2CDE">
            <w:pPr>
              <w:ind w:left="315" w:hanging="283"/>
              <w:rPr>
                <w:sz w:val="20"/>
                <w:szCs w:val="20"/>
              </w:rPr>
            </w:pPr>
          </w:p>
          <w:p w14:paraId="3B698428" w14:textId="06EF6D3A" w:rsidR="002C7CA0" w:rsidRPr="00CD469A" w:rsidRDefault="002C7CA0" w:rsidP="005E2CDE">
            <w:pPr>
              <w:pStyle w:val="ListParagraph"/>
              <w:numPr>
                <w:ilvl w:val="0"/>
                <w:numId w:val="11"/>
              </w:numPr>
              <w:ind w:left="315"/>
              <w:rPr>
                <w:sz w:val="20"/>
                <w:szCs w:val="20"/>
              </w:rPr>
            </w:pPr>
            <w:r w:rsidRPr="00CD469A">
              <w:rPr>
                <w:sz w:val="20"/>
                <w:szCs w:val="20"/>
              </w:rPr>
              <w:t xml:space="preserve">Read </w:t>
            </w:r>
            <w:hyperlink r:id="rId118" w:history="1">
              <w:r w:rsidR="00032808" w:rsidRPr="00032808">
                <w:rPr>
                  <w:rStyle w:val="Hyperlink"/>
                  <w:sz w:val="20"/>
                  <w:szCs w:val="20"/>
                </w:rPr>
                <w:t>this</w:t>
              </w:r>
              <w:r w:rsidRPr="00032808">
                <w:rPr>
                  <w:rStyle w:val="Hyperlink"/>
                  <w:sz w:val="20"/>
                  <w:szCs w:val="20"/>
                </w:rPr>
                <w:t xml:space="preserve"> articl</w:t>
              </w:r>
              <w:r w:rsidR="00032808" w:rsidRPr="00032808">
                <w:rPr>
                  <w:rStyle w:val="Hyperlink"/>
                  <w:sz w:val="20"/>
                  <w:szCs w:val="20"/>
                </w:rPr>
                <w:t>e</w:t>
              </w:r>
            </w:hyperlink>
            <w:r w:rsidR="00032808">
              <w:rPr>
                <w:sz w:val="20"/>
                <w:szCs w:val="20"/>
              </w:rPr>
              <w:t>.</w:t>
            </w:r>
          </w:p>
          <w:p w14:paraId="4EB7333C" w14:textId="77777777" w:rsidR="002C7CA0" w:rsidRPr="00CD469A" w:rsidRDefault="002C7CA0" w:rsidP="005E2CDE">
            <w:pPr>
              <w:rPr>
                <w:b/>
                <w:sz w:val="20"/>
                <w:szCs w:val="20"/>
              </w:rPr>
            </w:pPr>
            <w:r w:rsidRPr="00CD469A">
              <w:rPr>
                <w:sz w:val="20"/>
                <w:szCs w:val="20"/>
              </w:rPr>
              <w:t xml:space="preserve">For discussion:  What are the perceived problems posed to Sikhism by secularisation?  Ask groups of students to prepare a 2 minutes presentation on ‘The challenges of secularisation for Sikhs’.   </w:t>
            </w:r>
          </w:p>
        </w:tc>
        <w:tc>
          <w:tcPr>
            <w:tcW w:w="4111" w:type="dxa"/>
          </w:tcPr>
          <w:p w14:paraId="653559FD" w14:textId="77777777" w:rsidR="002C7CA0" w:rsidRPr="00CD469A" w:rsidRDefault="002C7CA0" w:rsidP="005E2CDE">
            <w:pPr>
              <w:rPr>
                <w:sz w:val="20"/>
                <w:szCs w:val="20"/>
              </w:rPr>
            </w:pPr>
            <w:proofErr w:type="spellStart"/>
            <w:r w:rsidRPr="00CD469A">
              <w:rPr>
                <w:sz w:val="20"/>
                <w:szCs w:val="20"/>
              </w:rPr>
              <w:t>Jhutti</w:t>
            </w:r>
            <w:proofErr w:type="spellEnd"/>
            <w:r w:rsidRPr="00CD469A">
              <w:rPr>
                <w:sz w:val="20"/>
                <w:szCs w:val="20"/>
              </w:rPr>
              <w:t xml:space="preserve">-Johal, </w:t>
            </w:r>
            <w:proofErr w:type="spellStart"/>
            <w:r w:rsidRPr="00CD469A">
              <w:rPr>
                <w:sz w:val="20"/>
                <w:szCs w:val="20"/>
              </w:rPr>
              <w:t>Jagbir</w:t>
            </w:r>
            <w:proofErr w:type="spellEnd"/>
            <w:r w:rsidRPr="00CD469A">
              <w:rPr>
                <w:sz w:val="20"/>
                <w:szCs w:val="20"/>
              </w:rPr>
              <w:t xml:space="preserve"> (2011), Sikhism Today, Continuum, ISBN:9781847062727.</w:t>
            </w:r>
          </w:p>
          <w:p w14:paraId="4ACA2CE8" w14:textId="77777777" w:rsidR="002C7CA0" w:rsidRPr="00CD469A" w:rsidRDefault="002C7CA0" w:rsidP="005E2CDE">
            <w:pPr>
              <w:rPr>
                <w:sz w:val="20"/>
                <w:szCs w:val="20"/>
              </w:rPr>
            </w:pPr>
          </w:p>
          <w:p w14:paraId="49298CA2" w14:textId="6FFEC4E6" w:rsidR="002C7CA0" w:rsidRPr="00CD469A" w:rsidRDefault="002C7CA0" w:rsidP="005E2CDE">
            <w:pPr>
              <w:rPr>
                <w:sz w:val="20"/>
                <w:szCs w:val="20"/>
              </w:rPr>
            </w:pPr>
            <w:r w:rsidRPr="00CD469A">
              <w:rPr>
                <w:sz w:val="20"/>
                <w:szCs w:val="20"/>
              </w:rPr>
              <w:t>McLeod, W.H. (1989), Who Is A Sikh? The Problem Of Sikh Identity. Oxford University Press. ISBN:9780198265481.</w:t>
            </w:r>
          </w:p>
          <w:p w14:paraId="5A050036" w14:textId="77777777" w:rsidR="002C7CA0" w:rsidRPr="00CD469A" w:rsidRDefault="002C7CA0" w:rsidP="005E2CDE">
            <w:pPr>
              <w:rPr>
                <w:sz w:val="20"/>
                <w:szCs w:val="20"/>
              </w:rPr>
            </w:pPr>
          </w:p>
          <w:p w14:paraId="0CE5FDE6" w14:textId="77777777" w:rsidR="002C7CA0" w:rsidRPr="00CD469A" w:rsidRDefault="002C7CA0" w:rsidP="005E2CDE">
            <w:pPr>
              <w:rPr>
                <w:sz w:val="20"/>
                <w:szCs w:val="20"/>
              </w:rPr>
            </w:pPr>
            <w:r w:rsidRPr="00CD469A">
              <w:rPr>
                <w:sz w:val="20"/>
                <w:szCs w:val="20"/>
              </w:rPr>
              <w:t xml:space="preserve">Oberoi, </w:t>
            </w:r>
            <w:proofErr w:type="spellStart"/>
            <w:r w:rsidRPr="00CD469A">
              <w:rPr>
                <w:sz w:val="20"/>
                <w:szCs w:val="20"/>
              </w:rPr>
              <w:t>Harjot</w:t>
            </w:r>
            <w:proofErr w:type="spellEnd"/>
            <w:r w:rsidRPr="00CD469A">
              <w:rPr>
                <w:sz w:val="20"/>
                <w:szCs w:val="20"/>
              </w:rPr>
              <w:t>. (1994), Construction Of Religious Boundaries: Culture, Identity And Diversity In the Sikh Tradition, University of Chicago Press, ISBN:9780226615936.</w:t>
            </w:r>
          </w:p>
          <w:p w14:paraId="6E4A11B5" w14:textId="77777777" w:rsidR="002C7CA0" w:rsidRPr="00CD469A" w:rsidRDefault="002C7CA0" w:rsidP="005E2CDE">
            <w:pPr>
              <w:rPr>
                <w:sz w:val="20"/>
                <w:szCs w:val="20"/>
              </w:rPr>
            </w:pPr>
          </w:p>
          <w:p w14:paraId="2A962C97" w14:textId="77777777" w:rsidR="002C7CA0" w:rsidRPr="00CD469A" w:rsidRDefault="002B3C57" w:rsidP="005E2CDE">
            <w:pPr>
              <w:rPr>
                <w:sz w:val="20"/>
                <w:szCs w:val="20"/>
              </w:rPr>
            </w:pPr>
            <w:hyperlink r:id="rId119" w:history="1">
              <w:r w:rsidR="002C7CA0" w:rsidRPr="00CD469A">
                <w:rPr>
                  <w:rStyle w:val="Hyperlink"/>
                  <w:sz w:val="20"/>
                  <w:szCs w:val="20"/>
                </w:rPr>
                <w:t>https://britishsikhreport.org/</w:t>
              </w:r>
            </w:hyperlink>
          </w:p>
          <w:p w14:paraId="5E395C9E" w14:textId="77777777" w:rsidR="002C7CA0" w:rsidRPr="00CD469A" w:rsidRDefault="002C7CA0" w:rsidP="005E2CDE">
            <w:pPr>
              <w:rPr>
                <w:sz w:val="20"/>
                <w:szCs w:val="20"/>
              </w:rPr>
            </w:pPr>
          </w:p>
          <w:p w14:paraId="59A30957" w14:textId="77777777" w:rsidR="002C7CA0" w:rsidRPr="00CD469A" w:rsidRDefault="002C7CA0" w:rsidP="005E2CDE">
            <w:pPr>
              <w:rPr>
                <w:b/>
                <w:sz w:val="20"/>
                <w:szCs w:val="20"/>
              </w:rPr>
            </w:pPr>
            <w:r w:rsidRPr="00CD469A">
              <w:rPr>
                <w:sz w:val="20"/>
                <w:szCs w:val="20"/>
              </w:rPr>
              <w:t xml:space="preserve"> </w:t>
            </w:r>
          </w:p>
        </w:tc>
        <w:tc>
          <w:tcPr>
            <w:tcW w:w="2693" w:type="dxa"/>
          </w:tcPr>
          <w:p w14:paraId="5EAA36AE" w14:textId="77777777" w:rsidR="002C7CA0" w:rsidRPr="00CD469A" w:rsidRDefault="002C7CA0" w:rsidP="005E2CDE">
            <w:pPr>
              <w:rPr>
                <w:sz w:val="20"/>
                <w:szCs w:val="20"/>
              </w:rPr>
            </w:pPr>
            <w:r w:rsidRPr="00CD469A">
              <w:rPr>
                <w:sz w:val="20"/>
                <w:szCs w:val="20"/>
              </w:rPr>
              <w:t xml:space="preserve">Focus on use of technical terminology to gauge learners’ levels of knowledge/understanding. </w:t>
            </w:r>
          </w:p>
          <w:p w14:paraId="43009684" w14:textId="77777777" w:rsidR="002C7CA0" w:rsidRPr="00CD469A" w:rsidRDefault="002C7CA0" w:rsidP="005E2CDE">
            <w:pPr>
              <w:rPr>
                <w:sz w:val="20"/>
                <w:szCs w:val="20"/>
              </w:rPr>
            </w:pPr>
            <w:r w:rsidRPr="00CD469A">
              <w:rPr>
                <w:sz w:val="20"/>
                <w:szCs w:val="20"/>
              </w:rPr>
              <w:t xml:space="preserve"> </w:t>
            </w:r>
          </w:p>
          <w:p w14:paraId="089B0F9D" w14:textId="1BD4A9D0" w:rsidR="002C7CA0" w:rsidRPr="00CD469A" w:rsidRDefault="002C7CA0" w:rsidP="005E2CDE">
            <w:pPr>
              <w:rPr>
                <w:sz w:val="20"/>
                <w:szCs w:val="20"/>
              </w:rPr>
            </w:pPr>
            <w:r w:rsidRPr="00CD469A">
              <w:rPr>
                <w:sz w:val="20"/>
                <w:szCs w:val="20"/>
              </w:rPr>
              <w:t>Assess individual learner’s level of knowledge /understanding through their contribution to discussion.</w:t>
            </w:r>
          </w:p>
          <w:p w14:paraId="3FB29C5A" w14:textId="77777777" w:rsidR="002C7CA0" w:rsidRPr="00CD469A" w:rsidRDefault="002C7CA0" w:rsidP="005E2CDE">
            <w:pPr>
              <w:rPr>
                <w:sz w:val="20"/>
                <w:szCs w:val="20"/>
              </w:rPr>
            </w:pPr>
          </w:p>
          <w:p w14:paraId="422509E1" w14:textId="77777777" w:rsidR="002C7CA0" w:rsidRPr="00CD469A" w:rsidRDefault="002C7CA0" w:rsidP="005E2CDE">
            <w:pPr>
              <w:rPr>
                <w:sz w:val="20"/>
                <w:szCs w:val="20"/>
              </w:rPr>
            </w:pPr>
            <w:r w:rsidRPr="00CD469A">
              <w:rPr>
                <w:sz w:val="20"/>
                <w:szCs w:val="20"/>
              </w:rPr>
              <w:t>Under timed conditions (36 mins) students to write a response to the issue of Sikhism and Secularization</w:t>
            </w:r>
          </w:p>
          <w:p w14:paraId="21F8C6C5" w14:textId="77777777" w:rsidR="002C7CA0" w:rsidRPr="00CD469A" w:rsidRDefault="002C7CA0" w:rsidP="005E2CDE">
            <w:pPr>
              <w:rPr>
                <w:sz w:val="20"/>
                <w:szCs w:val="20"/>
              </w:rPr>
            </w:pPr>
          </w:p>
          <w:p w14:paraId="5FEE38B9" w14:textId="6F37C0E8" w:rsidR="002C7CA0" w:rsidRPr="00CD469A" w:rsidRDefault="002C7CA0" w:rsidP="005E2CDE">
            <w:pPr>
              <w:rPr>
                <w:sz w:val="20"/>
                <w:szCs w:val="20"/>
              </w:rPr>
            </w:pPr>
            <w:r w:rsidRPr="00CD469A">
              <w:rPr>
                <w:sz w:val="20"/>
                <w:szCs w:val="20"/>
              </w:rPr>
              <w:t xml:space="preserve">Formal summative assessment based on timed essay. </w:t>
            </w:r>
          </w:p>
          <w:p w14:paraId="51030425" w14:textId="48F06B02" w:rsidR="002C7CA0" w:rsidRPr="00CD469A" w:rsidRDefault="002C7CA0" w:rsidP="005E2CDE">
            <w:pPr>
              <w:rPr>
                <w:b/>
                <w:sz w:val="20"/>
                <w:szCs w:val="20"/>
              </w:rPr>
            </w:pPr>
          </w:p>
        </w:tc>
        <w:tc>
          <w:tcPr>
            <w:tcW w:w="1985" w:type="dxa"/>
          </w:tcPr>
          <w:p w14:paraId="7BC2F1B4" w14:textId="77777777" w:rsidR="002C7CA0" w:rsidRPr="00CD469A" w:rsidRDefault="002C7CA0" w:rsidP="005E2CDE">
            <w:pPr>
              <w:rPr>
                <w:b/>
                <w:sz w:val="20"/>
                <w:szCs w:val="20"/>
              </w:rPr>
            </w:pPr>
            <w:r w:rsidRPr="00CD469A">
              <w:rPr>
                <w:sz w:val="20"/>
                <w:szCs w:val="20"/>
              </w:rPr>
              <w:t xml:space="preserve">Research your aim thoroughly and provide scholarly quotes.  </w:t>
            </w:r>
          </w:p>
        </w:tc>
      </w:tr>
    </w:tbl>
    <w:p w14:paraId="0C3BF872" w14:textId="77777777" w:rsidR="001A266A" w:rsidRDefault="001A266A">
      <w:pPr>
        <w:spacing w:after="160" w:line="259" w:lineRule="auto"/>
        <w:rPr>
          <w:i/>
          <w:iCs w:val="0"/>
          <w:sz w:val="22"/>
        </w:rPr>
      </w:pPr>
    </w:p>
    <w:p w14:paraId="0D2B3952" w14:textId="77777777" w:rsidR="001A266A" w:rsidRDefault="001A266A">
      <w:pPr>
        <w:spacing w:after="160" w:line="259" w:lineRule="auto"/>
        <w:rPr>
          <w:i/>
          <w:iCs w:val="0"/>
          <w:sz w:val="22"/>
        </w:rPr>
      </w:pPr>
    </w:p>
    <w:p w14:paraId="4E42C898" w14:textId="77777777" w:rsidR="001A266A" w:rsidRDefault="001A266A">
      <w:pPr>
        <w:spacing w:after="160" w:line="259" w:lineRule="auto"/>
        <w:rPr>
          <w:i/>
          <w:iCs w:val="0"/>
          <w:sz w:val="22"/>
        </w:rPr>
      </w:pPr>
      <w:r>
        <w:rPr>
          <w:i/>
          <w:sz w:val="22"/>
        </w:rPr>
        <w:br w:type="page"/>
      </w:r>
    </w:p>
    <w:p w14:paraId="6B86A74C" w14:textId="77777777" w:rsidR="001A266A" w:rsidRDefault="001A266A">
      <w:pPr>
        <w:spacing w:after="160" w:line="259" w:lineRule="auto"/>
        <w:rPr>
          <w:i/>
          <w:iCs w:val="0"/>
          <w:sz w:val="22"/>
        </w:rPr>
      </w:pPr>
    </w:p>
    <w:p w14:paraId="27CD0F6A" w14:textId="77777777" w:rsidR="001A266A" w:rsidRDefault="001A266A">
      <w:pPr>
        <w:spacing w:after="160" w:line="259" w:lineRule="auto"/>
        <w:rPr>
          <w:i/>
          <w:iCs w:val="0"/>
          <w:sz w:val="22"/>
        </w:rPr>
      </w:pP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701"/>
        <w:gridCol w:w="3969"/>
        <w:gridCol w:w="4111"/>
        <w:gridCol w:w="2693"/>
        <w:gridCol w:w="1985"/>
      </w:tblGrid>
      <w:tr w:rsidR="007E7E62" w:rsidRPr="00357F90" w14:paraId="295597DE" w14:textId="77777777" w:rsidTr="005E2CDE">
        <w:tc>
          <w:tcPr>
            <w:tcW w:w="1129" w:type="dxa"/>
            <w:shd w:val="clear" w:color="auto" w:fill="F4B083" w:themeFill="accent2" w:themeFillTint="99"/>
          </w:tcPr>
          <w:p w14:paraId="627C6450" w14:textId="12C6A148" w:rsidR="007E7E62" w:rsidRPr="00357F90" w:rsidRDefault="007E7E62" w:rsidP="007E7E62">
            <w:pPr>
              <w:rPr>
                <w:b/>
                <w:sz w:val="22"/>
                <w:szCs w:val="22"/>
              </w:rPr>
            </w:pPr>
            <w:r w:rsidRPr="00357F90">
              <w:rPr>
                <w:b/>
                <w:sz w:val="22"/>
                <w:szCs w:val="22"/>
              </w:rPr>
              <w:t>Lesson</w:t>
            </w:r>
          </w:p>
        </w:tc>
        <w:tc>
          <w:tcPr>
            <w:tcW w:w="1701" w:type="dxa"/>
            <w:shd w:val="clear" w:color="auto" w:fill="F4B083" w:themeFill="accent2" w:themeFillTint="99"/>
          </w:tcPr>
          <w:p w14:paraId="59214773" w14:textId="69261288" w:rsidR="007E7E62" w:rsidRPr="00357F90" w:rsidRDefault="007E7E62" w:rsidP="007E7E62">
            <w:pPr>
              <w:rPr>
                <w:b/>
                <w:sz w:val="22"/>
                <w:szCs w:val="22"/>
              </w:rPr>
            </w:pPr>
            <w:r w:rsidRPr="00357F90">
              <w:rPr>
                <w:b/>
                <w:sz w:val="22"/>
                <w:szCs w:val="22"/>
              </w:rPr>
              <w:t>Specification Detail</w:t>
            </w:r>
          </w:p>
        </w:tc>
        <w:tc>
          <w:tcPr>
            <w:tcW w:w="3969" w:type="dxa"/>
            <w:shd w:val="clear" w:color="auto" w:fill="F4B083" w:themeFill="accent2" w:themeFillTint="99"/>
          </w:tcPr>
          <w:p w14:paraId="6CBEE050" w14:textId="74A1E144" w:rsidR="007E7E62" w:rsidRPr="00357F90" w:rsidRDefault="007E7E62" w:rsidP="007E7E62">
            <w:pPr>
              <w:rPr>
                <w:b/>
                <w:sz w:val="22"/>
                <w:szCs w:val="22"/>
              </w:rPr>
            </w:pPr>
            <w:r w:rsidRPr="00357F90">
              <w:rPr>
                <w:b/>
                <w:sz w:val="22"/>
                <w:szCs w:val="22"/>
              </w:rPr>
              <w:t>Activities</w:t>
            </w:r>
          </w:p>
        </w:tc>
        <w:tc>
          <w:tcPr>
            <w:tcW w:w="4111" w:type="dxa"/>
            <w:shd w:val="clear" w:color="auto" w:fill="F4B083" w:themeFill="accent2" w:themeFillTint="99"/>
          </w:tcPr>
          <w:p w14:paraId="71B05F96" w14:textId="014BE332" w:rsidR="007E7E62" w:rsidRPr="00357F90" w:rsidRDefault="007E7E62" w:rsidP="007E7E62">
            <w:pPr>
              <w:rPr>
                <w:b/>
                <w:sz w:val="22"/>
                <w:szCs w:val="22"/>
              </w:rPr>
            </w:pPr>
            <w:r w:rsidRPr="00357F90">
              <w:rPr>
                <w:b/>
                <w:sz w:val="22"/>
                <w:szCs w:val="22"/>
              </w:rPr>
              <w:t>Resources</w:t>
            </w:r>
          </w:p>
        </w:tc>
        <w:tc>
          <w:tcPr>
            <w:tcW w:w="2693" w:type="dxa"/>
            <w:shd w:val="clear" w:color="auto" w:fill="F4B083" w:themeFill="accent2" w:themeFillTint="99"/>
          </w:tcPr>
          <w:p w14:paraId="164FE785" w14:textId="5757A172" w:rsidR="007E7E62" w:rsidRPr="00357F90" w:rsidRDefault="007E7E62" w:rsidP="007E7E62">
            <w:pPr>
              <w:rPr>
                <w:b/>
                <w:sz w:val="22"/>
                <w:szCs w:val="22"/>
              </w:rPr>
            </w:pPr>
            <w:r w:rsidRPr="00357F90">
              <w:rPr>
                <w:b/>
                <w:sz w:val="22"/>
                <w:szCs w:val="22"/>
              </w:rPr>
              <w:t>Assessment</w:t>
            </w:r>
          </w:p>
        </w:tc>
        <w:tc>
          <w:tcPr>
            <w:tcW w:w="1985" w:type="dxa"/>
            <w:shd w:val="clear" w:color="auto" w:fill="F4B083" w:themeFill="accent2" w:themeFillTint="99"/>
          </w:tcPr>
          <w:p w14:paraId="12718DB2" w14:textId="57D979AA" w:rsidR="007E7E62" w:rsidRPr="00357F90" w:rsidRDefault="007E7E62" w:rsidP="007E7E62">
            <w:pPr>
              <w:rPr>
                <w:b/>
                <w:sz w:val="22"/>
                <w:szCs w:val="22"/>
              </w:rPr>
            </w:pPr>
            <w:r w:rsidRPr="00357F90">
              <w:rPr>
                <w:b/>
                <w:sz w:val="22"/>
                <w:szCs w:val="22"/>
              </w:rPr>
              <w:t>Independent Learning</w:t>
            </w:r>
          </w:p>
        </w:tc>
      </w:tr>
      <w:tr w:rsidR="007552BB" w:rsidRPr="00357F90" w14:paraId="7388EEE6" w14:textId="77777777" w:rsidTr="00B63F25">
        <w:tc>
          <w:tcPr>
            <w:tcW w:w="1129" w:type="dxa"/>
          </w:tcPr>
          <w:p w14:paraId="53AFEDF3" w14:textId="47391003" w:rsidR="007552BB" w:rsidRPr="00823AAB" w:rsidRDefault="007552BB" w:rsidP="007552BB">
            <w:pPr>
              <w:rPr>
                <w:b/>
                <w:bCs/>
                <w:sz w:val="22"/>
                <w:szCs w:val="22"/>
              </w:rPr>
            </w:pPr>
            <w:r w:rsidRPr="00357F90">
              <w:rPr>
                <w:sz w:val="22"/>
                <w:szCs w:val="22"/>
              </w:rPr>
              <w:t>21</w:t>
            </w:r>
          </w:p>
        </w:tc>
        <w:tc>
          <w:tcPr>
            <w:tcW w:w="1701" w:type="dxa"/>
          </w:tcPr>
          <w:p w14:paraId="1F485600" w14:textId="4A4606C4" w:rsidR="007552BB" w:rsidRPr="00623812" w:rsidRDefault="007552BB" w:rsidP="007552BB">
            <w:pPr>
              <w:pStyle w:val="NormalWeb"/>
              <w:rPr>
                <w:rFonts w:ascii="Arial" w:hAnsi="Arial" w:cs="Arial"/>
                <w:b/>
                <w:bCs/>
                <w:sz w:val="22"/>
                <w:szCs w:val="22"/>
              </w:rPr>
            </w:pPr>
            <w:r w:rsidRPr="00623812">
              <w:rPr>
                <w:rFonts w:ascii="Arial" w:hAnsi="Arial" w:cs="Arial"/>
                <w:b/>
                <w:bCs/>
                <w:sz w:val="22"/>
                <w:szCs w:val="22"/>
              </w:rPr>
              <w:t>Sikh responses to secularisation</w:t>
            </w:r>
          </w:p>
        </w:tc>
        <w:tc>
          <w:tcPr>
            <w:tcW w:w="3969" w:type="dxa"/>
          </w:tcPr>
          <w:p w14:paraId="681A1907" w14:textId="77777777" w:rsidR="0048436B" w:rsidRPr="0041659B" w:rsidRDefault="002B3C57" w:rsidP="0048436B">
            <w:pPr>
              <w:rPr>
                <w:b/>
                <w:bCs/>
                <w:color w:val="C45911" w:themeColor="accent2" w:themeShade="BF"/>
                <w:sz w:val="20"/>
                <w:szCs w:val="20"/>
              </w:rPr>
            </w:pPr>
            <w:hyperlink r:id="rId120" w:history="1">
              <w:proofErr w:type="spellStart"/>
              <w:r w:rsidR="0048436B" w:rsidRPr="0041659B">
                <w:rPr>
                  <w:rStyle w:val="Hyperlink"/>
                  <w:b/>
                  <w:bCs/>
                  <w:color w:val="C45911" w:themeColor="accent2" w:themeShade="BF"/>
                  <w:sz w:val="20"/>
                  <w:szCs w:val="20"/>
                </w:rPr>
                <w:t>Eduqas</w:t>
              </w:r>
              <w:proofErr w:type="spellEnd"/>
              <w:r w:rsidR="0048436B" w:rsidRPr="0041659B">
                <w:rPr>
                  <w:rStyle w:val="Hyperlink"/>
                  <w:b/>
                  <w:bCs/>
                  <w:color w:val="C45911" w:themeColor="accent2" w:themeShade="BF"/>
                  <w:sz w:val="20"/>
                  <w:szCs w:val="20"/>
                </w:rPr>
                <w:t xml:space="preserve"> AO2 guidance</w:t>
              </w:r>
            </w:hyperlink>
          </w:p>
          <w:p w14:paraId="4572BA1A" w14:textId="77777777" w:rsidR="00BF7247" w:rsidRPr="00CD469A" w:rsidRDefault="00BF7247" w:rsidP="007552BB">
            <w:pPr>
              <w:rPr>
                <w:sz w:val="20"/>
                <w:szCs w:val="20"/>
              </w:rPr>
            </w:pPr>
          </w:p>
          <w:p w14:paraId="678CC452" w14:textId="761CB627" w:rsidR="007552BB" w:rsidRPr="00CD469A" w:rsidRDefault="007552BB" w:rsidP="007552BB">
            <w:pPr>
              <w:rPr>
                <w:sz w:val="20"/>
                <w:szCs w:val="20"/>
              </w:rPr>
            </w:pPr>
            <w:r w:rsidRPr="00CD469A">
              <w:rPr>
                <w:sz w:val="20"/>
                <w:szCs w:val="20"/>
              </w:rPr>
              <w:t xml:space="preserve">Handout of the </w:t>
            </w:r>
            <w:proofErr w:type="spellStart"/>
            <w:r w:rsidR="001842D9">
              <w:rPr>
                <w:sz w:val="20"/>
                <w:szCs w:val="20"/>
              </w:rPr>
              <w:t>Eduqas</w:t>
            </w:r>
            <w:proofErr w:type="spellEnd"/>
            <w:r w:rsidRPr="00CD469A">
              <w:rPr>
                <w:sz w:val="20"/>
                <w:szCs w:val="20"/>
              </w:rPr>
              <w:t xml:space="preserve"> resource </w:t>
            </w:r>
            <w:r w:rsidR="00AD05E3">
              <w:rPr>
                <w:sz w:val="20"/>
                <w:szCs w:val="20"/>
              </w:rPr>
              <w:t xml:space="preserve">(see link above) </w:t>
            </w:r>
            <w:r w:rsidRPr="00CD469A">
              <w:rPr>
                <w:sz w:val="20"/>
                <w:szCs w:val="20"/>
              </w:rPr>
              <w:t xml:space="preserve">on this AO2 issue. In pairs/groups, write key points/mind map to support the statement ‘Sikhism has dealt effectively with secularisation.’ Plenary session to bring ideas together. </w:t>
            </w:r>
          </w:p>
          <w:p w14:paraId="73BDBB8A" w14:textId="77777777" w:rsidR="007552BB" w:rsidRPr="00CD469A" w:rsidRDefault="007552BB" w:rsidP="007552BB">
            <w:pPr>
              <w:tabs>
                <w:tab w:val="left" w:pos="884"/>
              </w:tabs>
              <w:ind w:left="315"/>
              <w:rPr>
                <w:sz w:val="20"/>
                <w:szCs w:val="20"/>
              </w:rPr>
            </w:pPr>
          </w:p>
        </w:tc>
        <w:tc>
          <w:tcPr>
            <w:tcW w:w="4111" w:type="dxa"/>
          </w:tcPr>
          <w:p w14:paraId="1EE82486" w14:textId="780EB96D" w:rsidR="007552BB" w:rsidRPr="00CD469A" w:rsidRDefault="007552BB" w:rsidP="007552BB">
            <w:pPr>
              <w:rPr>
                <w:sz w:val="20"/>
                <w:szCs w:val="20"/>
              </w:rPr>
            </w:pPr>
            <w:r w:rsidRPr="00CD469A">
              <w:rPr>
                <w:sz w:val="20"/>
                <w:szCs w:val="20"/>
              </w:rPr>
              <w:t>McLeod, W.H. (1976) – The Evolution of the Sikh Community, Oxford University</w:t>
            </w:r>
          </w:p>
        </w:tc>
        <w:tc>
          <w:tcPr>
            <w:tcW w:w="2693" w:type="dxa"/>
          </w:tcPr>
          <w:p w14:paraId="275EAE62" w14:textId="77777777" w:rsidR="007552BB" w:rsidRPr="00CD469A" w:rsidRDefault="007552BB" w:rsidP="007552BB">
            <w:pPr>
              <w:rPr>
                <w:sz w:val="20"/>
                <w:szCs w:val="20"/>
              </w:rPr>
            </w:pPr>
            <w:r w:rsidRPr="00CD469A">
              <w:rPr>
                <w:sz w:val="20"/>
                <w:szCs w:val="20"/>
              </w:rPr>
              <w:t xml:space="preserve">Focus on use of technical terminology to gauge learners’ levels of knowledge/ understanding. </w:t>
            </w:r>
          </w:p>
          <w:p w14:paraId="7654A942" w14:textId="77777777" w:rsidR="007552BB" w:rsidRPr="00CD469A" w:rsidRDefault="007552BB" w:rsidP="007552BB">
            <w:pPr>
              <w:rPr>
                <w:sz w:val="20"/>
                <w:szCs w:val="20"/>
              </w:rPr>
            </w:pPr>
            <w:r w:rsidRPr="00CD469A">
              <w:rPr>
                <w:sz w:val="20"/>
                <w:szCs w:val="20"/>
              </w:rPr>
              <w:t xml:space="preserve"> </w:t>
            </w:r>
          </w:p>
          <w:p w14:paraId="28EE4A01" w14:textId="77777777" w:rsidR="007552BB" w:rsidRPr="00CD469A" w:rsidRDefault="007552BB" w:rsidP="007552BB">
            <w:pPr>
              <w:rPr>
                <w:sz w:val="20"/>
                <w:szCs w:val="20"/>
              </w:rPr>
            </w:pPr>
            <w:r w:rsidRPr="00CD469A">
              <w:rPr>
                <w:sz w:val="20"/>
                <w:szCs w:val="20"/>
              </w:rPr>
              <w:t xml:space="preserve">Assess individual learner’s level of knowledge/understanding through </w:t>
            </w:r>
          </w:p>
          <w:p w14:paraId="5899DA1C" w14:textId="77777777" w:rsidR="007552BB" w:rsidRPr="00CD469A" w:rsidRDefault="007552BB" w:rsidP="007552BB">
            <w:pPr>
              <w:rPr>
                <w:sz w:val="20"/>
                <w:szCs w:val="20"/>
              </w:rPr>
            </w:pPr>
            <w:r w:rsidRPr="00CD469A">
              <w:rPr>
                <w:sz w:val="20"/>
                <w:szCs w:val="20"/>
              </w:rPr>
              <w:t>their position statements.</w:t>
            </w:r>
          </w:p>
          <w:p w14:paraId="21514488" w14:textId="77777777" w:rsidR="007552BB" w:rsidRPr="00CD469A" w:rsidRDefault="007552BB" w:rsidP="007552BB">
            <w:pPr>
              <w:rPr>
                <w:sz w:val="20"/>
                <w:szCs w:val="20"/>
              </w:rPr>
            </w:pPr>
          </w:p>
          <w:p w14:paraId="1299301A" w14:textId="45BEDF83" w:rsidR="007552BB" w:rsidRPr="00CD469A" w:rsidRDefault="007552BB" w:rsidP="007552BB">
            <w:pPr>
              <w:rPr>
                <w:sz w:val="20"/>
                <w:szCs w:val="20"/>
              </w:rPr>
            </w:pPr>
            <w:r w:rsidRPr="00CD469A">
              <w:rPr>
                <w:sz w:val="20"/>
                <w:szCs w:val="20"/>
              </w:rPr>
              <w:t>Complete AO2 essay planned in class.</w:t>
            </w:r>
          </w:p>
        </w:tc>
        <w:tc>
          <w:tcPr>
            <w:tcW w:w="1985" w:type="dxa"/>
          </w:tcPr>
          <w:p w14:paraId="18223647" w14:textId="469170B8" w:rsidR="007552BB" w:rsidRPr="00CD469A" w:rsidRDefault="007552BB" w:rsidP="007552BB">
            <w:pPr>
              <w:rPr>
                <w:sz w:val="20"/>
                <w:szCs w:val="20"/>
              </w:rPr>
            </w:pPr>
            <w:r w:rsidRPr="00CD469A">
              <w:rPr>
                <w:sz w:val="20"/>
                <w:szCs w:val="20"/>
              </w:rPr>
              <w:t>Prepare position statement on the proposition that ‘Sikh response to secularisation have been effective.</w:t>
            </w:r>
          </w:p>
        </w:tc>
      </w:tr>
    </w:tbl>
    <w:p w14:paraId="00D51247" w14:textId="2C02E01B" w:rsidR="008B0F47" w:rsidRDefault="008B0F47">
      <w:pPr>
        <w:rPr>
          <w:i/>
          <w:iCs w:val="0"/>
          <w:sz w:val="22"/>
        </w:rPr>
      </w:pPr>
    </w:p>
    <w:p w14:paraId="055C4786" w14:textId="77777777" w:rsidR="008B0F47" w:rsidRDefault="008B0F47">
      <w:pPr>
        <w:spacing w:after="160" w:line="259" w:lineRule="auto"/>
        <w:rPr>
          <w:i/>
          <w:iCs w:val="0"/>
          <w:sz w:val="22"/>
        </w:rPr>
      </w:pPr>
      <w:r>
        <w:rPr>
          <w:i/>
          <w:sz w:val="22"/>
        </w:rPr>
        <w:br w:type="page"/>
      </w:r>
    </w:p>
    <w:tbl>
      <w:tblPr>
        <w:tblStyle w:val="TableGrid"/>
        <w:tblpPr w:leftFromText="180" w:rightFromText="180" w:vertAnchor="page" w:horzAnchor="margin" w:tblpY="2310"/>
        <w:tblW w:w="15588" w:type="dxa"/>
        <w:tblLayout w:type="fixed"/>
        <w:tblLook w:val="04A0" w:firstRow="1" w:lastRow="0" w:firstColumn="1" w:lastColumn="0" w:noHBand="0" w:noVBand="1"/>
      </w:tblPr>
      <w:tblGrid>
        <w:gridCol w:w="1129"/>
        <w:gridCol w:w="1701"/>
        <w:gridCol w:w="3969"/>
        <w:gridCol w:w="4111"/>
        <w:gridCol w:w="2693"/>
        <w:gridCol w:w="1985"/>
      </w:tblGrid>
      <w:tr w:rsidR="003D57A6" w:rsidRPr="00357F90" w14:paraId="21EF020B" w14:textId="77777777" w:rsidTr="001842D9">
        <w:tc>
          <w:tcPr>
            <w:tcW w:w="15588" w:type="dxa"/>
            <w:gridSpan w:val="6"/>
            <w:shd w:val="clear" w:color="auto" w:fill="F4B083" w:themeFill="accent2" w:themeFillTint="99"/>
          </w:tcPr>
          <w:p w14:paraId="60546D39" w14:textId="4684E74F" w:rsidR="003D57A6" w:rsidRPr="00357F90" w:rsidRDefault="003D57A6" w:rsidP="001842D9">
            <w:pPr>
              <w:rPr>
                <w:b/>
                <w:sz w:val="22"/>
                <w:szCs w:val="22"/>
              </w:rPr>
            </w:pPr>
            <w:r w:rsidRPr="00357F90">
              <w:rPr>
                <w:b/>
                <w:sz w:val="22"/>
                <w:szCs w:val="22"/>
              </w:rPr>
              <w:lastRenderedPageBreak/>
              <w:t>Theme 3:  Significant social and historical developments in religious thought</w:t>
            </w:r>
          </w:p>
        </w:tc>
      </w:tr>
      <w:tr w:rsidR="003D57A6" w:rsidRPr="00357F90" w14:paraId="2B9ECD3D" w14:textId="77777777" w:rsidTr="001842D9">
        <w:tc>
          <w:tcPr>
            <w:tcW w:w="15588" w:type="dxa"/>
            <w:gridSpan w:val="6"/>
            <w:shd w:val="clear" w:color="auto" w:fill="F4B083" w:themeFill="accent2" w:themeFillTint="99"/>
          </w:tcPr>
          <w:p w14:paraId="692E2DC5" w14:textId="73AAA653" w:rsidR="003D57A6" w:rsidRPr="00357F90" w:rsidRDefault="003D57A6" w:rsidP="001842D9">
            <w:pPr>
              <w:rPr>
                <w:b/>
                <w:sz w:val="22"/>
                <w:szCs w:val="22"/>
              </w:rPr>
            </w:pPr>
            <w:r w:rsidRPr="00357F90">
              <w:rPr>
                <w:b/>
                <w:sz w:val="22"/>
                <w:szCs w:val="22"/>
              </w:rPr>
              <w:t>D: The challenges to Sikhism from science and its responses to secularisation:</w:t>
            </w:r>
          </w:p>
        </w:tc>
      </w:tr>
      <w:tr w:rsidR="008B0F47" w:rsidRPr="00357F90" w14:paraId="47E32E8F" w14:textId="77777777" w:rsidTr="001842D9">
        <w:tc>
          <w:tcPr>
            <w:tcW w:w="1129" w:type="dxa"/>
            <w:shd w:val="clear" w:color="auto" w:fill="F4B083" w:themeFill="accent2" w:themeFillTint="99"/>
          </w:tcPr>
          <w:p w14:paraId="06345B81" w14:textId="77777777" w:rsidR="008B0F47" w:rsidRPr="00357F90" w:rsidRDefault="008B0F47" w:rsidP="001842D9">
            <w:pPr>
              <w:rPr>
                <w:b/>
                <w:sz w:val="22"/>
                <w:szCs w:val="22"/>
              </w:rPr>
            </w:pPr>
            <w:r w:rsidRPr="00357F90">
              <w:rPr>
                <w:b/>
                <w:sz w:val="22"/>
                <w:szCs w:val="22"/>
              </w:rPr>
              <w:t>Lesson</w:t>
            </w:r>
          </w:p>
        </w:tc>
        <w:tc>
          <w:tcPr>
            <w:tcW w:w="1701" w:type="dxa"/>
            <w:shd w:val="clear" w:color="auto" w:fill="F4B083" w:themeFill="accent2" w:themeFillTint="99"/>
          </w:tcPr>
          <w:p w14:paraId="21A71C23" w14:textId="77777777" w:rsidR="008B0F47" w:rsidRPr="00357F90" w:rsidRDefault="008B0F47" w:rsidP="001842D9">
            <w:pPr>
              <w:rPr>
                <w:b/>
                <w:sz w:val="22"/>
                <w:szCs w:val="22"/>
              </w:rPr>
            </w:pPr>
            <w:r w:rsidRPr="00357F90">
              <w:rPr>
                <w:b/>
                <w:sz w:val="22"/>
                <w:szCs w:val="22"/>
              </w:rPr>
              <w:t>Specification Detail</w:t>
            </w:r>
          </w:p>
        </w:tc>
        <w:tc>
          <w:tcPr>
            <w:tcW w:w="3969" w:type="dxa"/>
            <w:shd w:val="clear" w:color="auto" w:fill="F4B083" w:themeFill="accent2" w:themeFillTint="99"/>
          </w:tcPr>
          <w:p w14:paraId="22EF2E01" w14:textId="77777777" w:rsidR="008B0F47" w:rsidRPr="00357F90" w:rsidRDefault="008B0F47" w:rsidP="001842D9">
            <w:pPr>
              <w:rPr>
                <w:b/>
                <w:sz w:val="22"/>
                <w:szCs w:val="22"/>
              </w:rPr>
            </w:pPr>
            <w:r w:rsidRPr="00357F90">
              <w:rPr>
                <w:b/>
                <w:sz w:val="22"/>
                <w:szCs w:val="22"/>
              </w:rPr>
              <w:t>Activities</w:t>
            </w:r>
          </w:p>
        </w:tc>
        <w:tc>
          <w:tcPr>
            <w:tcW w:w="4111" w:type="dxa"/>
            <w:shd w:val="clear" w:color="auto" w:fill="F4B083" w:themeFill="accent2" w:themeFillTint="99"/>
          </w:tcPr>
          <w:p w14:paraId="4CC4942F" w14:textId="77777777" w:rsidR="008B0F47" w:rsidRPr="00357F90" w:rsidRDefault="008B0F47" w:rsidP="001842D9">
            <w:pPr>
              <w:rPr>
                <w:b/>
                <w:sz w:val="22"/>
                <w:szCs w:val="22"/>
              </w:rPr>
            </w:pPr>
            <w:r w:rsidRPr="00357F90">
              <w:rPr>
                <w:b/>
                <w:sz w:val="22"/>
                <w:szCs w:val="22"/>
              </w:rPr>
              <w:t>Resources</w:t>
            </w:r>
          </w:p>
        </w:tc>
        <w:tc>
          <w:tcPr>
            <w:tcW w:w="2693" w:type="dxa"/>
            <w:shd w:val="clear" w:color="auto" w:fill="F4B083" w:themeFill="accent2" w:themeFillTint="99"/>
          </w:tcPr>
          <w:p w14:paraId="2C75B547" w14:textId="77777777" w:rsidR="008B0F47" w:rsidRPr="00357F90" w:rsidRDefault="008B0F47" w:rsidP="001842D9">
            <w:pPr>
              <w:rPr>
                <w:b/>
                <w:sz w:val="22"/>
                <w:szCs w:val="22"/>
              </w:rPr>
            </w:pPr>
            <w:r w:rsidRPr="00357F90">
              <w:rPr>
                <w:b/>
                <w:sz w:val="22"/>
                <w:szCs w:val="22"/>
              </w:rPr>
              <w:t>Assessment</w:t>
            </w:r>
          </w:p>
        </w:tc>
        <w:tc>
          <w:tcPr>
            <w:tcW w:w="1985" w:type="dxa"/>
            <w:shd w:val="clear" w:color="auto" w:fill="F4B083" w:themeFill="accent2" w:themeFillTint="99"/>
          </w:tcPr>
          <w:p w14:paraId="3AB83557" w14:textId="77777777" w:rsidR="008B0F47" w:rsidRPr="00357F90" w:rsidRDefault="008B0F47" w:rsidP="001842D9">
            <w:pPr>
              <w:rPr>
                <w:b/>
                <w:sz w:val="22"/>
                <w:szCs w:val="22"/>
              </w:rPr>
            </w:pPr>
            <w:r w:rsidRPr="00357F90">
              <w:rPr>
                <w:b/>
                <w:sz w:val="22"/>
                <w:szCs w:val="22"/>
              </w:rPr>
              <w:t>Independent Learning</w:t>
            </w:r>
          </w:p>
        </w:tc>
      </w:tr>
      <w:tr w:rsidR="002C7CA0" w:rsidRPr="00357F90" w14:paraId="68158960" w14:textId="77777777" w:rsidTr="001842D9">
        <w:tc>
          <w:tcPr>
            <w:tcW w:w="1129" w:type="dxa"/>
          </w:tcPr>
          <w:p w14:paraId="717E09A0" w14:textId="6EA781AE" w:rsidR="002C7CA0" w:rsidRPr="00823AAB" w:rsidRDefault="002C7CA0" w:rsidP="001842D9">
            <w:pPr>
              <w:rPr>
                <w:b/>
                <w:bCs/>
                <w:sz w:val="22"/>
                <w:szCs w:val="22"/>
              </w:rPr>
            </w:pPr>
            <w:r w:rsidRPr="00304B9E">
              <w:rPr>
                <w:b/>
                <w:bCs/>
                <w:sz w:val="22"/>
                <w:szCs w:val="22"/>
              </w:rPr>
              <w:t>22</w:t>
            </w:r>
          </w:p>
        </w:tc>
        <w:tc>
          <w:tcPr>
            <w:tcW w:w="1701" w:type="dxa"/>
          </w:tcPr>
          <w:p w14:paraId="0B442BA0" w14:textId="67B6F24F" w:rsidR="002C7CA0" w:rsidRPr="00623812" w:rsidRDefault="002C7CA0" w:rsidP="001842D9">
            <w:pPr>
              <w:pStyle w:val="NormalWeb"/>
              <w:rPr>
                <w:rFonts w:ascii="Arial" w:hAnsi="Arial" w:cs="Arial"/>
                <w:b/>
                <w:bCs/>
                <w:sz w:val="22"/>
                <w:szCs w:val="22"/>
              </w:rPr>
            </w:pPr>
            <w:r w:rsidRPr="00304B9E">
              <w:rPr>
                <w:rFonts w:ascii="Arial" w:hAnsi="Arial" w:cs="Arial"/>
                <w:b/>
                <w:bCs/>
                <w:sz w:val="22"/>
                <w:szCs w:val="22"/>
              </w:rPr>
              <w:t>Migration from Punjab and East Africa; distribution of Sikh population in Britain;</w:t>
            </w:r>
          </w:p>
        </w:tc>
        <w:tc>
          <w:tcPr>
            <w:tcW w:w="3969" w:type="dxa"/>
          </w:tcPr>
          <w:p w14:paraId="0F1B8D42" w14:textId="77777777" w:rsidR="002C7CA0" w:rsidRPr="00CD469A" w:rsidRDefault="002C7CA0" w:rsidP="001842D9">
            <w:pPr>
              <w:pStyle w:val="ListParagraph"/>
              <w:numPr>
                <w:ilvl w:val="0"/>
                <w:numId w:val="12"/>
              </w:numPr>
              <w:tabs>
                <w:tab w:val="left" w:pos="884"/>
              </w:tabs>
              <w:ind w:left="315"/>
              <w:rPr>
                <w:sz w:val="20"/>
                <w:szCs w:val="20"/>
              </w:rPr>
            </w:pPr>
            <w:r w:rsidRPr="00CD469A">
              <w:rPr>
                <w:sz w:val="20"/>
                <w:szCs w:val="20"/>
              </w:rPr>
              <w:t>Ask students to read the following articles:</w:t>
            </w:r>
          </w:p>
          <w:p w14:paraId="2F06C763" w14:textId="77777777" w:rsidR="002C7CA0" w:rsidRPr="00CD469A" w:rsidRDefault="002C7CA0" w:rsidP="001842D9">
            <w:pPr>
              <w:tabs>
                <w:tab w:val="left" w:pos="884"/>
              </w:tabs>
              <w:ind w:left="315"/>
              <w:rPr>
                <w:sz w:val="20"/>
                <w:szCs w:val="20"/>
              </w:rPr>
            </w:pPr>
          </w:p>
          <w:p w14:paraId="321BF376" w14:textId="75F78D49" w:rsidR="002C7CA0" w:rsidRPr="00CD469A" w:rsidRDefault="002B3C57" w:rsidP="0079794C">
            <w:pPr>
              <w:pStyle w:val="ListParagraph"/>
              <w:tabs>
                <w:tab w:val="left" w:pos="884"/>
              </w:tabs>
              <w:ind w:left="315"/>
              <w:rPr>
                <w:rStyle w:val="Hyperlink"/>
                <w:sz w:val="20"/>
                <w:szCs w:val="20"/>
              </w:rPr>
            </w:pPr>
            <w:hyperlink r:id="rId121" w:history="1">
              <w:r w:rsidR="00765B67" w:rsidRPr="00C3255D">
                <w:rPr>
                  <w:rStyle w:val="Hyperlink"/>
                  <w:szCs w:val="20"/>
                </w:rPr>
                <w:t>https://www.bbc.co.uk/religion/religions/sikhism/history/britishsikhism.shtml</w:t>
              </w:r>
            </w:hyperlink>
          </w:p>
          <w:p w14:paraId="7557CF2E" w14:textId="77777777" w:rsidR="002C7CA0" w:rsidRPr="00CD469A" w:rsidRDefault="002C7CA0" w:rsidP="001842D9">
            <w:pPr>
              <w:pStyle w:val="ListParagraph"/>
              <w:tabs>
                <w:tab w:val="left" w:pos="884"/>
              </w:tabs>
              <w:ind w:left="315"/>
              <w:rPr>
                <w:sz w:val="20"/>
                <w:szCs w:val="20"/>
              </w:rPr>
            </w:pPr>
          </w:p>
          <w:p w14:paraId="44B40555" w14:textId="77777777" w:rsidR="002C7CA0" w:rsidRPr="00CD469A" w:rsidRDefault="002B3C57" w:rsidP="001842D9">
            <w:pPr>
              <w:pStyle w:val="ListParagraph"/>
              <w:tabs>
                <w:tab w:val="left" w:pos="884"/>
              </w:tabs>
              <w:ind w:left="315"/>
              <w:rPr>
                <w:rStyle w:val="Hyperlink"/>
                <w:sz w:val="20"/>
                <w:szCs w:val="20"/>
              </w:rPr>
            </w:pPr>
            <w:hyperlink r:id="rId122" w:history="1">
              <w:r w:rsidR="002C7CA0" w:rsidRPr="00CD469A">
                <w:rPr>
                  <w:rStyle w:val="Hyperlink"/>
                  <w:sz w:val="20"/>
                  <w:szCs w:val="20"/>
                </w:rPr>
                <w:t>http://britishsikhreport.org/wp-content/uploads/2013/06/BSR_2013_FINAL.pdf</w:t>
              </w:r>
            </w:hyperlink>
          </w:p>
          <w:p w14:paraId="493D5DD4" w14:textId="77777777" w:rsidR="002C7CA0" w:rsidRPr="00CD469A" w:rsidRDefault="002C7CA0" w:rsidP="001842D9">
            <w:pPr>
              <w:tabs>
                <w:tab w:val="left" w:pos="884"/>
              </w:tabs>
              <w:ind w:left="315"/>
              <w:rPr>
                <w:sz w:val="20"/>
                <w:szCs w:val="20"/>
              </w:rPr>
            </w:pPr>
          </w:p>
          <w:p w14:paraId="52456096" w14:textId="77777777" w:rsidR="002C7CA0" w:rsidRPr="00CD469A" w:rsidRDefault="002B3C57" w:rsidP="001842D9">
            <w:pPr>
              <w:pStyle w:val="ListParagraph"/>
              <w:tabs>
                <w:tab w:val="left" w:pos="884"/>
              </w:tabs>
              <w:ind w:left="315"/>
              <w:rPr>
                <w:rStyle w:val="Hyperlink"/>
                <w:sz w:val="20"/>
                <w:szCs w:val="20"/>
              </w:rPr>
            </w:pPr>
            <w:hyperlink r:id="rId123" w:history="1">
              <w:r w:rsidR="002C7CA0" w:rsidRPr="00CD469A">
                <w:rPr>
                  <w:rStyle w:val="Hyperlink"/>
                  <w:sz w:val="20"/>
                  <w:szCs w:val="20"/>
                </w:rPr>
                <w:t>http://sikhcybermuseum.com/history/sikhsbirmingham.htm</w:t>
              </w:r>
            </w:hyperlink>
          </w:p>
          <w:p w14:paraId="4A973AC6" w14:textId="77777777" w:rsidR="002C7CA0" w:rsidRPr="00CD469A" w:rsidRDefault="002C7CA0" w:rsidP="001842D9">
            <w:pPr>
              <w:tabs>
                <w:tab w:val="left" w:pos="884"/>
              </w:tabs>
              <w:ind w:left="315"/>
              <w:rPr>
                <w:sz w:val="20"/>
                <w:szCs w:val="20"/>
              </w:rPr>
            </w:pPr>
          </w:p>
          <w:p w14:paraId="26B6A76E" w14:textId="77777777" w:rsidR="002C7CA0" w:rsidRPr="00CD469A" w:rsidRDefault="002C7CA0" w:rsidP="001842D9">
            <w:pPr>
              <w:pStyle w:val="ListParagraph"/>
              <w:numPr>
                <w:ilvl w:val="0"/>
                <w:numId w:val="12"/>
              </w:numPr>
              <w:tabs>
                <w:tab w:val="left" w:pos="884"/>
              </w:tabs>
              <w:ind w:left="315"/>
              <w:rPr>
                <w:sz w:val="20"/>
                <w:szCs w:val="20"/>
              </w:rPr>
            </w:pPr>
            <w:r w:rsidRPr="00CD469A">
              <w:rPr>
                <w:sz w:val="20"/>
                <w:szCs w:val="20"/>
              </w:rPr>
              <w:t>Students in pairs to create a timeline of Sikh migration to UK.</w:t>
            </w:r>
          </w:p>
          <w:p w14:paraId="4841F735" w14:textId="77777777" w:rsidR="002C7CA0" w:rsidRPr="00CD469A" w:rsidRDefault="002C7CA0" w:rsidP="001842D9">
            <w:pPr>
              <w:tabs>
                <w:tab w:val="left" w:pos="884"/>
              </w:tabs>
              <w:ind w:left="315"/>
              <w:rPr>
                <w:sz w:val="20"/>
                <w:szCs w:val="20"/>
              </w:rPr>
            </w:pPr>
          </w:p>
          <w:p w14:paraId="25B59AB3" w14:textId="77777777" w:rsidR="002C7CA0" w:rsidRPr="00CD469A" w:rsidRDefault="002C7CA0" w:rsidP="001842D9">
            <w:pPr>
              <w:pStyle w:val="ListParagraph"/>
              <w:numPr>
                <w:ilvl w:val="0"/>
                <w:numId w:val="12"/>
              </w:numPr>
              <w:tabs>
                <w:tab w:val="left" w:pos="884"/>
              </w:tabs>
              <w:ind w:left="315"/>
              <w:rPr>
                <w:sz w:val="20"/>
                <w:szCs w:val="20"/>
              </w:rPr>
            </w:pPr>
            <w:r w:rsidRPr="00CD469A">
              <w:rPr>
                <w:sz w:val="20"/>
                <w:szCs w:val="20"/>
              </w:rPr>
              <w:t>Link migration to different areas and suggest reasons for distribution of Sikh community.</w:t>
            </w:r>
          </w:p>
          <w:p w14:paraId="42FC94D3" w14:textId="77777777" w:rsidR="002C7CA0" w:rsidRPr="00CD469A" w:rsidRDefault="002C7CA0" w:rsidP="001842D9">
            <w:pPr>
              <w:pStyle w:val="ListParagraph"/>
              <w:tabs>
                <w:tab w:val="left" w:pos="884"/>
              </w:tabs>
              <w:ind w:left="315"/>
              <w:rPr>
                <w:sz w:val="20"/>
                <w:szCs w:val="20"/>
              </w:rPr>
            </w:pPr>
          </w:p>
          <w:p w14:paraId="6EE64DA6" w14:textId="77777777" w:rsidR="002C7CA0" w:rsidRPr="00CD469A" w:rsidRDefault="002C7CA0" w:rsidP="001842D9">
            <w:pPr>
              <w:pStyle w:val="ListParagraph"/>
              <w:numPr>
                <w:ilvl w:val="0"/>
                <w:numId w:val="12"/>
              </w:numPr>
              <w:tabs>
                <w:tab w:val="left" w:pos="884"/>
              </w:tabs>
              <w:ind w:left="315"/>
              <w:rPr>
                <w:sz w:val="20"/>
                <w:szCs w:val="20"/>
              </w:rPr>
            </w:pPr>
            <w:r w:rsidRPr="00CD469A">
              <w:rPr>
                <w:sz w:val="20"/>
                <w:szCs w:val="20"/>
              </w:rPr>
              <w:t>Timed essay practice - Migration from Punjab, reasons for the migration and why they settled in certain areas of Britain AO1</w:t>
            </w:r>
          </w:p>
          <w:p w14:paraId="143DC1D5" w14:textId="77777777" w:rsidR="002C7CA0" w:rsidRPr="00CD469A" w:rsidRDefault="002C7CA0" w:rsidP="001842D9">
            <w:pPr>
              <w:tabs>
                <w:tab w:val="left" w:pos="884"/>
              </w:tabs>
              <w:rPr>
                <w:sz w:val="20"/>
                <w:szCs w:val="20"/>
              </w:rPr>
            </w:pPr>
          </w:p>
          <w:p w14:paraId="2041CAD8" w14:textId="77777777" w:rsidR="002C7CA0" w:rsidRPr="00CD469A" w:rsidRDefault="002C7CA0" w:rsidP="001842D9">
            <w:pPr>
              <w:tabs>
                <w:tab w:val="left" w:pos="884"/>
              </w:tabs>
              <w:rPr>
                <w:sz w:val="20"/>
                <w:szCs w:val="20"/>
              </w:rPr>
            </w:pPr>
          </w:p>
          <w:p w14:paraId="514A4D33" w14:textId="77777777" w:rsidR="002C7CA0" w:rsidRPr="00CD469A" w:rsidRDefault="002C7CA0" w:rsidP="001842D9">
            <w:pPr>
              <w:tabs>
                <w:tab w:val="left" w:pos="884"/>
              </w:tabs>
              <w:ind w:left="315"/>
              <w:rPr>
                <w:sz w:val="20"/>
                <w:szCs w:val="20"/>
              </w:rPr>
            </w:pPr>
          </w:p>
        </w:tc>
        <w:tc>
          <w:tcPr>
            <w:tcW w:w="4111" w:type="dxa"/>
          </w:tcPr>
          <w:p w14:paraId="170F785E" w14:textId="707AA926" w:rsidR="002C7CA0" w:rsidRPr="00CD469A" w:rsidRDefault="002C7CA0" w:rsidP="001842D9">
            <w:pPr>
              <w:rPr>
                <w:sz w:val="20"/>
                <w:szCs w:val="20"/>
              </w:rPr>
            </w:pPr>
            <w:proofErr w:type="spellStart"/>
            <w:r w:rsidRPr="00CD469A">
              <w:rPr>
                <w:sz w:val="20"/>
                <w:szCs w:val="20"/>
              </w:rPr>
              <w:t>Gurharpal</w:t>
            </w:r>
            <w:proofErr w:type="spellEnd"/>
            <w:r w:rsidRPr="00CD469A">
              <w:rPr>
                <w:sz w:val="20"/>
                <w:szCs w:val="20"/>
              </w:rPr>
              <w:t xml:space="preserve"> Singh &amp; Darshan Singh </w:t>
            </w:r>
            <w:proofErr w:type="spellStart"/>
            <w:r w:rsidRPr="00CD469A">
              <w:rPr>
                <w:sz w:val="20"/>
                <w:szCs w:val="20"/>
              </w:rPr>
              <w:t>Tatla</w:t>
            </w:r>
            <w:proofErr w:type="spellEnd"/>
            <w:r w:rsidRPr="00CD469A">
              <w:rPr>
                <w:sz w:val="20"/>
                <w:szCs w:val="20"/>
              </w:rPr>
              <w:t>, Sikhs in Britain: The Making of a Community (Paperback) ISBN:</w:t>
            </w:r>
            <w:r w:rsidRPr="00CD469A">
              <w:rPr>
                <w:color w:val="333333"/>
                <w:sz w:val="20"/>
                <w:szCs w:val="20"/>
                <w:shd w:val="clear" w:color="auto" w:fill="FFFFFF"/>
              </w:rPr>
              <w:t>9781842777176.</w:t>
            </w:r>
          </w:p>
          <w:p w14:paraId="478974F5" w14:textId="77777777" w:rsidR="002C7CA0" w:rsidRPr="00CD469A" w:rsidRDefault="002C7CA0" w:rsidP="001842D9">
            <w:pPr>
              <w:rPr>
                <w:sz w:val="20"/>
                <w:szCs w:val="20"/>
              </w:rPr>
            </w:pPr>
          </w:p>
          <w:p w14:paraId="7F58A76D" w14:textId="77777777" w:rsidR="002C7CA0" w:rsidRPr="00CD469A" w:rsidRDefault="002C7CA0" w:rsidP="001842D9">
            <w:pPr>
              <w:rPr>
                <w:sz w:val="20"/>
                <w:szCs w:val="20"/>
              </w:rPr>
            </w:pPr>
            <w:proofErr w:type="spellStart"/>
            <w:r w:rsidRPr="00CD469A">
              <w:rPr>
                <w:sz w:val="20"/>
                <w:szCs w:val="20"/>
              </w:rPr>
              <w:t>Helweg</w:t>
            </w:r>
            <w:proofErr w:type="spellEnd"/>
            <w:r w:rsidRPr="00CD469A">
              <w:rPr>
                <w:sz w:val="20"/>
                <w:szCs w:val="20"/>
              </w:rPr>
              <w:t>, A. W. (1980), Sikhs in England: The Development of a Migrant Community, Oxford University Press, ISBN:9780195611502.</w:t>
            </w:r>
          </w:p>
          <w:p w14:paraId="071C0B4B" w14:textId="77777777" w:rsidR="002C7CA0" w:rsidRPr="00CD469A" w:rsidRDefault="002C7CA0" w:rsidP="001842D9">
            <w:pPr>
              <w:rPr>
                <w:sz w:val="20"/>
                <w:szCs w:val="20"/>
              </w:rPr>
            </w:pPr>
          </w:p>
          <w:p w14:paraId="206F0EA6" w14:textId="77777777" w:rsidR="005528B0" w:rsidRPr="00CD469A" w:rsidRDefault="002C7CA0" w:rsidP="001842D9">
            <w:pPr>
              <w:rPr>
                <w:sz w:val="20"/>
                <w:szCs w:val="20"/>
              </w:rPr>
            </w:pPr>
            <w:r w:rsidRPr="00CD469A">
              <w:rPr>
                <w:sz w:val="20"/>
                <w:szCs w:val="20"/>
              </w:rPr>
              <w:t xml:space="preserve">James, A.G. (1974), Sikh Children in Britain, Oxford University Press, </w:t>
            </w:r>
          </w:p>
          <w:p w14:paraId="59E9F81D" w14:textId="5F91C7C0" w:rsidR="002C7CA0" w:rsidRPr="00CD469A" w:rsidRDefault="002C7CA0" w:rsidP="001842D9">
            <w:pPr>
              <w:rPr>
                <w:sz w:val="20"/>
                <w:szCs w:val="20"/>
              </w:rPr>
            </w:pPr>
            <w:r w:rsidRPr="00CD469A">
              <w:rPr>
                <w:sz w:val="20"/>
                <w:szCs w:val="20"/>
              </w:rPr>
              <w:t>ISBN:9780192184092.</w:t>
            </w:r>
          </w:p>
          <w:p w14:paraId="7FE04F64" w14:textId="77777777" w:rsidR="002C7CA0" w:rsidRPr="00CD469A" w:rsidRDefault="002C7CA0" w:rsidP="001842D9">
            <w:pPr>
              <w:rPr>
                <w:sz w:val="20"/>
                <w:szCs w:val="20"/>
              </w:rPr>
            </w:pPr>
          </w:p>
          <w:p w14:paraId="5B52ADE1" w14:textId="77777777" w:rsidR="002C7CA0" w:rsidRPr="00CD469A" w:rsidRDefault="002C7CA0" w:rsidP="001842D9">
            <w:pPr>
              <w:rPr>
                <w:sz w:val="20"/>
                <w:szCs w:val="20"/>
              </w:rPr>
            </w:pPr>
            <w:r w:rsidRPr="00CD469A">
              <w:rPr>
                <w:sz w:val="20"/>
                <w:szCs w:val="20"/>
              </w:rPr>
              <w:t xml:space="preserve">Kalsi, </w:t>
            </w:r>
            <w:proofErr w:type="spellStart"/>
            <w:r w:rsidRPr="00CD469A">
              <w:rPr>
                <w:sz w:val="20"/>
                <w:szCs w:val="20"/>
              </w:rPr>
              <w:t>Sewa</w:t>
            </w:r>
            <w:proofErr w:type="spellEnd"/>
            <w:r w:rsidRPr="00CD469A">
              <w:rPr>
                <w:sz w:val="20"/>
                <w:szCs w:val="20"/>
              </w:rPr>
              <w:t xml:space="preserve"> Singh (1992), The Evolution of the Sikh Community in Britain, University of Leeds, ISBN:9781871363036.</w:t>
            </w:r>
          </w:p>
          <w:p w14:paraId="7F9E6F84" w14:textId="7C290CD7" w:rsidR="00BF7247" w:rsidRDefault="00BF7247" w:rsidP="001842D9">
            <w:pPr>
              <w:rPr>
                <w:sz w:val="20"/>
                <w:szCs w:val="20"/>
              </w:rPr>
            </w:pPr>
          </w:p>
          <w:p w14:paraId="6F76663C" w14:textId="753A9008" w:rsidR="00BF7247" w:rsidRPr="00CD469A" w:rsidRDefault="002B3C57" w:rsidP="00BF7247">
            <w:pPr>
              <w:rPr>
                <w:rStyle w:val="Hyperlink"/>
                <w:sz w:val="20"/>
                <w:szCs w:val="20"/>
              </w:rPr>
            </w:pPr>
            <w:hyperlink r:id="rId124" w:history="1">
              <w:r w:rsidR="00BF7247" w:rsidRPr="00BF7247">
                <w:rPr>
                  <w:rStyle w:val="Hyperlink"/>
                  <w:sz w:val="20"/>
                  <w:szCs w:val="20"/>
                </w:rPr>
                <w:t xml:space="preserve">A Study of the Sikh Community in Leeds and Bradford by </w:t>
              </w:r>
              <w:proofErr w:type="spellStart"/>
              <w:r w:rsidR="00BF7247" w:rsidRPr="00BF7247">
                <w:rPr>
                  <w:rStyle w:val="Hyperlink"/>
                  <w:sz w:val="20"/>
                  <w:szCs w:val="20"/>
                </w:rPr>
                <w:t>Sewa</w:t>
              </w:r>
              <w:proofErr w:type="spellEnd"/>
              <w:r w:rsidR="00BF7247" w:rsidRPr="00BF7247">
                <w:rPr>
                  <w:rStyle w:val="Hyperlink"/>
                  <w:sz w:val="20"/>
                  <w:szCs w:val="20"/>
                </w:rPr>
                <w:t xml:space="preserve"> Singh Kalsi</w:t>
              </w:r>
            </w:hyperlink>
          </w:p>
          <w:p w14:paraId="4DDE97E7" w14:textId="77777777" w:rsidR="00BF7247" w:rsidRPr="00CD469A" w:rsidRDefault="00BF7247" w:rsidP="001842D9">
            <w:pPr>
              <w:rPr>
                <w:sz w:val="20"/>
                <w:szCs w:val="20"/>
              </w:rPr>
            </w:pPr>
          </w:p>
          <w:p w14:paraId="6ABC6EAF" w14:textId="77777777" w:rsidR="002C7CA0" w:rsidRPr="00CD469A" w:rsidRDefault="002C7CA0" w:rsidP="005226E6">
            <w:pPr>
              <w:rPr>
                <w:sz w:val="20"/>
                <w:szCs w:val="20"/>
              </w:rPr>
            </w:pPr>
          </w:p>
          <w:p w14:paraId="3C374259" w14:textId="4C3F0679" w:rsidR="009764D5" w:rsidRDefault="009764D5" w:rsidP="001842D9">
            <w:pPr>
              <w:rPr>
                <w:b/>
                <w:bCs/>
                <w:sz w:val="20"/>
                <w:szCs w:val="20"/>
              </w:rPr>
            </w:pPr>
            <w:r w:rsidRPr="001842D9">
              <w:rPr>
                <w:b/>
                <w:bCs/>
                <w:sz w:val="20"/>
                <w:szCs w:val="20"/>
              </w:rPr>
              <w:t>Other resources:</w:t>
            </w:r>
          </w:p>
          <w:p w14:paraId="28E81D23" w14:textId="77777777" w:rsidR="0048436B" w:rsidRPr="001842D9" w:rsidRDefault="0048436B" w:rsidP="001842D9">
            <w:pPr>
              <w:rPr>
                <w:b/>
                <w:bCs/>
                <w:sz w:val="20"/>
                <w:szCs w:val="20"/>
              </w:rPr>
            </w:pPr>
          </w:p>
          <w:p w14:paraId="6F9F6F68" w14:textId="0DC0974B" w:rsidR="002C7CA0" w:rsidRPr="00CD469A" w:rsidRDefault="002B3C57" w:rsidP="001842D9">
            <w:pPr>
              <w:rPr>
                <w:sz w:val="20"/>
                <w:szCs w:val="20"/>
              </w:rPr>
            </w:pPr>
            <w:hyperlink w:history="1"/>
            <w:hyperlink r:id="rId125" w:history="1">
              <w:r w:rsidR="002C7CA0" w:rsidRPr="00CD469A">
                <w:rPr>
                  <w:rStyle w:val="Hyperlink"/>
                  <w:sz w:val="20"/>
                  <w:szCs w:val="20"/>
                </w:rPr>
                <w:t>www.sikhnet.com</w:t>
              </w:r>
            </w:hyperlink>
          </w:p>
          <w:p w14:paraId="5281D653" w14:textId="77777777" w:rsidR="002C7CA0" w:rsidRPr="00CD469A" w:rsidRDefault="002B3C57" w:rsidP="001842D9">
            <w:pPr>
              <w:rPr>
                <w:sz w:val="20"/>
                <w:szCs w:val="20"/>
              </w:rPr>
            </w:pPr>
            <w:hyperlink r:id="rId126" w:history="1">
              <w:r w:rsidR="002C7CA0" w:rsidRPr="00CD469A">
                <w:rPr>
                  <w:rStyle w:val="Hyperlink"/>
                  <w:sz w:val="20"/>
                  <w:szCs w:val="20"/>
                </w:rPr>
                <w:t>www.wahegurunet.com</w:t>
              </w:r>
            </w:hyperlink>
          </w:p>
          <w:p w14:paraId="5A081D92" w14:textId="77777777" w:rsidR="002C7CA0" w:rsidRPr="00CD469A" w:rsidRDefault="002B3C57" w:rsidP="001842D9">
            <w:pPr>
              <w:rPr>
                <w:rStyle w:val="Hyperlink"/>
                <w:sz w:val="20"/>
                <w:szCs w:val="20"/>
              </w:rPr>
            </w:pPr>
            <w:hyperlink r:id="rId127" w:history="1">
              <w:r w:rsidR="002C7CA0" w:rsidRPr="00CD469A">
                <w:rPr>
                  <w:rStyle w:val="Hyperlink"/>
                  <w:sz w:val="20"/>
                  <w:szCs w:val="20"/>
                </w:rPr>
                <w:t>www.allaboutsikhs.com</w:t>
              </w:r>
            </w:hyperlink>
          </w:p>
          <w:p w14:paraId="2A808096" w14:textId="24CB0A0D" w:rsidR="002C7CA0" w:rsidRPr="00CD469A" w:rsidRDefault="002B3C57" w:rsidP="001842D9">
            <w:pPr>
              <w:rPr>
                <w:sz w:val="20"/>
                <w:szCs w:val="20"/>
              </w:rPr>
            </w:pPr>
            <w:hyperlink r:id="rId128" w:history="1">
              <w:r w:rsidR="002C7CA0" w:rsidRPr="00CD469A">
                <w:rPr>
                  <w:rStyle w:val="Hyperlink"/>
                  <w:sz w:val="20"/>
                  <w:szCs w:val="20"/>
                </w:rPr>
                <w:t>https://britishsikhreport.org/</w:t>
              </w:r>
            </w:hyperlink>
          </w:p>
        </w:tc>
        <w:tc>
          <w:tcPr>
            <w:tcW w:w="2693" w:type="dxa"/>
          </w:tcPr>
          <w:p w14:paraId="1ED1B2EA" w14:textId="1FCC5157" w:rsidR="002C7CA0" w:rsidRPr="00CD469A" w:rsidRDefault="002C7CA0" w:rsidP="001842D9">
            <w:pPr>
              <w:rPr>
                <w:sz w:val="20"/>
                <w:szCs w:val="20"/>
              </w:rPr>
            </w:pPr>
            <w:r w:rsidRPr="00CD469A">
              <w:rPr>
                <w:sz w:val="20"/>
                <w:szCs w:val="20"/>
              </w:rPr>
              <w:t>Timed essay practice (see Activities section)</w:t>
            </w:r>
          </w:p>
        </w:tc>
        <w:tc>
          <w:tcPr>
            <w:tcW w:w="1985" w:type="dxa"/>
          </w:tcPr>
          <w:p w14:paraId="6DC98C3A" w14:textId="7C592834" w:rsidR="002C7CA0" w:rsidRPr="00CD469A" w:rsidRDefault="002C7CA0" w:rsidP="001842D9">
            <w:pPr>
              <w:rPr>
                <w:sz w:val="20"/>
                <w:szCs w:val="20"/>
              </w:rPr>
            </w:pPr>
            <w:r w:rsidRPr="00CD469A">
              <w:rPr>
                <w:sz w:val="20"/>
                <w:szCs w:val="20"/>
              </w:rPr>
              <w:t>Revision for timed essay.</w:t>
            </w:r>
          </w:p>
        </w:tc>
      </w:tr>
    </w:tbl>
    <w:p w14:paraId="1494D02C" w14:textId="1F32FE4E" w:rsidR="001A266A" w:rsidRDefault="001A266A">
      <w:pPr>
        <w:rPr>
          <w:i/>
          <w:iCs w:val="0"/>
          <w:sz w:val="22"/>
        </w:rPr>
      </w:pPr>
    </w:p>
    <w:p w14:paraId="0252ACE3" w14:textId="38BF3CEF" w:rsidR="007E4E43" w:rsidRDefault="007E4E43">
      <w:pPr>
        <w:rPr>
          <w:i/>
          <w:iCs w:val="0"/>
          <w:sz w:val="22"/>
        </w:rPr>
      </w:pPr>
    </w:p>
    <w:p w14:paraId="1B9166B5" w14:textId="341DFBFB" w:rsidR="007E4E43" w:rsidRDefault="007E4E43">
      <w:pPr>
        <w:rPr>
          <w:i/>
          <w:iCs w:val="0"/>
          <w:sz w:val="22"/>
        </w:rPr>
      </w:pPr>
    </w:p>
    <w:p w14:paraId="7D5897EF" w14:textId="4AC99E2A" w:rsidR="007E4E43" w:rsidRDefault="007E4E43">
      <w:pPr>
        <w:rPr>
          <w:i/>
          <w:iCs w:val="0"/>
          <w:sz w:val="22"/>
        </w:rPr>
      </w:pPr>
    </w:p>
    <w:p w14:paraId="33C5924B" w14:textId="3D8A0357" w:rsidR="007E4E43" w:rsidRDefault="007E4E43">
      <w:pPr>
        <w:rPr>
          <w:i/>
          <w:iCs w:val="0"/>
          <w:sz w:val="22"/>
        </w:rPr>
      </w:pPr>
    </w:p>
    <w:p w14:paraId="72AEEE01" w14:textId="3BED8E8E" w:rsidR="007E4E43" w:rsidRDefault="007E4E43">
      <w:pPr>
        <w:rPr>
          <w:i/>
          <w:iCs w:val="0"/>
          <w:sz w:val="22"/>
        </w:rPr>
      </w:pPr>
    </w:p>
    <w:p w14:paraId="2382B089" w14:textId="67BB2E2A" w:rsidR="007E4E43" w:rsidRDefault="007E4E43">
      <w:pPr>
        <w:rPr>
          <w:i/>
          <w:iCs w:val="0"/>
          <w:sz w:val="22"/>
        </w:rPr>
      </w:pPr>
    </w:p>
    <w:p w14:paraId="12E6FC85" w14:textId="4E9E26C3" w:rsidR="007E4E43" w:rsidRDefault="007E4E43">
      <w:pPr>
        <w:spacing w:after="160" w:line="259" w:lineRule="auto"/>
        <w:rPr>
          <w:i/>
          <w:iCs w:val="0"/>
          <w:sz w:val="22"/>
        </w:rPr>
      </w:pP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701"/>
        <w:gridCol w:w="3969"/>
        <w:gridCol w:w="4111"/>
        <w:gridCol w:w="2126"/>
        <w:gridCol w:w="567"/>
        <w:gridCol w:w="1985"/>
      </w:tblGrid>
      <w:tr w:rsidR="007E4E43" w:rsidRPr="00357F90" w14:paraId="39A24069" w14:textId="77777777" w:rsidTr="001842D9">
        <w:tc>
          <w:tcPr>
            <w:tcW w:w="1129" w:type="dxa"/>
            <w:shd w:val="clear" w:color="auto" w:fill="F4B083" w:themeFill="accent2" w:themeFillTint="99"/>
          </w:tcPr>
          <w:p w14:paraId="774C2128" w14:textId="77777777" w:rsidR="007E4E43" w:rsidRPr="00357F90" w:rsidRDefault="007E4E43" w:rsidP="00B63F25">
            <w:pPr>
              <w:rPr>
                <w:b/>
                <w:sz w:val="22"/>
                <w:szCs w:val="22"/>
              </w:rPr>
            </w:pPr>
            <w:r w:rsidRPr="00357F90">
              <w:rPr>
                <w:b/>
                <w:sz w:val="22"/>
                <w:szCs w:val="22"/>
              </w:rPr>
              <w:t>Lesson</w:t>
            </w:r>
          </w:p>
        </w:tc>
        <w:tc>
          <w:tcPr>
            <w:tcW w:w="1701" w:type="dxa"/>
            <w:shd w:val="clear" w:color="auto" w:fill="F4B083" w:themeFill="accent2" w:themeFillTint="99"/>
          </w:tcPr>
          <w:p w14:paraId="3EA100FB" w14:textId="77777777" w:rsidR="007E4E43" w:rsidRPr="00357F90" w:rsidRDefault="007E4E43" w:rsidP="00B63F25">
            <w:pPr>
              <w:rPr>
                <w:b/>
                <w:sz w:val="22"/>
                <w:szCs w:val="22"/>
              </w:rPr>
            </w:pPr>
            <w:r w:rsidRPr="00357F90">
              <w:rPr>
                <w:b/>
                <w:sz w:val="22"/>
                <w:szCs w:val="22"/>
              </w:rPr>
              <w:t>Specification Detail</w:t>
            </w:r>
          </w:p>
        </w:tc>
        <w:tc>
          <w:tcPr>
            <w:tcW w:w="3969" w:type="dxa"/>
            <w:shd w:val="clear" w:color="auto" w:fill="F4B083" w:themeFill="accent2" w:themeFillTint="99"/>
          </w:tcPr>
          <w:p w14:paraId="41AF63FE" w14:textId="77777777" w:rsidR="007E4E43" w:rsidRPr="00357F90" w:rsidRDefault="007E4E43" w:rsidP="00B63F25">
            <w:pPr>
              <w:rPr>
                <w:b/>
                <w:sz w:val="22"/>
                <w:szCs w:val="22"/>
              </w:rPr>
            </w:pPr>
            <w:r w:rsidRPr="00357F90">
              <w:rPr>
                <w:b/>
                <w:sz w:val="22"/>
                <w:szCs w:val="22"/>
              </w:rPr>
              <w:t>Activities</w:t>
            </w:r>
          </w:p>
        </w:tc>
        <w:tc>
          <w:tcPr>
            <w:tcW w:w="4111" w:type="dxa"/>
            <w:shd w:val="clear" w:color="auto" w:fill="F4B083" w:themeFill="accent2" w:themeFillTint="99"/>
          </w:tcPr>
          <w:p w14:paraId="009BD3B4" w14:textId="77777777" w:rsidR="007E4E43" w:rsidRPr="00357F90" w:rsidRDefault="007E4E43" w:rsidP="00B63F25">
            <w:pPr>
              <w:rPr>
                <w:b/>
                <w:sz w:val="22"/>
                <w:szCs w:val="22"/>
              </w:rPr>
            </w:pPr>
            <w:r w:rsidRPr="00357F90">
              <w:rPr>
                <w:b/>
                <w:sz w:val="22"/>
                <w:szCs w:val="22"/>
              </w:rPr>
              <w:t>Resources</w:t>
            </w:r>
          </w:p>
        </w:tc>
        <w:tc>
          <w:tcPr>
            <w:tcW w:w="2693" w:type="dxa"/>
            <w:gridSpan w:val="2"/>
            <w:shd w:val="clear" w:color="auto" w:fill="F4B083" w:themeFill="accent2" w:themeFillTint="99"/>
          </w:tcPr>
          <w:p w14:paraId="75155E5A" w14:textId="77777777" w:rsidR="007E4E43" w:rsidRPr="00357F90" w:rsidRDefault="007E4E43" w:rsidP="00B63F25">
            <w:pPr>
              <w:rPr>
                <w:b/>
                <w:sz w:val="22"/>
                <w:szCs w:val="22"/>
              </w:rPr>
            </w:pPr>
            <w:r w:rsidRPr="00357F90">
              <w:rPr>
                <w:b/>
                <w:sz w:val="22"/>
                <w:szCs w:val="22"/>
              </w:rPr>
              <w:t>Assessment</w:t>
            </w:r>
          </w:p>
        </w:tc>
        <w:tc>
          <w:tcPr>
            <w:tcW w:w="1985" w:type="dxa"/>
            <w:shd w:val="clear" w:color="auto" w:fill="F4B083" w:themeFill="accent2" w:themeFillTint="99"/>
          </w:tcPr>
          <w:p w14:paraId="4FD1AB37" w14:textId="77777777" w:rsidR="007E4E43" w:rsidRPr="00357F90" w:rsidRDefault="007E4E43" w:rsidP="00B63F25">
            <w:pPr>
              <w:rPr>
                <w:b/>
                <w:sz w:val="22"/>
                <w:szCs w:val="22"/>
              </w:rPr>
            </w:pPr>
            <w:r w:rsidRPr="00357F90">
              <w:rPr>
                <w:b/>
                <w:sz w:val="22"/>
                <w:szCs w:val="22"/>
              </w:rPr>
              <w:t>Independent Learning</w:t>
            </w:r>
          </w:p>
        </w:tc>
      </w:tr>
      <w:tr w:rsidR="002F415D" w14:paraId="15516320" w14:textId="77777777" w:rsidTr="00B63F25">
        <w:tc>
          <w:tcPr>
            <w:tcW w:w="1129" w:type="dxa"/>
          </w:tcPr>
          <w:p w14:paraId="0950A328" w14:textId="77777777" w:rsidR="002F415D" w:rsidRPr="00304B9E" w:rsidRDefault="002F415D" w:rsidP="002F415D">
            <w:pPr>
              <w:rPr>
                <w:b/>
                <w:bCs/>
                <w:sz w:val="22"/>
                <w:szCs w:val="22"/>
              </w:rPr>
            </w:pPr>
            <w:r w:rsidRPr="00304B9E">
              <w:rPr>
                <w:b/>
                <w:bCs/>
                <w:sz w:val="22"/>
                <w:szCs w:val="22"/>
              </w:rPr>
              <w:t>23</w:t>
            </w:r>
          </w:p>
        </w:tc>
        <w:tc>
          <w:tcPr>
            <w:tcW w:w="1701" w:type="dxa"/>
          </w:tcPr>
          <w:p w14:paraId="758FE93B" w14:textId="77777777" w:rsidR="002F415D" w:rsidRPr="00304B9E" w:rsidRDefault="002F415D" w:rsidP="002F415D">
            <w:pPr>
              <w:pStyle w:val="NormalWeb"/>
              <w:rPr>
                <w:rFonts w:ascii="Arial" w:hAnsi="Arial" w:cs="Arial"/>
                <w:b/>
                <w:bCs/>
                <w:sz w:val="22"/>
                <w:szCs w:val="22"/>
              </w:rPr>
            </w:pPr>
            <w:r w:rsidRPr="00304B9E">
              <w:rPr>
                <w:rFonts w:ascii="Arial" w:hAnsi="Arial" w:cs="Arial"/>
                <w:b/>
                <w:bCs/>
                <w:sz w:val="22"/>
                <w:szCs w:val="22"/>
              </w:rPr>
              <w:t>perceived difficulties encountered; adoption of Sunday; development of gurdwara as a social centre.</w:t>
            </w:r>
          </w:p>
        </w:tc>
        <w:tc>
          <w:tcPr>
            <w:tcW w:w="3969" w:type="dxa"/>
          </w:tcPr>
          <w:p w14:paraId="2CF36303" w14:textId="51905EDB" w:rsidR="002F415D" w:rsidRPr="009C3A58" w:rsidRDefault="002F415D" w:rsidP="00963AFD">
            <w:pPr>
              <w:pStyle w:val="ListParagraph"/>
              <w:numPr>
                <w:ilvl w:val="0"/>
                <w:numId w:val="13"/>
              </w:numPr>
              <w:ind w:left="315"/>
              <w:rPr>
                <w:sz w:val="20"/>
                <w:szCs w:val="20"/>
              </w:rPr>
            </w:pPr>
            <w:r w:rsidRPr="009C3A58">
              <w:rPr>
                <w:sz w:val="20"/>
                <w:szCs w:val="20"/>
              </w:rPr>
              <w:t xml:space="preserve">Listen to </w:t>
            </w:r>
            <w:hyperlink r:id="rId129" w:history="1">
              <w:r w:rsidRPr="007D7637">
                <w:rPr>
                  <w:rStyle w:val="Hyperlink"/>
                  <w:sz w:val="20"/>
                  <w:szCs w:val="20"/>
                </w:rPr>
                <w:t>th</w:t>
              </w:r>
              <w:r w:rsidR="007D7637" w:rsidRPr="007D7637">
                <w:rPr>
                  <w:rStyle w:val="Hyperlink"/>
                  <w:sz w:val="20"/>
                  <w:szCs w:val="20"/>
                </w:rPr>
                <w:t>is</w:t>
              </w:r>
              <w:r w:rsidRPr="007D7637">
                <w:rPr>
                  <w:rStyle w:val="Hyperlink"/>
                  <w:sz w:val="20"/>
                  <w:szCs w:val="20"/>
                </w:rPr>
                <w:t xml:space="preserve"> </w:t>
              </w:r>
              <w:r w:rsidR="007D7637" w:rsidRPr="007D7637">
                <w:rPr>
                  <w:rStyle w:val="Hyperlink"/>
                  <w:sz w:val="20"/>
                  <w:szCs w:val="20"/>
                </w:rPr>
                <w:t xml:space="preserve">BBC </w:t>
              </w:r>
              <w:r w:rsidRPr="007D7637">
                <w:rPr>
                  <w:rStyle w:val="Hyperlink"/>
                  <w:sz w:val="20"/>
                  <w:szCs w:val="20"/>
                </w:rPr>
                <w:t>broadcast</w:t>
              </w:r>
            </w:hyperlink>
          </w:p>
          <w:p w14:paraId="102A3732" w14:textId="77777777" w:rsidR="002F415D" w:rsidRPr="009C3A58" w:rsidRDefault="002F415D" w:rsidP="002F415D">
            <w:pPr>
              <w:rPr>
                <w:sz w:val="20"/>
                <w:szCs w:val="20"/>
              </w:rPr>
            </w:pPr>
          </w:p>
          <w:p w14:paraId="2333A8B5" w14:textId="77777777" w:rsidR="00733D92" w:rsidRPr="009C3A58" w:rsidRDefault="00733D92" w:rsidP="005226E6">
            <w:pPr>
              <w:rPr>
                <w:sz w:val="20"/>
                <w:szCs w:val="20"/>
              </w:rPr>
            </w:pPr>
          </w:p>
          <w:p w14:paraId="208F3CC8" w14:textId="77777777" w:rsidR="002F415D" w:rsidRPr="009C3A58" w:rsidRDefault="002F415D" w:rsidP="00963AFD">
            <w:pPr>
              <w:pStyle w:val="ListParagraph"/>
              <w:numPr>
                <w:ilvl w:val="0"/>
                <w:numId w:val="13"/>
              </w:numPr>
              <w:ind w:left="315"/>
              <w:rPr>
                <w:sz w:val="20"/>
                <w:szCs w:val="20"/>
              </w:rPr>
            </w:pPr>
            <w:r w:rsidRPr="009C3A58">
              <w:rPr>
                <w:sz w:val="20"/>
                <w:szCs w:val="20"/>
              </w:rPr>
              <w:t>In pairs/groups, write key points/mind map in response to the aspects in the specification – difficulties encountered, adoption of Sunday and development of gurdwara as a social centre.</w:t>
            </w:r>
          </w:p>
          <w:p w14:paraId="321B8146" w14:textId="77777777" w:rsidR="002F415D" w:rsidRPr="009C3A58" w:rsidRDefault="002F415D" w:rsidP="002F415D">
            <w:pPr>
              <w:tabs>
                <w:tab w:val="left" w:pos="884"/>
              </w:tabs>
              <w:rPr>
                <w:sz w:val="20"/>
                <w:szCs w:val="20"/>
              </w:rPr>
            </w:pPr>
          </w:p>
        </w:tc>
        <w:tc>
          <w:tcPr>
            <w:tcW w:w="4111" w:type="dxa"/>
          </w:tcPr>
          <w:p w14:paraId="643B323E" w14:textId="5BF6AE44" w:rsidR="002F415D" w:rsidRPr="009C3A58" w:rsidRDefault="002F415D" w:rsidP="002F415D">
            <w:pPr>
              <w:rPr>
                <w:sz w:val="20"/>
                <w:szCs w:val="20"/>
              </w:rPr>
            </w:pPr>
            <w:proofErr w:type="spellStart"/>
            <w:r w:rsidRPr="009C3A58">
              <w:rPr>
                <w:sz w:val="20"/>
                <w:szCs w:val="20"/>
              </w:rPr>
              <w:t>Gurharpal</w:t>
            </w:r>
            <w:proofErr w:type="spellEnd"/>
            <w:r w:rsidRPr="009C3A58">
              <w:rPr>
                <w:sz w:val="20"/>
                <w:szCs w:val="20"/>
              </w:rPr>
              <w:t xml:space="preserve"> Singh &amp; Darshan Singh </w:t>
            </w:r>
            <w:proofErr w:type="spellStart"/>
            <w:r w:rsidRPr="009C3A58">
              <w:rPr>
                <w:sz w:val="20"/>
                <w:szCs w:val="20"/>
              </w:rPr>
              <w:t>Tatla</w:t>
            </w:r>
            <w:proofErr w:type="spellEnd"/>
            <w:r w:rsidRPr="009C3A58">
              <w:rPr>
                <w:sz w:val="20"/>
                <w:szCs w:val="20"/>
              </w:rPr>
              <w:t>, Sikhs in Britain: The Making of a Community (Paperback) ISBN:</w:t>
            </w:r>
            <w:r w:rsidRPr="009C3A58">
              <w:rPr>
                <w:color w:val="333333"/>
                <w:sz w:val="20"/>
                <w:szCs w:val="20"/>
                <w:shd w:val="clear" w:color="auto" w:fill="FFFFFF"/>
              </w:rPr>
              <w:t>9781842777176.</w:t>
            </w:r>
          </w:p>
          <w:p w14:paraId="4E03703B" w14:textId="77777777" w:rsidR="002F415D" w:rsidRPr="009C3A58" w:rsidRDefault="002F415D" w:rsidP="002F415D">
            <w:pPr>
              <w:rPr>
                <w:rFonts w:eastAsia="Times New Roman"/>
                <w:sz w:val="20"/>
                <w:szCs w:val="20"/>
                <w:lang w:eastAsia="en-GB"/>
              </w:rPr>
            </w:pPr>
          </w:p>
          <w:p w14:paraId="74F55D00" w14:textId="77777777" w:rsidR="002F415D" w:rsidRPr="009C3A58" w:rsidRDefault="002B3C57" w:rsidP="002F415D">
            <w:pPr>
              <w:rPr>
                <w:sz w:val="20"/>
                <w:szCs w:val="20"/>
              </w:rPr>
            </w:pPr>
            <w:hyperlink r:id="rId130" w:history="1">
              <w:r w:rsidR="002F415D" w:rsidRPr="009C3A58">
                <w:rPr>
                  <w:rStyle w:val="Hyperlink"/>
                  <w:sz w:val="20"/>
                  <w:szCs w:val="20"/>
                </w:rPr>
                <w:t>https://britishsikhreport.org/</w:t>
              </w:r>
            </w:hyperlink>
          </w:p>
          <w:p w14:paraId="03FDB37A" w14:textId="77777777" w:rsidR="002F415D" w:rsidRPr="009C3A58" w:rsidRDefault="002F415D" w:rsidP="002F415D">
            <w:pPr>
              <w:rPr>
                <w:rFonts w:eastAsia="Times New Roman"/>
                <w:sz w:val="20"/>
                <w:szCs w:val="20"/>
                <w:lang w:eastAsia="en-GB"/>
              </w:rPr>
            </w:pPr>
          </w:p>
          <w:p w14:paraId="072FC2FF" w14:textId="77777777" w:rsidR="00CE6516" w:rsidRPr="009C3A58" w:rsidRDefault="002B3C57" w:rsidP="00CE6516">
            <w:pPr>
              <w:rPr>
                <w:b/>
                <w:bCs/>
                <w:color w:val="C45911" w:themeColor="accent2" w:themeShade="BF"/>
                <w:sz w:val="20"/>
                <w:szCs w:val="20"/>
              </w:rPr>
            </w:pPr>
            <w:hyperlink r:id="rId131" w:history="1">
              <w:proofErr w:type="spellStart"/>
              <w:r w:rsidR="00CE6516" w:rsidRPr="009C3A58">
                <w:rPr>
                  <w:rStyle w:val="Hyperlink"/>
                  <w:b/>
                  <w:bCs/>
                  <w:color w:val="C45911" w:themeColor="accent2" w:themeShade="BF"/>
                  <w:sz w:val="20"/>
                  <w:szCs w:val="20"/>
                </w:rPr>
                <w:t>Eduqas</w:t>
              </w:r>
              <w:proofErr w:type="spellEnd"/>
              <w:r w:rsidR="00CE6516" w:rsidRPr="009C3A58">
                <w:rPr>
                  <w:rStyle w:val="Hyperlink"/>
                  <w:b/>
                  <w:bCs/>
                  <w:color w:val="C45911" w:themeColor="accent2" w:themeShade="BF"/>
                  <w:sz w:val="20"/>
                  <w:szCs w:val="20"/>
                </w:rPr>
                <w:t xml:space="preserve"> A</w:t>
              </w:r>
              <w:r w:rsidR="00CE6516" w:rsidRPr="005226E6">
                <w:rPr>
                  <w:rStyle w:val="Hyperlink"/>
                  <w:b/>
                  <w:bCs/>
                  <w:color w:val="C45911" w:themeColor="accent2" w:themeShade="BF"/>
                  <w:sz w:val="20"/>
                  <w:szCs w:val="20"/>
                </w:rPr>
                <w:t>O2 guidance</w:t>
              </w:r>
            </w:hyperlink>
          </w:p>
          <w:p w14:paraId="2011D559" w14:textId="77777777" w:rsidR="002F415D" w:rsidRPr="009C3A58" w:rsidRDefault="002F415D" w:rsidP="002F415D">
            <w:pPr>
              <w:rPr>
                <w:sz w:val="20"/>
                <w:szCs w:val="20"/>
              </w:rPr>
            </w:pPr>
          </w:p>
        </w:tc>
        <w:tc>
          <w:tcPr>
            <w:tcW w:w="2126" w:type="dxa"/>
          </w:tcPr>
          <w:p w14:paraId="673276A5" w14:textId="77777777" w:rsidR="002F415D" w:rsidRPr="009C3A58" w:rsidRDefault="002F415D" w:rsidP="002F415D">
            <w:pPr>
              <w:rPr>
                <w:sz w:val="20"/>
                <w:szCs w:val="20"/>
              </w:rPr>
            </w:pPr>
            <w:r w:rsidRPr="009C3A58">
              <w:rPr>
                <w:sz w:val="20"/>
                <w:szCs w:val="20"/>
              </w:rPr>
              <w:t>Focus on use of technical terminology to gauge learners’ levels of knowledge/</w:t>
            </w:r>
          </w:p>
          <w:p w14:paraId="15FE8471" w14:textId="77777777" w:rsidR="002F415D" w:rsidRPr="009C3A58" w:rsidRDefault="002F415D" w:rsidP="002F415D">
            <w:pPr>
              <w:rPr>
                <w:sz w:val="20"/>
                <w:szCs w:val="20"/>
              </w:rPr>
            </w:pPr>
            <w:r w:rsidRPr="009C3A58">
              <w:rPr>
                <w:sz w:val="20"/>
                <w:szCs w:val="20"/>
              </w:rPr>
              <w:t xml:space="preserve">understanding. </w:t>
            </w:r>
          </w:p>
          <w:p w14:paraId="602B9720" w14:textId="77777777" w:rsidR="002F415D" w:rsidRPr="009C3A58" w:rsidRDefault="002F415D" w:rsidP="002F415D">
            <w:pPr>
              <w:rPr>
                <w:sz w:val="20"/>
                <w:szCs w:val="20"/>
              </w:rPr>
            </w:pPr>
            <w:r w:rsidRPr="009C3A58">
              <w:rPr>
                <w:sz w:val="20"/>
                <w:szCs w:val="20"/>
              </w:rPr>
              <w:t xml:space="preserve"> </w:t>
            </w:r>
          </w:p>
          <w:p w14:paraId="035189AF" w14:textId="77777777" w:rsidR="002F415D" w:rsidRPr="009C3A58" w:rsidRDefault="002F415D" w:rsidP="002F415D">
            <w:pPr>
              <w:rPr>
                <w:sz w:val="20"/>
                <w:szCs w:val="20"/>
              </w:rPr>
            </w:pPr>
            <w:r w:rsidRPr="009C3A58">
              <w:rPr>
                <w:sz w:val="20"/>
                <w:szCs w:val="20"/>
              </w:rPr>
              <w:t>Assess individual learner’s level of knowledge /understanding</w:t>
            </w:r>
          </w:p>
          <w:p w14:paraId="6A1BB6FE" w14:textId="77777777" w:rsidR="002F415D" w:rsidRPr="009C3A58" w:rsidRDefault="002F415D" w:rsidP="002F415D">
            <w:pPr>
              <w:rPr>
                <w:sz w:val="20"/>
                <w:szCs w:val="20"/>
              </w:rPr>
            </w:pPr>
            <w:r w:rsidRPr="009C3A58">
              <w:rPr>
                <w:sz w:val="20"/>
                <w:szCs w:val="20"/>
              </w:rPr>
              <w:t xml:space="preserve">through their research into the named aspects of the specification. </w:t>
            </w:r>
          </w:p>
          <w:p w14:paraId="444825DD" w14:textId="77777777" w:rsidR="002F415D" w:rsidRPr="009C3A58" w:rsidRDefault="002F415D" w:rsidP="002F415D">
            <w:pPr>
              <w:rPr>
                <w:sz w:val="20"/>
                <w:szCs w:val="20"/>
              </w:rPr>
            </w:pPr>
          </w:p>
        </w:tc>
        <w:tc>
          <w:tcPr>
            <w:tcW w:w="2552" w:type="dxa"/>
            <w:gridSpan w:val="2"/>
          </w:tcPr>
          <w:p w14:paraId="1EE155DF" w14:textId="77777777" w:rsidR="002F415D" w:rsidRPr="009C3A58" w:rsidRDefault="002F415D" w:rsidP="002F415D">
            <w:pPr>
              <w:rPr>
                <w:sz w:val="20"/>
                <w:szCs w:val="20"/>
              </w:rPr>
            </w:pPr>
            <w:r w:rsidRPr="009C3A58">
              <w:rPr>
                <w:sz w:val="20"/>
                <w:szCs w:val="20"/>
              </w:rPr>
              <w:t xml:space="preserve">Consider the following questions in the context of discussion in lesson - </w:t>
            </w:r>
          </w:p>
          <w:p w14:paraId="45A80389" w14:textId="77777777" w:rsidR="002F415D" w:rsidRPr="009C3A58" w:rsidRDefault="002F415D" w:rsidP="002F415D">
            <w:pPr>
              <w:rPr>
                <w:sz w:val="20"/>
                <w:szCs w:val="20"/>
              </w:rPr>
            </w:pPr>
          </w:p>
          <w:p w14:paraId="599C6919" w14:textId="77777777" w:rsidR="002F415D" w:rsidRPr="009C3A58" w:rsidRDefault="002F415D" w:rsidP="002F415D">
            <w:pPr>
              <w:rPr>
                <w:sz w:val="20"/>
                <w:szCs w:val="20"/>
              </w:rPr>
            </w:pPr>
            <w:r w:rsidRPr="009C3A58">
              <w:rPr>
                <w:sz w:val="20"/>
                <w:szCs w:val="20"/>
              </w:rPr>
              <w:t>Is secularisation a problem for Sikhism?</w:t>
            </w:r>
          </w:p>
          <w:p w14:paraId="6078C51D" w14:textId="77777777" w:rsidR="002F415D" w:rsidRPr="009C3A58" w:rsidRDefault="002F415D" w:rsidP="002F415D">
            <w:pPr>
              <w:rPr>
                <w:sz w:val="20"/>
                <w:szCs w:val="20"/>
              </w:rPr>
            </w:pPr>
            <w:r w:rsidRPr="009C3A58">
              <w:rPr>
                <w:sz w:val="20"/>
                <w:szCs w:val="20"/>
              </w:rPr>
              <w:t>2. What evidence is there to suggest that secularisation has led to a growth in a more</w:t>
            </w:r>
          </w:p>
          <w:p w14:paraId="142ECBFE" w14:textId="77777777" w:rsidR="002F415D" w:rsidRPr="009C3A58" w:rsidRDefault="002F415D" w:rsidP="002F415D">
            <w:pPr>
              <w:rPr>
                <w:sz w:val="20"/>
                <w:szCs w:val="20"/>
              </w:rPr>
            </w:pPr>
            <w:r w:rsidRPr="009C3A58">
              <w:rPr>
                <w:sz w:val="20"/>
                <w:szCs w:val="20"/>
              </w:rPr>
              <w:t>aggressive fundamental form of Sikhism?</w:t>
            </w:r>
          </w:p>
          <w:p w14:paraId="62549CAC" w14:textId="77777777" w:rsidR="002F415D" w:rsidRPr="009C3A58" w:rsidRDefault="002F415D" w:rsidP="002F415D">
            <w:pPr>
              <w:rPr>
                <w:sz w:val="20"/>
                <w:szCs w:val="20"/>
              </w:rPr>
            </w:pPr>
            <w:r w:rsidRPr="009C3A58">
              <w:rPr>
                <w:sz w:val="20"/>
                <w:szCs w:val="20"/>
              </w:rPr>
              <w:t>3. How has secularisation led to more inter-faith projects and are they effective?</w:t>
            </w:r>
          </w:p>
          <w:p w14:paraId="630B64AC" w14:textId="77777777" w:rsidR="002F415D" w:rsidRPr="009C3A58" w:rsidRDefault="002F415D" w:rsidP="002F415D">
            <w:pPr>
              <w:rPr>
                <w:sz w:val="20"/>
                <w:szCs w:val="20"/>
              </w:rPr>
            </w:pPr>
            <w:r w:rsidRPr="009C3A58">
              <w:rPr>
                <w:sz w:val="20"/>
                <w:szCs w:val="20"/>
              </w:rPr>
              <w:t>4. What evidence is there of the continuing vitality of Sikhism?</w:t>
            </w:r>
          </w:p>
          <w:p w14:paraId="472213CB" w14:textId="77777777" w:rsidR="002F415D" w:rsidRPr="009C3A58" w:rsidRDefault="002F415D" w:rsidP="002F415D">
            <w:pPr>
              <w:rPr>
                <w:sz w:val="20"/>
                <w:szCs w:val="20"/>
              </w:rPr>
            </w:pPr>
            <w:r w:rsidRPr="009C3A58">
              <w:rPr>
                <w:sz w:val="20"/>
                <w:szCs w:val="20"/>
              </w:rPr>
              <w:t>5. Should we differentiate between personal and institutional religion in the context of</w:t>
            </w:r>
          </w:p>
          <w:p w14:paraId="015E2F83" w14:textId="77777777" w:rsidR="002F415D" w:rsidRPr="009C3A58" w:rsidRDefault="002F415D" w:rsidP="002F415D">
            <w:pPr>
              <w:rPr>
                <w:sz w:val="20"/>
                <w:szCs w:val="20"/>
              </w:rPr>
            </w:pPr>
            <w:r w:rsidRPr="009C3A58">
              <w:rPr>
                <w:sz w:val="20"/>
                <w:szCs w:val="20"/>
              </w:rPr>
              <w:t>secularisation?</w:t>
            </w:r>
          </w:p>
        </w:tc>
      </w:tr>
    </w:tbl>
    <w:p w14:paraId="735DDE4F" w14:textId="73267DCC" w:rsidR="007E4E43" w:rsidRDefault="007E4E43">
      <w:pPr>
        <w:rPr>
          <w:i/>
          <w:iCs w:val="0"/>
          <w:sz w:val="22"/>
        </w:rPr>
      </w:pPr>
    </w:p>
    <w:p w14:paraId="26B4FA1D" w14:textId="07EBFFE2" w:rsidR="007E4E43" w:rsidRDefault="007E4E43">
      <w:pPr>
        <w:rPr>
          <w:i/>
          <w:iCs w:val="0"/>
          <w:sz w:val="22"/>
        </w:rPr>
      </w:pPr>
    </w:p>
    <w:p w14:paraId="03C4304F" w14:textId="187E0AD0" w:rsidR="007E4E43" w:rsidRDefault="007E4E43">
      <w:pPr>
        <w:rPr>
          <w:i/>
          <w:iCs w:val="0"/>
          <w:sz w:val="22"/>
        </w:rPr>
      </w:pPr>
    </w:p>
    <w:p w14:paraId="3671854F" w14:textId="3C1406EF" w:rsidR="007E4E43" w:rsidRDefault="007E4E43">
      <w:pPr>
        <w:rPr>
          <w:i/>
          <w:iCs w:val="0"/>
          <w:sz w:val="22"/>
        </w:rPr>
      </w:pPr>
    </w:p>
    <w:p w14:paraId="675AD37E" w14:textId="22706C5B" w:rsidR="007E4E43" w:rsidRDefault="007E4E43">
      <w:pPr>
        <w:rPr>
          <w:i/>
          <w:iCs w:val="0"/>
          <w:sz w:val="22"/>
        </w:rPr>
      </w:pPr>
    </w:p>
    <w:p w14:paraId="4DF9A1E5" w14:textId="4D73EDEA" w:rsidR="007E4E43" w:rsidRDefault="007E4E43">
      <w:pPr>
        <w:spacing w:after="160" w:line="259" w:lineRule="auto"/>
        <w:rPr>
          <w:i/>
          <w:iCs w:val="0"/>
          <w:sz w:val="22"/>
        </w:rPr>
      </w:pP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701"/>
        <w:gridCol w:w="3969"/>
        <w:gridCol w:w="4111"/>
        <w:gridCol w:w="2693"/>
        <w:gridCol w:w="1985"/>
      </w:tblGrid>
      <w:tr w:rsidR="007E4E43" w:rsidRPr="00357F90" w14:paraId="6E72BA05" w14:textId="77777777" w:rsidTr="001842D9">
        <w:tc>
          <w:tcPr>
            <w:tcW w:w="1129" w:type="dxa"/>
            <w:shd w:val="clear" w:color="auto" w:fill="F4B083" w:themeFill="accent2" w:themeFillTint="99"/>
          </w:tcPr>
          <w:p w14:paraId="21F3817E" w14:textId="77777777" w:rsidR="007E4E43" w:rsidRPr="00357F90" w:rsidRDefault="007E4E43" w:rsidP="00B63F25">
            <w:pPr>
              <w:rPr>
                <w:b/>
                <w:sz w:val="22"/>
                <w:szCs w:val="22"/>
              </w:rPr>
            </w:pPr>
            <w:r w:rsidRPr="00357F90">
              <w:rPr>
                <w:b/>
                <w:sz w:val="22"/>
                <w:szCs w:val="22"/>
              </w:rPr>
              <w:lastRenderedPageBreak/>
              <w:t>Lesson</w:t>
            </w:r>
          </w:p>
        </w:tc>
        <w:tc>
          <w:tcPr>
            <w:tcW w:w="1701" w:type="dxa"/>
            <w:shd w:val="clear" w:color="auto" w:fill="F4B083" w:themeFill="accent2" w:themeFillTint="99"/>
          </w:tcPr>
          <w:p w14:paraId="15BB78D9" w14:textId="77777777" w:rsidR="007E4E43" w:rsidRPr="00357F90" w:rsidRDefault="007E4E43" w:rsidP="00B63F25">
            <w:pPr>
              <w:rPr>
                <w:b/>
                <w:sz w:val="22"/>
                <w:szCs w:val="22"/>
              </w:rPr>
            </w:pPr>
            <w:r w:rsidRPr="00357F90">
              <w:rPr>
                <w:b/>
                <w:sz w:val="22"/>
                <w:szCs w:val="22"/>
              </w:rPr>
              <w:t>Specification Detail</w:t>
            </w:r>
          </w:p>
        </w:tc>
        <w:tc>
          <w:tcPr>
            <w:tcW w:w="3969" w:type="dxa"/>
            <w:shd w:val="clear" w:color="auto" w:fill="F4B083" w:themeFill="accent2" w:themeFillTint="99"/>
          </w:tcPr>
          <w:p w14:paraId="5417C78A" w14:textId="77777777" w:rsidR="007E4E43" w:rsidRPr="00357F90" w:rsidRDefault="007E4E43" w:rsidP="00B63F25">
            <w:pPr>
              <w:rPr>
                <w:b/>
                <w:sz w:val="22"/>
                <w:szCs w:val="22"/>
              </w:rPr>
            </w:pPr>
            <w:r w:rsidRPr="00357F90">
              <w:rPr>
                <w:b/>
                <w:sz w:val="22"/>
                <w:szCs w:val="22"/>
              </w:rPr>
              <w:t>Activities</w:t>
            </w:r>
          </w:p>
        </w:tc>
        <w:tc>
          <w:tcPr>
            <w:tcW w:w="4111" w:type="dxa"/>
            <w:shd w:val="clear" w:color="auto" w:fill="F4B083" w:themeFill="accent2" w:themeFillTint="99"/>
          </w:tcPr>
          <w:p w14:paraId="2F4EE781" w14:textId="77777777" w:rsidR="007E4E43" w:rsidRPr="00357F90" w:rsidRDefault="007E4E43" w:rsidP="00B63F25">
            <w:pPr>
              <w:rPr>
                <w:b/>
                <w:sz w:val="22"/>
                <w:szCs w:val="22"/>
              </w:rPr>
            </w:pPr>
            <w:r w:rsidRPr="00357F90">
              <w:rPr>
                <w:b/>
                <w:sz w:val="22"/>
                <w:szCs w:val="22"/>
              </w:rPr>
              <w:t>Resources</w:t>
            </w:r>
          </w:p>
        </w:tc>
        <w:tc>
          <w:tcPr>
            <w:tcW w:w="2693" w:type="dxa"/>
            <w:shd w:val="clear" w:color="auto" w:fill="F4B083" w:themeFill="accent2" w:themeFillTint="99"/>
          </w:tcPr>
          <w:p w14:paraId="011408B3" w14:textId="77777777" w:rsidR="007E4E43" w:rsidRPr="00357F90" w:rsidRDefault="007E4E43" w:rsidP="00B63F25">
            <w:pPr>
              <w:rPr>
                <w:b/>
                <w:sz w:val="22"/>
                <w:szCs w:val="22"/>
              </w:rPr>
            </w:pPr>
            <w:r w:rsidRPr="00357F90">
              <w:rPr>
                <w:b/>
                <w:sz w:val="22"/>
                <w:szCs w:val="22"/>
              </w:rPr>
              <w:t>Assessment</w:t>
            </w:r>
          </w:p>
        </w:tc>
        <w:tc>
          <w:tcPr>
            <w:tcW w:w="1985" w:type="dxa"/>
            <w:shd w:val="clear" w:color="auto" w:fill="F4B083" w:themeFill="accent2" w:themeFillTint="99"/>
          </w:tcPr>
          <w:p w14:paraId="789E5D6B" w14:textId="77777777" w:rsidR="007E4E43" w:rsidRPr="00357F90" w:rsidRDefault="007E4E43" w:rsidP="00B63F25">
            <w:pPr>
              <w:rPr>
                <w:b/>
                <w:sz w:val="22"/>
                <w:szCs w:val="22"/>
              </w:rPr>
            </w:pPr>
            <w:r w:rsidRPr="00357F90">
              <w:rPr>
                <w:b/>
                <w:sz w:val="22"/>
                <w:szCs w:val="22"/>
              </w:rPr>
              <w:t>Independent Learning</w:t>
            </w:r>
          </w:p>
        </w:tc>
      </w:tr>
      <w:tr w:rsidR="0020550D" w:rsidRPr="00357F90" w14:paraId="0F2FB63C" w14:textId="77777777" w:rsidTr="00B63F25">
        <w:tc>
          <w:tcPr>
            <w:tcW w:w="1129" w:type="dxa"/>
          </w:tcPr>
          <w:p w14:paraId="425749A0" w14:textId="36D13C0A" w:rsidR="0020550D" w:rsidRPr="00823AAB" w:rsidRDefault="0020550D" w:rsidP="0020550D">
            <w:pPr>
              <w:rPr>
                <w:b/>
                <w:bCs/>
                <w:sz w:val="22"/>
                <w:szCs w:val="22"/>
              </w:rPr>
            </w:pPr>
            <w:r>
              <w:rPr>
                <w:b/>
                <w:bCs/>
                <w:sz w:val="22"/>
                <w:szCs w:val="22"/>
              </w:rPr>
              <w:t>24</w:t>
            </w:r>
          </w:p>
        </w:tc>
        <w:tc>
          <w:tcPr>
            <w:tcW w:w="1701" w:type="dxa"/>
          </w:tcPr>
          <w:p w14:paraId="13F90F4C" w14:textId="77777777" w:rsidR="0020550D" w:rsidRPr="008D641A" w:rsidRDefault="0020550D" w:rsidP="0020550D">
            <w:pPr>
              <w:rPr>
                <w:b/>
                <w:bCs/>
                <w:sz w:val="22"/>
                <w:szCs w:val="22"/>
              </w:rPr>
            </w:pPr>
            <w:r w:rsidRPr="008D641A">
              <w:rPr>
                <w:b/>
                <w:bCs/>
                <w:sz w:val="22"/>
                <w:szCs w:val="22"/>
              </w:rPr>
              <w:t>Conflict of traditional</w:t>
            </w:r>
          </w:p>
          <w:p w14:paraId="29B06A0D" w14:textId="54CC8AE9" w:rsidR="0020550D" w:rsidRPr="00623812" w:rsidRDefault="0020550D" w:rsidP="0020550D">
            <w:pPr>
              <w:pStyle w:val="NormalWeb"/>
              <w:rPr>
                <w:rFonts w:ascii="Arial" w:hAnsi="Arial" w:cs="Arial"/>
                <w:b/>
                <w:bCs/>
                <w:sz w:val="22"/>
                <w:szCs w:val="22"/>
              </w:rPr>
            </w:pPr>
            <w:r w:rsidRPr="008D641A">
              <w:rPr>
                <w:rFonts w:ascii="Arial" w:hAnsi="Arial" w:cs="Arial"/>
                <w:b/>
                <w:bCs/>
                <w:sz w:val="22"/>
                <w:szCs w:val="22"/>
              </w:rPr>
              <w:t>Sikh values with popular culture.</w:t>
            </w:r>
          </w:p>
        </w:tc>
        <w:tc>
          <w:tcPr>
            <w:tcW w:w="3969" w:type="dxa"/>
          </w:tcPr>
          <w:p w14:paraId="45F9DE3E" w14:textId="0FA40978" w:rsidR="0020550D" w:rsidRPr="001842D9" w:rsidRDefault="00CD469A" w:rsidP="00963AFD">
            <w:pPr>
              <w:pStyle w:val="ListParagraph"/>
              <w:numPr>
                <w:ilvl w:val="0"/>
                <w:numId w:val="14"/>
              </w:numPr>
              <w:ind w:left="315"/>
              <w:rPr>
                <w:sz w:val="20"/>
                <w:szCs w:val="20"/>
              </w:rPr>
            </w:pPr>
            <w:r w:rsidRPr="001842D9">
              <w:rPr>
                <w:sz w:val="20"/>
                <w:szCs w:val="20"/>
              </w:rPr>
              <w:t>Ask student</w:t>
            </w:r>
            <w:r w:rsidR="009C3A58">
              <w:rPr>
                <w:sz w:val="20"/>
                <w:szCs w:val="20"/>
              </w:rPr>
              <w:t>s</w:t>
            </w:r>
            <w:r w:rsidRPr="001842D9">
              <w:rPr>
                <w:sz w:val="20"/>
                <w:szCs w:val="20"/>
              </w:rPr>
              <w:t xml:space="preserve"> to r</w:t>
            </w:r>
            <w:r w:rsidR="0020550D" w:rsidRPr="001842D9">
              <w:rPr>
                <w:sz w:val="20"/>
                <w:szCs w:val="20"/>
              </w:rPr>
              <w:t xml:space="preserve">ead </w:t>
            </w:r>
            <w:hyperlink r:id="rId132" w:history="1">
              <w:r w:rsidR="0020550D" w:rsidRPr="009C3A58">
                <w:rPr>
                  <w:rStyle w:val="Hyperlink"/>
                  <w:sz w:val="20"/>
                  <w:szCs w:val="20"/>
                </w:rPr>
                <w:t>th</w:t>
              </w:r>
              <w:r w:rsidR="009C3A58" w:rsidRPr="009C3A58">
                <w:rPr>
                  <w:rStyle w:val="Hyperlink"/>
                  <w:sz w:val="20"/>
                  <w:szCs w:val="20"/>
                </w:rPr>
                <w:t xml:space="preserve">is </w:t>
              </w:r>
              <w:r w:rsidR="0020550D" w:rsidRPr="009C3A58">
                <w:rPr>
                  <w:rStyle w:val="Hyperlink"/>
                  <w:sz w:val="20"/>
                  <w:szCs w:val="20"/>
                </w:rPr>
                <w:t>article</w:t>
              </w:r>
            </w:hyperlink>
          </w:p>
          <w:p w14:paraId="4D8925B8" w14:textId="77777777" w:rsidR="0020550D" w:rsidRPr="005226E6" w:rsidRDefault="0020550D" w:rsidP="005226E6">
            <w:pPr>
              <w:rPr>
                <w:sz w:val="20"/>
                <w:szCs w:val="20"/>
              </w:rPr>
            </w:pPr>
          </w:p>
          <w:p w14:paraId="2178D358" w14:textId="6754E3D5" w:rsidR="0020550D" w:rsidRPr="001842D9" w:rsidRDefault="0020550D" w:rsidP="0020550D">
            <w:pPr>
              <w:pStyle w:val="ListParagraph"/>
              <w:ind w:left="315"/>
              <w:rPr>
                <w:sz w:val="20"/>
                <w:szCs w:val="20"/>
              </w:rPr>
            </w:pPr>
            <w:r w:rsidRPr="001842D9">
              <w:rPr>
                <w:sz w:val="20"/>
                <w:szCs w:val="20"/>
              </w:rPr>
              <w:t>and listen to t</w:t>
            </w:r>
            <w:r w:rsidR="009C3A58">
              <w:rPr>
                <w:sz w:val="20"/>
                <w:szCs w:val="20"/>
              </w:rPr>
              <w:t xml:space="preserve">his </w:t>
            </w:r>
            <w:hyperlink r:id="rId133" w:history="1">
              <w:r w:rsidR="009C3A58" w:rsidRPr="009C3A58">
                <w:rPr>
                  <w:rStyle w:val="Hyperlink"/>
                  <w:sz w:val="20"/>
                  <w:szCs w:val="20"/>
                </w:rPr>
                <w:t xml:space="preserve">BBC </w:t>
              </w:r>
              <w:r w:rsidRPr="009C3A58">
                <w:rPr>
                  <w:rStyle w:val="Hyperlink"/>
                  <w:sz w:val="20"/>
                  <w:szCs w:val="20"/>
                </w:rPr>
                <w:t>broadcast</w:t>
              </w:r>
            </w:hyperlink>
          </w:p>
          <w:p w14:paraId="3350A618" w14:textId="77777777" w:rsidR="0020550D" w:rsidRPr="001842D9" w:rsidRDefault="0020550D" w:rsidP="0020550D">
            <w:pPr>
              <w:pStyle w:val="ListParagraph"/>
              <w:ind w:left="315"/>
              <w:rPr>
                <w:sz w:val="20"/>
                <w:szCs w:val="20"/>
              </w:rPr>
            </w:pPr>
          </w:p>
          <w:p w14:paraId="0ED40C0A" w14:textId="77777777" w:rsidR="0020550D" w:rsidRPr="001842D9" w:rsidRDefault="0020550D" w:rsidP="0020550D">
            <w:pPr>
              <w:ind w:left="315"/>
              <w:rPr>
                <w:sz w:val="20"/>
                <w:szCs w:val="20"/>
              </w:rPr>
            </w:pPr>
          </w:p>
          <w:p w14:paraId="77DE9AA5" w14:textId="77777777" w:rsidR="0020550D" w:rsidRPr="001842D9" w:rsidRDefault="0020550D" w:rsidP="00963AFD">
            <w:pPr>
              <w:pStyle w:val="ListParagraph"/>
              <w:numPr>
                <w:ilvl w:val="0"/>
                <w:numId w:val="14"/>
              </w:numPr>
              <w:ind w:left="315"/>
              <w:rPr>
                <w:sz w:val="20"/>
                <w:szCs w:val="20"/>
              </w:rPr>
            </w:pPr>
            <w:r w:rsidRPr="001842D9">
              <w:rPr>
                <w:sz w:val="20"/>
                <w:szCs w:val="20"/>
              </w:rPr>
              <w:t>Ask students to make a list of various aspects of popular culture that could conflict with Sikh values and explain why.</w:t>
            </w:r>
          </w:p>
          <w:p w14:paraId="31DFA2EE" w14:textId="77777777" w:rsidR="0020550D" w:rsidRPr="001842D9" w:rsidRDefault="0020550D" w:rsidP="0020550D">
            <w:pPr>
              <w:ind w:left="315"/>
              <w:rPr>
                <w:sz w:val="20"/>
                <w:szCs w:val="20"/>
              </w:rPr>
            </w:pPr>
          </w:p>
          <w:p w14:paraId="6B7A4905" w14:textId="77777777" w:rsidR="0020550D" w:rsidRPr="001842D9" w:rsidRDefault="0020550D" w:rsidP="00963AFD">
            <w:pPr>
              <w:pStyle w:val="ListParagraph"/>
              <w:numPr>
                <w:ilvl w:val="0"/>
                <w:numId w:val="14"/>
              </w:numPr>
              <w:ind w:left="315"/>
              <w:rPr>
                <w:sz w:val="20"/>
                <w:szCs w:val="20"/>
              </w:rPr>
            </w:pPr>
            <w:r w:rsidRPr="001842D9">
              <w:rPr>
                <w:sz w:val="20"/>
                <w:szCs w:val="20"/>
              </w:rPr>
              <w:t>Students to create article or blog on the difficulties of following a Sikh lifestyle in Britain today.</w:t>
            </w:r>
          </w:p>
          <w:p w14:paraId="4D50265F" w14:textId="77777777" w:rsidR="0020550D" w:rsidRPr="001842D9" w:rsidRDefault="0020550D" w:rsidP="0020550D">
            <w:pPr>
              <w:ind w:left="315"/>
              <w:rPr>
                <w:sz w:val="20"/>
                <w:szCs w:val="20"/>
              </w:rPr>
            </w:pPr>
          </w:p>
          <w:p w14:paraId="16DCF789" w14:textId="77777777" w:rsidR="0020550D" w:rsidRPr="001842D9" w:rsidRDefault="0020550D" w:rsidP="00963AFD">
            <w:pPr>
              <w:pStyle w:val="ListParagraph"/>
              <w:numPr>
                <w:ilvl w:val="0"/>
                <w:numId w:val="14"/>
              </w:numPr>
              <w:ind w:left="315"/>
              <w:rPr>
                <w:sz w:val="20"/>
                <w:szCs w:val="20"/>
              </w:rPr>
            </w:pPr>
            <w:r w:rsidRPr="001842D9">
              <w:rPr>
                <w:sz w:val="20"/>
                <w:szCs w:val="20"/>
              </w:rPr>
              <w:t>Class discussion on (b).</w:t>
            </w:r>
          </w:p>
          <w:p w14:paraId="6FE12FEA" w14:textId="77777777" w:rsidR="0020550D" w:rsidRPr="001842D9" w:rsidRDefault="0020550D" w:rsidP="0020550D">
            <w:pPr>
              <w:tabs>
                <w:tab w:val="left" w:pos="884"/>
              </w:tabs>
              <w:ind w:left="315"/>
              <w:rPr>
                <w:sz w:val="20"/>
                <w:szCs w:val="20"/>
              </w:rPr>
            </w:pPr>
          </w:p>
        </w:tc>
        <w:tc>
          <w:tcPr>
            <w:tcW w:w="4111" w:type="dxa"/>
          </w:tcPr>
          <w:p w14:paraId="36110143" w14:textId="77777777" w:rsidR="0020550D" w:rsidRPr="001842D9" w:rsidRDefault="0020550D" w:rsidP="0020550D">
            <w:pPr>
              <w:rPr>
                <w:sz w:val="20"/>
                <w:szCs w:val="20"/>
              </w:rPr>
            </w:pPr>
            <w:r w:rsidRPr="001842D9">
              <w:rPr>
                <w:sz w:val="20"/>
                <w:szCs w:val="20"/>
              </w:rPr>
              <w:t xml:space="preserve">Agnihotri, R.K. (1987), Crises of Identity: Sikhs in England, </w:t>
            </w:r>
            <w:proofErr w:type="spellStart"/>
            <w:r w:rsidRPr="001842D9">
              <w:rPr>
                <w:sz w:val="20"/>
                <w:szCs w:val="20"/>
              </w:rPr>
              <w:t>Bahri</w:t>
            </w:r>
            <w:proofErr w:type="spellEnd"/>
            <w:r w:rsidRPr="001842D9">
              <w:rPr>
                <w:sz w:val="20"/>
                <w:szCs w:val="20"/>
              </w:rPr>
              <w:t xml:space="preserve"> Publications, ISBN: 9788170340737.</w:t>
            </w:r>
          </w:p>
          <w:p w14:paraId="456A2D8C" w14:textId="77777777" w:rsidR="0020550D" w:rsidRPr="001842D9" w:rsidRDefault="0020550D" w:rsidP="0020550D">
            <w:pPr>
              <w:rPr>
                <w:sz w:val="20"/>
                <w:szCs w:val="20"/>
              </w:rPr>
            </w:pPr>
          </w:p>
          <w:p w14:paraId="15623545" w14:textId="0C3BF1B1" w:rsidR="0020550D" w:rsidRPr="001842D9" w:rsidRDefault="0020550D" w:rsidP="0020550D">
            <w:pPr>
              <w:rPr>
                <w:sz w:val="20"/>
                <w:szCs w:val="20"/>
              </w:rPr>
            </w:pPr>
            <w:r w:rsidRPr="001842D9">
              <w:rPr>
                <w:sz w:val="20"/>
                <w:szCs w:val="20"/>
              </w:rPr>
              <w:t>Barrier, N.G. (1989</w:t>
            </w:r>
            <w:r w:rsidR="002E6AF3">
              <w:rPr>
                <w:sz w:val="20"/>
                <w:szCs w:val="20"/>
              </w:rPr>
              <w:t>)</w:t>
            </w:r>
            <w:r w:rsidRPr="001842D9">
              <w:rPr>
                <w:sz w:val="20"/>
                <w:szCs w:val="20"/>
              </w:rPr>
              <w:t xml:space="preserve"> and </w:t>
            </w:r>
            <w:proofErr w:type="spellStart"/>
            <w:r w:rsidRPr="001842D9">
              <w:rPr>
                <w:sz w:val="20"/>
                <w:szCs w:val="20"/>
              </w:rPr>
              <w:t>Dusenbury</w:t>
            </w:r>
            <w:proofErr w:type="spellEnd"/>
            <w:r w:rsidRPr="001842D9">
              <w:rPr>
                <w:sz w:val="20"/>
                <w:szCs w:val="20"/>
              </w:rPr>
              <w:t xml:space="preserve">, V.A. eds., The Sikh Diaspora. Delhi, </w:t>
            </w:r>
            <w:proofErr w:type="spellStart"/>
            <w:r w:rsidRPr="001842D9">
              <w:rPr>
                <w:sz w:val="20"/>
                <w:szCs w:val="20"/>
              </w:rPr>
              <w:t>Chanayaka</w:t>
            </w:r>
            <w:proofErr w:type="spellEnd"/>
            <w:r w:rsidRPr="001842D9">
              <w:rPr>
                <w:sz w:val="20"/>
                <w:szCs w:val="20"/>
              </w:rPr>
              <w:t>, ISBN:9780945921059</w:t>
            </w:r>
          </w:p>
          <w:p w14:paraId="73A250A2" w14:textId="77777777" w:rsidR="0020550D" w:rsidRPr="001842D9" w:rsidRDefault="0020550D" w:rsidP="0020550D">
            <w:pPr>
              <w:rPr>
                <w:sz w:val="20"/>
                <w:szCs w:val="20"/>
              </w:rPr>
            </w:pPr>
          </w:p>
          <w:p w14:paraId="34FC5C60" w14:textId="72B3DD41" w:rsidR="0020550D" w:rsidRPr="001842D9" w:rsidRDefault="0020550D" w:rsidP="0020550D">
            <w:pPr>
              <w:rPr>
                <w:sz w:val="20"/>
                <w:szCs w:val="20"/>
              </w:rPr>
            </w:pPr>
            <w:proofErr w:type="spellStart"/>
            <w:r w:rsidRPr="001842D9">
              <w:rPr>
                <w:sz w:val="20"/>
                <w:szCs w:val="20"/>
              </w:rPr>
              <w:t>Bhachu</w:t>
            </w:r>
            <w:proofErr w:type="spellEnd"/>
            <w:r w:rsidRPr="001842D9">
              <w:rPr>
                <w:sz w:val="20"/>
                <w:szCs w:val="20"/>
              </w:rPr>
              <w:t>, Parminder (1985), Twice Migrants: East African Sikh Settlers in Britain:  Tavistock, ISBN:9780422789202.</w:t>
            </w:r>
          </w:p>
          <w:p w14:paraId="50709CBA" w14:textId="77777777" w:rsidR="0020550D" w:rsidRPr="001842D9" w:rsidRDefault="0020550D" w:rsidP="0020550D">
            <w:pPr>
              <w:rPr>
                <w:sz w:val="20"/>
                <w:szCs w:val="20"/>
              </w:rPr>
            </w:pPr>
          </w:p>
          <w:p w14:paraId="0B395AD9" w14:textId="77777777" w:rsidR="0020550D" w:rsidRPr="001842D9" w:rsidRDefault="0020550D" w:rsidP="0020550D">
            <w:pPr>
              <w:rPr>
                <w:sz w:val="20"/>
                <w:szCs w:val="20"/>
              </w:rPr>
            </w:pPr>
            <w:proofErr w:type="spellStart"/>
            <w:r w:rsidRPr="001842D9">
              <w:rPr>
                <w:sz w:val="20"/>
                <w:szCs w:val="20"/>
              </w:rPr>
              <w:t>Helweg</w:t>
            </w:r>
            <w:proofErr w:type="spellEnd"/>
            <w:r w:rsidRPr="001842D9">
              <w:rPr>
                <w:sz w:val="20"/>
                <w:szCs w:val="20"/>
              </w:rPr>
              <w:t>, A. W. (1980), Sikhs in England: The Development of a Migrant Community, Oxford University Press, ISBN:9780195611502.</w:t>
            </w:r>
          </w:p>
          <w:p w14:paraId="325EF10D" w14:textId="77777777" w:rsidR="0020550D" w:rsidRPr="001842D9" w:rsidRDefault="0020550D" w:rsidP="0020550D">
            <w:pPr>
              <w:rPr>
                <w:sz w:val="20"/>
                <w:szCs w:val="20"/>
              </w:rPr>
            </w:pPr>
          </w:p>
          <w:p w14:paraId="7F525EBA" w14:textId="77777777" w:rsidR="0020550D" w:rsidRPr="001842D9" w:rsidRDefault="0020550D" w:rsidP="0020550D">
            <w:pPr>
              <w:rPr>
                <w:sz w:val="20"/>
                <w:szCs w:val="20"/>
              </w:rPr>
            </w:pPr>
            <w:r w:rsidRPr="001842D9">
              <w:rPr>
                <w:sz w:val="20"/>
                <w:szCs w:val="20"/>
              </w:rPr>
              <w:t xml:space="preserve">Kalsi, </w:t>
            </w:r>
            <w:proofErr w:type="spellStart"/>
            <w:r w:rsidRPr="001842D9">
              <w:rPr>
                <w:sz w:val="20"/>
                <w:szCs w:val="20"/>
              </w:rPr>
              <w:t>Sewa</w:t>
            </w:r>
            <w:proofErr w:type="spellEnd"/>
            <w:r w:rsidRPr="001842D9">
              <w:rPr>
                <w:sz w:val="20"/>
                <w:szCs w:val="20"/>
              </w:rPr>
              <w:t xml:space="preserve"> Singh (1992), The Evolution of the Sikh Community in Britain, University of Leeds, ISBN:9781871363036.</w:t>
            </w:r>
          </w:p>
          <w:p w14:paraId="16091210" w14:textId="77777777" w:rsidR="0020550D" w:rsidRPr="001842D9" w:rsidRDefault="0020550D" w:rsidP="0020550D">
            <w:pPr>
              <w:rPr>
                <w:sz w:val="20"/>
                <w:szCs w:val="20"/>
              </w:rPr>
            </w:pPr>
          </w:p>
          <w:p w14:paraId="7506B977" w14:textId="77777777" w:rsidR="0020550D" w:rsidRPr="001842D9" w:rsidRDefault="002B3C57" w:rsidP="0020550D">
            <w:pPr>
              <w:rPr>
                <w:sz w:val="20"/>
                <w:szCs w:val="20"/>
              </w:rPr>
            </w:pPr>
            <w:hyperlink r:id="rId134" w:history="1">
              <w:r w:rsidR="0020550D" w:rsidRPr="001842D9">
                <w:rPr>
                  <w:rStyle w:val="Hyperlink"/>
                  <w:sz w:val="20"/>
                  <w:szCs w:val="20"/>
                </w:rPr>
                <w:t>https://britishsikhreport.org/</w:t>
              </w:r>
            </w:hyperlink>
          </w:p>
          <w:p w14:paraId="1E05F947" w14:textId="77777777" w:rsidR="0020550D" w:rsidRPr="001842D9" w:rsidRDefault="0020550D" w:rsidP="0020550D">
            <w:pPr>
              <w:rPr>
                <w:sz w:val="20"/>
                <w:szCs w:val="20"/>
              </w:rPr>
            </w:pPr>
          </w:p>
          <w:p w14:paraId="2CF810E1" w14:textId="77777777" w:rsidR="0020550D" w:rsidRPr="001842D9" w:rsidRDefault="0020550D" w:rsidP="0020550D">
            <w:pPr>
              <w:rPr>
                <w:sz w:val="20"/>
                <w:szCs w:val="20"/>
              </w:rPr>
            </w:pPr>
          </w:p>
        </w:tc>
        <w:tc>
          <w:tcPr>
            <w:tcW w:w="2693" w:type="dxa"/>
          </w:tcPr>
          <w:p w14:paraId="6638D3C2" w14:textId="77777777" w:rsidR="0020550D" w:rsidRPr="001842D9" w:rsidRDefault="0020550D" w:rsidP="0020550D">
            <w:pPr>
              <w:rPr>
                <w:sz w:val="20"/>
                <w:szCs w:val="20"/>
              </w:rPr>
            </w:pPr>
            <w:r w:rsidRPr="001842D9">
              <w:rPr>
                <w:sz w:val="20"/>
                <w:szCs w:val="20"/>
              </w:rPr>
              <w:t xml:space="preserve">Produce a table explaining the difficulties and opportunities associated with being a Sikh in Britain’s secular society today. </w:t>
            </w:r>
          </w:p>
          <w:p w14:paraId="2D20B7CF" w14:textId="77777777" w:rsidR="0020550D" w:rsidRPr="001842D9" w:rsidRDefault="0020550D" w:rsidP="0020550D">
            <w:pPr>
              <w:rPr>
                <w:sz w:val="20"/>
                <w:szCs w:val="20"/>
              </w:rPr>
            </w:pPr>
          </w:p>
          <w:p w14:paraId="5B383D1D" w14:textId="77777777" w:rsidR="0020550D" w:rsidRPr="001842D9" w:rsidRDefault="0020550D" w:rsidP="0020550D">
            <w:pPr>
              <w:rPr>
                <w:sz w:val="20"/>
                <w:szCs w:val="20"/>
              </w:rPr>
            </w:pPr>
            <w:r w:rsidRPr="001842D9">
              <w:rPr>
                <w:sz w:val="20"/>
                <w:szCs w:val="20"/>
              </w:rPr>
              <w:t>Focus on use of technical terminology to gauge learners’ levels of knowledge/</w:t>
            </w:r>
          </w:p>
          <w:p w14:paraId="178D753A" w14:textId="77777777" w:rsidR="0020550D" w:rsidRPr="001842D9" w:rsidRDefault="0020550D" w:rsidP="0020550D">
            <w:pPr>
              <w:rPr>
                <w:sz w:val="20"/>
                <w:szCs w:val="20"/>
              </w:rPr>
            </w:pPr>
            <w:r w:rsidRPr="001842D9">
              <w:rPr>
                <w:sz w:val="20"/>
                <w:szCs w:val="20"/>
              </w:rPr>
              <w:t xml:space="preserve">understanding. </w:t>
            </w:r>
          </w:p>
          <w:p w14:paraId="28D6F6EE" w14:textId="77777777" w:rsidR="0020550D" w:rsidRPr="001842D9" w:rsidRDefault="0020550D" w:rsidP="0020550D">
            <w:pPr>
              <w:rPr>
                <w:sz w:val="20"/>
                <w:szCs w:val="20"/>
              </w:rPr>
            </w:pPr>
            <w:r w:rsidRPr="001842D9">
              <w:rPr>
                <w:sz w:val="20"/>
                <w:szCs w:val="20"/>
              </w:rPr>
              <w:t xml:space="preserve"> </w:t>
            </w:r>
          </w:p>
          <w:p w14:paraId="59CBDF87" w14:textId="77777777" w:rsidR="0020550D" w:rsidRPr="001842D9" w:rsidRDefault="0020550D" w:rsidP="0020550D">
            <w:pPr>
              <w:rPr>
                <w:sz w:val="20"/>
                <w:szCs w:val="20"/>
              </w:rPr>
            </w:pPr>
            <w:r w:rsidRPr="001842D9">
              <w:rPr>
                <w:sz w:val="20"/>
                <w:szCs w:val="20"/>
              </w:rPr>
              <w:t xml:space="preserve">Assess individual learner’s level of knowledge /understanding through their work on difficulties of following a Sikh lifestyle in Britain today. </w:t>
            </w:r>
          </w:p>
          <w:p w14:paraId="43AC5EBB" w14:textId="7D4B1A6D" w:rsidR="0020550D" w:rsidRPr="001842D9" w:rsidRDefault="0020550D" w:rsidP="0020550D">
            <w:pPr>
              <w:rPr>
                <w:sz w:val="20"/>
                <w:szCs w:val="20"/>
              </w:rPr>
            </w:pPr>
            <w:r w:rsidRPr="001842D9">
              <w:rPr>
                <w:sz w:val="20"/>
                <w:szCs w:val="20"/>
              </w:rPr>
              <w:t xml:space="preserve"> Assess readiness of learners for the examination via their notes/ knowledge and understanding. </w:t>
            </w:r>
          </w:p>
        </w:tc>
        <w:tc>
          <w:tcPr>
            <w:tcW w:w="1985" w:type="dxa"/>
          </w:tcPr>
          <w:p w14:paraId="46BB015A" w14:textId="4541C660" w:rsidR="0020550D" w:rsidRPr="001842D9" w:rsidRDefault="0020550D" w:rsidP="0020550D">
            <w:pPr>
              <w:rPr>
                <w:sz w:val="20"/>
                <w:szCs w:val="20"/>
              </w:rPr>
            </w:pPr>
            <w:r w:rsidRPr="001842D9">
              <w:rPr>
                <w:sz w:val="20"/>
                <w:szCs w:val="20"/>
              </w:rPr>
              <w:t xml:space="preserve">How does a modern Sikh living in the UK unite these different beliefs? </w:t>
            </w:r>
          </w:p>
        </w:tc>
      </w:tr>
    </w:tbl>
    <w:p w14:paraId="1F918B07" w14:textId="43050C93" w:rsidR="007E4E43" w:rsidRDefault="007E4E43">
      <w:pPr>
        <w:rPr>
          <w:i/>
          <w:iCs w:val="0"/>
          <w:sz w:val="22"/>
        </w:rPr>
      </w:pPr>
    </w:p>
    <w:p w14:paraId="33C049D5" w14:textId="72DD2F77" w:rsidR="007E4E43" w:rsidRDefault="007E4E43">
      <w:pPr>
        <w:rPr>
          <w:i/>
          <w:iCs w:val="0"/>
          <w:sz w:val="22"/>
        </w:rPr>
      </w:pPr>
    </w:p>
    <w:p w14:paraId="2A72E630" w14:textId="14F57FF4" w:rsidR="007E4E43" w:rsidRDefault="007E4E43">
      <w:pPr>
        <w:rPr>
          <w:i/>
          <w:iCs w:val="0"/>
          <w:sz w:val="22"/>
        </w:rPr>
      </w:pPr>
    </w:p>
    <w:p w14:paraId="293A762E" w14:textId="42D48193" w:rsidR="007E4E43" w:rsidRDefault="007E4E43">
      <w:pPr>
        <w:rPr>
          <w:i/>
          <w:iCs w:val="0"/>
          <w:sz w:val="22"/>
        </w:rPr>
      </w:pPr>
    </w:p>
    <w:p w14:paraId="6D7BCD73" w14:textId="4185A7F1" w:rsidR="007E4E43" w:rsidRDefault="007E4E43">
      <w:pPr>
        <w:rPr>
          <w:i/>
          <w:iCs w:val="0"/>
          <w:sz w:val="22"/>
        </w:rPr>
      </w:pPr>
    </w:p>
    <w:p w14:paraId="3F88A96F" w14:textId="78D8DBD7" w:rsidR="007E4E43" w:rsidRDefault="007E4E43">
      <w:pPr>
        <w:rPr>
          <w:i/>
          <w:iCs w:val="0"/>
          <w:sz w:val="22"/>
        </w:rPr>
      </w:pPr>
    </w:p>
    <w:p w14:paraId="3276C31D" w14:textId="1127FAB1" w:rsidR="007E4E43" w:rsidRDefault="007E4E43">
      <w:pPr>
        <w:rPr>
          <w:i/>
          <w:iCs w:val="0"/>
          <w:sz w:val="22"/>
        </w:rPr>
      </w:pPr>
    </w:p>
    <w:p w14:paraId="45C912E5" w14:textId="4DE6B6AE" w:rsidR="007E4E43" w:rsidRDefault="007E4E43">
      <w:pPr>
        <w:spacing w:after="160" w:line="259" w:lineRule="auto"/>
        <w:rPr>
          <w:i/>
          <w:iCs w:val="0"/>
          <w:sz w:val="22"/>
        </w:rPr>
      </w:pPr>
      <w:r>
        <w:rPr>
          <w:i/>
          <w:sz w:val="22"/>
        </w:rPr>
        <w:br w:type="page"/>
      </w: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701"/>
        <w:gridCol w:w="3969"/>
        <w:gridCol w:w="4111"/>
        <w:gridCol w:w="2693"/>
        <w:gridCol w:w="1985"/>
      </w:tblGrid>
      <w:tr w:rsidR="00300D76" w:rsidRPr="00357F90" w14:paraId="7743E937" w14:textId="77777777" w:rsidTr="001842D9">
        <w:tc>
          <w:tcPr>
            <w:tcW w:w="15588" w:type="dxa"/>
            <w:gridSpan w:val="6"/>
            <w:shd w:val="clear" w:color="auto" w:fill="F4B083" w:themeFill="accent2" w:themeFillTint="99"/>
          </w:tcPr>
          <w:p w14:paraId="06A4B1C1" w14:textId="793BEB2A" w:rsidR="00300D76" w:rsidRPr="00357F90" w:rsidRDefault="00300D76" w:rsidP="00300D76">
            <w:pPr>
              <w:rPr>
                <w:b/>
                <w:sz w:val="22"/>
                <w:szCs w:val="22"/>
              </w:rPr>
            </w:pPr>
            <w:r w:rsidRPr="00357F90">
              <w:rPr>
                <w:b/>
                <w:sz w:val="22"/>
                <w:szCs w:val="22"/>
              </w:rPr>
              <w:lastRenderedPageBreak/>
              <w:t>Theme 3: Significant social and historical developments in religious thought</w:t>
            </w:r>
          </w:p>
        </w:tc>
      </w:tr>
      <w:tr w:rsidR="00300D76" w:rsidRPr="00357F90" w14:paraId="351D2D6E" w14:textId="77777777" w:rsidTr="001842D9">
        <w:tc>
          <w:tcPr>
            <w:tcW w:w="15588" w:type="dxa"/>
            <w:gridSpan w:val="6"/>
            <w:shd w:val="clear" w:color="auto" w:fill="F4B083" w:themeFill="accent2" w:themeFillTint="99"/>
          </w:tcPr>
          <w:p w14:paraId="0356D45A" w14:textId="0AB9A179" w:rsidR="00300D76" w:rsidRPr="00357F90" w:rsidRDefault="00300D76" w:rsidP="00300D76">
            <w:pPr>
              <w:rPr>
                <w:b/>
                <w:sz w:val="22"/>
                <w:szCs w:val="22"/>
              </w:rPr>
            </w:pPr>
            <w:r w:rsidRPr="00357F90">
              <w:rPr>
                <w:b/>
                <w:sz w:val="22"/>
                <w:szCs w:val="22"/>
              </w:rPr>
              <w:t xml:space="preserve">F: The challenges of being a religious and ethnic minority in Britain with reference to </w:t>
            </w:r>
            <w:proofErr w:type="spellStart"/>
            <w:r w:rsidRPr="00357F90">
              <w:rPr>
                <w:b/>
                <w:sz w:val="22"/>
                <w:szCs w:val="22"/>
              </w:rPr>
              <w:t>miri</w:t>
            </w:r>
            <w:proofErr w:type="spellEnd"/>
            <w:r w:rsidRPr="00357F90">
              <w:rPr>
                <w:b/>
                <w:sz w:val="22"/>
                <w:szCs w:val="22"/>
              </w:rPr>
              <w:t xml:space="preserve"> and</w:t>
            </w:r>
            <w:r>
              <w:rPr>
                <w:b/>
                <w:sz w:val="22"/>
                <w:szCs w:val="22"/>
              </w:rPr>
              <w:t xml:space="preserve"> </w:t>
            </w:r>
            <w:proofErr w:type="spellStart"/>
            <w:r w:rsidRPr="00357F90">
              <w:rPr>
                <w:b/>
                <w:sz w:val="22"/>
                <w:szCs w:val="22"/>
              </w:rPr>
              <w:t>piri</w:t>
            </w:r>
            <w:proofErr w:type="spellEnd"/>
            <w:r w:rsidRPr="00357F90">
              <w:rPr>
                <w:b/>
                <w:sz w:val="22"/>
                <w:szCs w:val="22"/>
              </w:rPr>
              <w:t xml:space="preserve">: </w:t>
            </w:r>
          </w:p>
        </w:tc>
      </w:tr>
      <w:tr w:rsidR="00300D76" w:rsidRPr="00357F90" w14:paraId="76EC3DEF" w14:textId="77777777" w:rsidTr="001842D9">
        <w:tc>
          <w:tcPr>
            <w:tcW w:w="1129" w:type="dxa"/>
            <w:shd w:val="clear" w:color="auto" w:fill="F4B083" w:themeFill="accent2" w:themeFillTint="99"/>
          </w:tcPr>
          <w:p w14:paraId="3B64994C" w14:textId="77777777" w:rsidR="00300D76" w:rsidRPr="00357F90" w:rsidRDefault="00300D76" w:rsidP="00300D76">
            <w:pPr>
              <w:rPr>
                <w:b/>
                <w:sz w:val="22"/>
                <w:szCs w:val="22"/>
              </w:rPr>
            </w:pPr>
            <w:r w:rsidRPr="00357F90">
              <w:rPr>
                <w:b/>
                <w:sz w:val="22"/>
                <w:szCs w:val="22"/>
              </w:rPr>
              <w:t>Lesson</w:t>
            </w:r>
          </w:p>
        </w:tc>
        <w:tc>
          <w:tcPr>
            <w:tcW w:w="1701" w:type="dxa"/>
            <w:shd w:val="clear" w:color="auto" w:fill="F4B083" w:themeFill="accent2" w:themeFillTint="99"/>
          </w:tcPr>
          <w:p w14:paraId="1D59C543" w14:textId="77777777" w:rsidR="00300D76" w:rsidRPr="00357F90" w:rsidRDefault="00300D76" w:rsidP="00300D76">
            <w:pPr>
              <w:rPr>
                <w:b/>
                <w:sz w:val="22"/>
                <w:szCs w:val="22"/>
              </w:rPr>
            </w:pPr>
            <w:r w:rsidRPr="00357F90">
              <w:rPr>
                <w:b/>
                <w:sz w:val="22"/>
                <w:szCs w:val="22"/>
              </w:rPr>
              <w:t>Specification Detail</w:t>
            </w:r>
          </w:p>
        </w:tc>
        <w:tc>
          <w:tcPr>
            <w:tcW w:w="3969" w:type="dxa"/>
            <w:shd w:val="clear" w:color="auto" w:fill="F4B083" w:themeFill="accent2" w:themeFillTint="99"/>
          </w:tcPr>
          <w:p w14:paraId="17F16E37" w14:textId="77777777" w:rsidR="00300D76" w:rsidRPr="00357F90" w:rsidRDefault="00300D76" w:rsidP="00300D76">
            <w:pPr>
              <w:rPr>
                <w:b/>
                <w:sz w:val="22"/>
                <w:szCs w:val="22"/>
              </w:rPr>
            </w:pPr>
            <w:r w:rsidRPr="00357F90">
              <w:rPr>
                <w:b/>
                <w:sz w:val="22"/>
                <w:szCs w:val="22"/>
              </w:rPr>
              <w:t>Activities</w:t>
            </w:r>
          </w:p>
        </w:tc>
        <w:tc>
          <w:tcPr>
            <w:tcW w:w="4111" w:type="dxa"/>
            <w:shd w:val="clear" w:color="auto" w:fill="F4B083" w:themeFill="accent2" w:themeFillTint="99"/>
          </w:tcPr>
          <w:p w14:paraId="241DE36A" w14:textId="77777777" w:rsidR="00300D76" w:rsidRPr="00357F90" w:rsidRDefault="00300D76" w:rsidP="00300D76">
            <w:pPr>
              <w:rPr>
                <w:b/>
                <w:sz w:val="22"/>
                <w:szCs w:val="22"/>
              </w:rPr>
            </w:pPr>
            <w:r w:rsidRPr="00357F90">
              <w:rPr>
                <w:b/>
                <w:sz w:val="22"/>
                <w:szCs w:val="22"/>
              </w:rPr>
              <w:t>Resources</w:t>
            </w:r>
          </w:p>
        </w:tc>
        <w:tc>
          <w:tcPr>
            <w:tcW w:w="2693" w:type="dxa"/>
            <w:shd w:val="clear" w:color="auto" w:fill="F4B083" w:themeFill="accent2" w:themeFillTint="99"/>
          </w:tcPr>
          <w:p w14:paraId="29AA0C29" w14:textId="77777777" w:rsidR="00300D76" w:rsidRPr="00357F90" w:rsidRDefault="00300D76" w:rsidP="00300D76">
            <w:pPr>
              <w:rPr>
                <w:b/>
                <w:sz w:val="22"/>
                <w:szCs w:val="22"/>
              </w:rPr>
            </w:pPr>
            <w:r w:rsidRPr="00357F90">
              <w:rPr>
                <w:b/>
                <w:sz w:val="22"/>
                <w:szCs w:val="22"/>
              </w:rPr>
              <w:t>Assessment</w:t>
            </w:r>
          </w:p>
        </w:tc>
        <w:tc>
          <w:tcPr>
            <w:tcW w:w="1985" w:type="dxa"/>
            <w:shd w:val="clear" w:color="auto" w:fill="F4B083" w:themeFill="accent2" w:themeFillTint="99"/>
          </w:tcPr>
          <w:p w14:paraId="7BA152A3" w14:textId="77777777" w:rsidR="00300D76" w:rsidRPr="00357F90" w:rsidRDefault="00300D76" w:rsidP="00300D76">
            <w:pPr>
              <w:rPr>
                <w:b/>
                <w:sz w:val="22"/>
                <w:szCs w:val="22"/>
              </w:rPr>
            </w:pPr>
            <w:r w:rsidRPr="00357F90">
              <w:rPr>
                <w:b/>
                <w:sz w:val="22"/>
                <w:szCs w:val="22"/>
              </w:rPr>
              <w:t>Independent Learning</w:t>
            </w:r>
          </w:p>
        </w:tc>
      </w:tr>
      <w:tr w:rsidR="00D01D54" w:rsidRPr="00357F90" w14:paraId="19CE45C9" w14:textId="77777777" w:rsidTr="00B63F25">
        <w:tc>
          <w:tcPr>
            <w:tcW w:w="1129" w:type="dxa"/>
          </w:tcPr>
          <w:p w14:paraId="6010EA71" w14:textId="096CB7B9" w:rsidR="00D01D54" w:rsidRPr="00823AAB" w:rsidRDefault="00D01D54" w:rsidP="00D01D54">
            <w:pPr>
              <w:rPr>
                <w:b/>
                <w:bCs/>
                <w:sz w:val="22"/>
                <w:szCs w:val="22"/>
              </w:rPr>
            </w:pPr>
            <w:r w:rsidRPr="000F14B5">
              <w:rPr>
                <w:b/>
                <w:bCs/>
                <w:sz w:val="22"/>
                <w:szCs w:val="22"/>
              </w:rPr>
              <w:t>25</w:t>
            </w:r>
          </w:p>
        </w:tc>
        <w:tc>
          <w:tcPr>
            <w:tcW w:w="1701" w:type="dxa"/>
          </w:tcPr>
          <w:p w14:paraId="03FECB32" w14:textId="2AD0E5E3" w:rsidR="00D01D54" w:rsidRPr="00623812" w:rsidRDefault="00D01D54" w:rsidP="00D01D54">
            <w:pPr>
              <w:pStyle w:val="NormalWeb"/>
              <w:rPr>
                <w:rFonts w:ascii="Arial" w:hAnsi="Arial" w:cs="Arial"/>
                <w:b/>
                <w:bCs/>
                <w:sz w:val="22"/>
                <w:szCs w:val="22"/>
              </w:rPr>
            </w:pPr>
            <w:r w:rsidRPr="00623812">
              <w:rPr>
                <w:rFonts w:ascii="Arial" w:hAnsi="Arial" w:cs="Arial"/>
                <w:b/>
                <w:bCs/>
                <w:sz w:val="22"/>
                <w:szCs w:val="22"/>
              </w:rPr>
              <w:t xml:space="preserve">Origins of concept of </w:t>
            </w:r>
            <w:proofErr w:type="spellStart"/>
            <w:r w:rsidRPr="00623812">
              <w:rPr>
                <w:rFonts w:ascii="Arial" w:hAnsi="Arial" w:cs="Arial"/>
                <w:b/>
                <w:bCs/>
                <w:sz w:val="22"/>
                <w:szCs w:val="22"/>
              </w:rPr>
              <w:t>miri</w:t>
            </w:r>
            <w:proofErr w:type="spellEnd"/>
            <w:r w:rsidRPr="00623812">
              <w:rPr>
                <w:rFonts w:ascii="Arial" w:hAnsi="Arial" w:cs="Arial"/>
                <w:b/>
                <w:bCs/>
                <w:sz w:val="22"/>
                <w:szCs w:val="22"/>
              </w:rPr>
              <w:t xml:space="preserve"> (temporal) and </w:t>
            </w:r>
            <w:proofErr w:type="spellStart"/>
            <w:r w:rsidRPr="00623812">
              <w:rPr>
                <w:rFonts w:ascii="Arial" w:hAnsi="Arial" w:cs="Arial"/>
                <w:b/>
                <w:bCs/>
                <w:sz w:val="22"/>
                <w:szCs w:val="22"/>
              </w:rPr>
              <w:t>piri</w:t>
            </w:r>
            <w:proofErr w:type="spellEnd"/>
            <w:r>
              <w:rPr>
                <w:rFonts w:ascii="Arial" w:hAnsi="Arial" w:cs="Arial"/>
                <w:b/>
                <w:bCs/>
                <w:sz w:val="22"/>
                <w:szCs w:val="22"/>
              </w:rPr>
              <w:t xml:space="preserve"> </w:t>
            </w:r>
            <w:r w:rsidRPr="00623812">
              <w:rPr>
                <w:rFonts w:ascii="Arial" w:hAnsi="Arial" w:cs="Arial"/>
                <w:b/>
                <w:bCs/>
                <w:sz w:val="22"/>
                <w:szCs w:val="22"/>
              </w:rPr>
              <w:t>(spiritual); wearing of the kirpan.</w:t>
            </w:r>
          </w:p>
        </w:tc>
        <w:tc>
          <w:tcPr>
            <w:tcW w:w="3969" w:type="dxa"/>
          </w:tcPr>
          <w:p w14:paraId="60C5DDFB" w14:textId="2B0FF95A" w:rsidR="00D01D54" w:rsidRPr="00357F90" w:rsidRDefault="00D01D54" w:rsidP="00D01D54">
            <w:pPr>
              <w:tabs>
                <w:tab w:val="left" w:pos="884"/>
              </w:tabs>
              <w:ind w:left="315"/>
              <w:rPr>
                <w:sz w:val="22"/>
                <w:szCs w:val="22"/>
              </w:rPr>
            </w:pPr>
            <w:r w:rsidRPr="00357F90">
              <w:rPr>
                <w:sz w:val="22"/>
                <w:szCs w:val="22"/>
              </w:rPr>
              <w:t>Students to research background of the concept and write notes</w:t>
            </w:r>
            <w:r>
              <w:rPr>
                <w:sz w:val="22"/>
                <w:szCs w:val="22"/>
              </w:rPr>
              <w:t xml:space="preserve"> using the websites provided opposite.</w:t>
            </w:r>
          </w:p>
        </w:tc>
        <w:tc>
          <w:tcPr>
            <w:tcW w:w="4111" w:type="dxa"/>
          </w:tcPr>
          <w:p w14:paraId="58295110" w14:textId="166EEEA4" w:rsidR="009C3F87" w:rsidRDefault="002B3C57" w:rsidP="00D01D54">
            <w:pPr>
              <w:rPr>
                <w:sz w:val="22"/>
                <w:szCs w:val="22"/>
              </w:rPr>
            </w:pPr>
            <w:hyperlink r:id="rId135" w:history="1">
              <w:r w:rsidR="00926567" w:rsidRPr="00926567">
                <w:rPr>
                  <w:rStyle w:val="Hyperlink"/>
                  <w:sz w:val="22"/>
                  <w:szCs w:val="22"/>
                </w:rPr>
                <w:t xml:space="preserve">A </w:t>
              </w:r>
              <w:proofErr w:type="spellStart"/>
              <w:r w:rsidR="00926567" w:rsidRPr="00926567">
                <w:rPr>
                  <w:rStyle w:val="Hyperlink"/>
                  <w:sz w:val="22"/>
                  <w:szCs w:val="22"/>
                </w:rPr>
                <w:t>SikhiWiki</w:t>
              </w:r>
              <w:proofErr w:type="spellEnd"/>
              <w:r w:rsidR="00926567" w:rsidRPr="00926567">
                <w:rPr>
                  <w:rStyle w:val="Hyperlink"/>
                  <w:sz w:val="22"/>
                  <w:szCs w:val="22"/>
                </w:rPr>
                <w:t xml:space="preserve"> Article on </w:t>
              </w:r>
              <w:proofErr w:type="spellStart"/>
              <w:r w:rsidR="00926567" w:rsidRPr="00926567">
                <w:rPr>
                  <w:rStyle w:val="Hyperlink"/>
                  <w:sz w:val="22"/>
                  <w:szCs w:val="22"/>
                </w:rPr>
                <w:t>miri</w:t>
              </w:r>
              <w:proofErr w:type="spellEnd"/>
              <w:r w:rsidR="00926567" w:rsidRPr="00926567">
                <w:rPr>
                  <w:rStyle w:val="Hyperlink"/>
                  <w:sz w:val="22"/>
                  <w:szCs w:val="22"/>
                </w:rPr>
                <w:t xml:space="preserve"> and </w:t>
              </w:r>
              <w:proofErr w:type="spellStart"/>
              <w:r w:rsidR="00926567" w:rsidRPr="00926567">
                <w:rPr>
                  <w:rStyle w:val="Hyperlink"/>
                  <w:sz w:val="22"/>
                  <w:szCs w:val="22"/>
                </w:rPr>
                <w:t>piri</w:t>
              </w:r>
              <w:proofErr w:type="spellEnd"/>
            </w:hyperlink>
            <w:r w:rsidR="00926567" w:rsidRPr="00926567" w:rsidDel="00370AC4">
              <w:rPr>
                <w:sz w:val="22"/>
                <w:szCs w:val="22"/>
              </w:rPr>
              <w:t xml:space="preserve"> </w:t>
            </w:r>
          </w:p>
          <w:p w14:paraId="3E863769" w14:textId="77777777" w:rsidR="00926567" w:rsidRDefault="00926567" w:rsidP="00D01D54">
            <w:pPr>
              <w:rPr>
                <w:rStyle w:val="Hyperlink"/>
                <w:color w:val="auto"/>
                <w:sz w:val="22"/>
                <w:szCs w:val="22"/>
              </w:rPr>
            </w:pPr>
          </w:p>
          <w:p w14:paraId="1B467738" w14:textId="7A3CCDD0" w:rsidR="009C3F87" w:rsidRPr="005226E6" w:rsidRDefault="002B3C57" w:rsidP="00D01D54">
            <w:pPr>
              <w:rPr>
                <w:rStyle w:val="Hyperlink"/>
                <w:color w:val="auto"/>
                <w:sz w:val="22"/>
                <w:szCs w:val="22"/>
                <w:u w:val="none"/>
              </w:rPr>
            </w:pPr>
            <w:hyperlink r:id="rId136" w:history="1">
              <w:r w:rsidR="009C3F87" w:rsidRPr="005226E6">
                <w:rPr>
                  <w:rStyle w:val="Hyperlink"/>
                  <w:sz w:val="22"/>
                  <w:szCs w:val="22"/>
                </w:rPr>
                <w:t xml:space="preserve">An article on “The Sikh Institutions : Miri </w:t>
              </w:r>
              <w:proofErr w:type="spellStart"/>
              <w:r w:rsidR="009C3F87" w:rsidRPr="005226E6">
                <w:rPr>
                  <w:rStyle w:val="Hyperlink"/>
                  <w:sz w:val="22"/>
                  <w:szCs w:val="22"/>
                </w:rPr>
                <w:t>Piri</w:t>
              </w:r>
              <w:proofErr w:type="spellEnd"/>
              <w:r w:rsidR="009C3F87" w:rsidRPr="005226E6">
                <w:rPr>
                  <w:rStyle w:val="Hyperlink"/>
                  <w:sz w:val="22"/>
                  <w:szCs w:val="22"/>
                </w:rPr>
                <w:t>” from AllAboutSikhs.com</w:t>
              </w:r>
            </w:hyperlink>
          </w:p>
          <w:p w14:paraId="4E0154E2" w14:textId="77777777" w:rsidR="0048436B" w:rsidRDefault="0048436B" w:rsidP="00D01D54">
            <w:pPr>
              <w:rPr>
                <w:b/>
                <w:bCs/>
                <w:sz w:val="22"/>
                <w:szCs w:val="22"/>
              </w:rPr>
            </w:pPr>
          </w:p>
          <w:p w14:paraId="16F8E0BE" w14:textId="59207A51" w:rsidR="00F36180" w:rsidRPr="00A6705E" w:rsidRDefault="00F36180" w:rsidP="00D01D54">
            <w:pPr>
              <w:rPr>
                <w:b/>
                <w:bCs/>
                <w:sz w:val="22"/>
                <w:szCs w:val="22"/>
              </w:rPr>
            </w:pPr>
            <w:r w:rsidRPr="00A6705E">
              <w:rPr>
                <w:b/>
                <w:bCs/>
                <w:sz w:val="22"/>
                <w:szCs w:val="22"/>
              </w:rPr>
              <w:t>Other useful resources:</w:t>
            </w:r>
          </w:p>
          <w:p w14:paraId="738A8AD1" w14:textId="77777777" w:rsidR="00F36180" w:rsidRDefault="00F36180" w:rsidP="00D01D54">
            <w:pPr>
              <w:rPr>
                <w:sz w:val="22"/>
                <w:szCs w:val="22"/>
              </w:rPr>
            </w:pPr>
          </w:p>
          <w:p w14:paraId="5E70D4A0" w14:textId="77777777" w:rsidR="00D01D54" w:rsidRPr="00357F90" w:rsidRDefault="002B3C57" w:rsidP="00D01D54">
            <w:pPr>
              <w:rPr>
                <w:sz w:val="22"/>
                <w:szCs w:val="22"/>
              </w:rPr>
            </w:pPr>
            <w:hyperlink r:id="rId137" w:history="1">
              <w:r w:rsidR="00D01D54" w:rsidRPr="00871942">
                <w:rPr>
                  <w:rStyle w:val="Hyperlink"/>
                  <w:sz w:val="22"/>
                  <w:szCs w:val="22"/>
                </w:rPr>
                <w:t>www.sikh.org</w:t>
              </w:r>
            </w:hyperlink>
          </w:p>
          <w:p w14:paraId="13099657" w14:textId="3A130D44" w:rsidR="00D01D54" w:rsidRDefault="002B3C57" w:rsidP="00D01D54">
            <w:pPr>
              <w:rPr>
                <w:sz w:val="22"/>
                <w:szCs w:val="22"/>
              </w:rPr>
            </w:pPr>
            <w:hyperlink r:id="rId138" w:history="1">
              <w:r w:rsidR="00CE6516" w:rsidRPr="00BF0B16">
                <w:rPr>
                  <w:rStyle w:val="Hyperlink"/>
                  <w:sz w:val="22"/>
                  <w:szCs w:val="22"/>
                </w:rPr>
                <w:t>www.sikhnet.com</w:t>
              </w:r>
            </w:hyperlink>
          </w:p>
          <w:p w14:paraId="71D931B6" w14:textId="77777777" w:rsidR="00D01D54" w:rsidRPr="00357F90" w:rsidRDefault="002B3C57" w:rsidP="00D01D54">
            <w:pPr>
              <w:rPr>
                <w:sz w:val="22"/>
                <w:szCs w:val="22"/>
              </w:rPr>
            </w:pPr>
            <w:hyperlink r:id="rId139" w:history="1">
              <w:r w:rsidR="00D01D54" w:rsidRPr="00871942">
                <w:rPr>
                  <w:rStyle w:val="Hyperlink"/>
                  <w:sz w:val="22"/>
                  <w:szCs w:val="22"/>
                </w:rPr>
                <w:t>www.wahegurunet.com</w:t>
              </w:r>
            </w:hyperlink>
          </w:p>
          <w:p w14:paraId="34551678" w14:textId="77777777" w:rsidR="00D01D54" w:rsidRPr="00357F90" w:rsidRDefault="00D01D54" w:rsidP="00D01D54">
            <w:pPr>
              <w:rPr>
                <w:sz w:val="22"/>
                <w:szCs w:val="22"/>
              </w:rPr>
            </w:pPr>
          </w:p>
          <w:p w14:paraId="21E1D574" w14:textId="77777777" w:rsidR="00D01D54" w:rsidRPr="00357F90" w:rsidRDefault="00D01D54" w:rsidP="00D01D54">
            <w:pPr>
              <w:rPr>
                <w:sz w:val="22"/>
                <w:szCs w:val="22"/>
              </w:rPr>
            </w:pPr>
          </w:p>
        </w:tc>
        <w:tc>
          <w:tcPr>
            <w:tcW w:w="2693" w:type="dxa"/>
          </w:tcPr>
          <w:p w14:paraId="3F4BBD1B" w14:textId="77777777" w:rsidR="00D01D54" w:rsidRDefault="00D01D54" w:rsidP="00D01D54">
            <w:pPr>
              <w:rPr>
                <w:sz w:val="22"/>
                <w:szCs w:val="22"/>
              </w:rPr>
            </w:pPr>
            <w:r w:rsidRPr="00357F90">
              <w:rPr>
                <w:sz w:val="22"/>
                <w:szCs w:val="22"/>
              </w:rPr>
              <w:t>Focus on use of technical terminology to gauge learners’ levels of knowledge/</w:t>
            </w:r>
          </w:p>
          <w:p w14:paraId="57A28189" w14:textId="77777777" w:rsidR="00D01D54" w:rsidRPr="00357F90" w:rsidRDefault="00D01D54" w:rsidP="00D01D54">
            <w:pPr>
              <w:rPr>
                <w:sz w:val="22"/>
                <w:szCs w:val="22"/>
              </w:rPr>
            </w:pPr>
            <w:r w:rsidRPr="00357F90">
              <w:rPr>
                <w:sz w:val="22"/>
                <w:szCs w:val="22"/>
              </w:rPr>
              <w:t xml:space="preserve">understanding. </w:t>
            </w:r>
          </w:p>
          <w:p w14:paraId="10503E9D" w14:textId="77777777" w:rsidR="00D01D54" w:rsidRPr="00357F90" w:rsidRDefault="00D01D54" w:rsidP="00D01D54">
            <w:pPr>
              <w:rPr>
                <w:sz w:val="22"/>
                <w:szCs w:val="22"/>
              </w:rPr>
            </w:pPr>
            <w:r w:rsidRPr="00357F90">
              <w:rPr>
                <w:sz w:val="22"/>
                <w:szCs w:val="22"/>
              </w:rPr>
              <w:t xml:space="preserve"> </w:t>
            </w:r>
          </w:p>
          <w:p w14:paraId="717EB857" w14:textId="77777777" w:rsidR="00D01D54" w:rsidRDefault="00D01D54" w:rsidP="00D01D54">
            <w:pPr>
              <w:rPr>
                <w:sz w:val="22"/>
                <w:szCs w:val="22"/>
              </w:rPr>
            </w:pPr>
            <w:r w:rsidRPr="00357F90">
              <w:rPr>
                <w:sz w:val="22"/>
                <w:szCs w:val="22"/>
              </w:rPr>
              <w:t xml:space="preserve">Assess individual learner’s level of understanding /knowledge through their work on difficulties of following a Sikh lifestyle in Britain today </w:t>
            </w:r>
          </w:p>
          <w:p w14:paraId="2572E15C" w14:textId="77777777" w:rsidR="00D01D54" w:rsidRPr="00357F90" w:rsidRDefault="00D01D54" w:rsidP="00D01D54">
            <w:pPr>
              <w:rPr>
                <w:sz w:val="22"/>
                <w:szCs w:val="22"/>
              </w:rPr>
            </w:pPr>
          </w:p>
          <w:p w14:paraId="6FC692DD" w14:textId="433C54B9" w:rsidR="00D01D54" w:rsidRPr="00357F90" w:rsidRDefault="00D01D54" w:rsidP="00D01D54">
            <w:pPr>
              <w:rPr>
                <w:sz w:val="22"/>
                <w:szCs w:val="22"/>
              </w:rPr>
            </w:pPr>
            <w:r w:rsidRPr="00357F90">
              <w:rPr>
                <w:sz w:val="22"/>
                <w:szCs w:val="22"/>
              </w:rPr>
              <w:t xml:space="preserve">Homework – Compare </w:t>
            </w:r>
            <w:proofErr w:type="spellStart"/>
            <w:r w:rsidRPr="00357F90">
              <w:rPr>
                <w:sz w:val="22"/>
                <w:szCs w:val="22"/>
              </w:rPr>
              <w:t>miri</w:t>
            </w:r>
            <w:proofErr w:type="spellEnd"/>
            <w:r w:rsidRPr="00357F90">
              <w:rPr>
                <w:sz w:val="22"/>
                <w:szCs w:val="22"/>
              </w:rPr>
              <w:t xml:space="preserve"> and </w:t>
            </w:r>
            <w:proofErr w:type="spellStart"/>
            <w:r w:rsidRPr="00357F90">
              <w:rPr>
                <w:sz w:val="22"/>
                <w:szCs w:val="22"/>
              </w:rPr>
              <w:t>piri</w:t>
            </w:r>
            <w:proofErr w:type="spellEnd"/>
            <w:r w:rsidRPr="00357F90">
              <w:rPr>
                <w:sz w:val="22"/>
                <w:szCs w:val="22"/>
              </w:rPr>
              <w:t xml:space="preserve"> in terms of importance in a Sikh’s life today.</w:t>
            </w:r>
          </w:p>
        </w:tc>
        <w:tc>
          <w:tcPr>
            <w:tcW w:w="1985" w:type="dxa"/>
          </w:tcPr>
          <w:p w14:paraId="2FFD0C51" w14:textId="7C8B0FED" w:rsidR="00D01D54" w:rsidRPr="00357F90" w:rsidRDefault="00D01D54" w:rsidP="00D01D54">
            <w:pPr>
              <w:rPr>
                <w:sz w:val="22"/>
                <w:szCs w:val="22"/>
              </w:rPr>
            </w:pPr>
            <w:r w:rsidRPr="00357F90">
              <w:rPr>
                <w:sz w:val="22"/>
                <w:szCs w:val="22"/>
              </w:rPr>
              <w:t>Research concept using relevant websites</w:t>
            </w:r>
            <w:r>
              <w:rPr>
                <w:sz w:val="22"/>
                <w:szCs w:val="22"/>
              </w:rPr>
              <w:t>.</w:t>
            </w:r>
          </w:p>
        </w:tc>
      </w:tr>
    </w:tbl>
    <w:p w14:paraId="26FB02BC" w14:textId="767CA535" w:rsidR="007E4E43" w:rsidRDefault="007E4E43">
      <w:pPr>
        <w:rPr>
          <w:i/>
          <w:iCs w:val="0"/>
          <w:sz w:val="22"/>
        </w:rPr>
      </w:pPr>
    </w:p>
    <w:p w14:paraId="26DACF47" w14:textId="334E955C" w:rsidR="007E4E43" w:rsidRDefault="007E4E43">
      <w:pPr>
        <w:rPr>
          <w:i/>
          <w:iCs w:val="0"/>
          <w:sz w:val="22"/>
        </w:rPr>
      </w:pPr>
    </w:p>
    <w:p w14:paraId="68C4B799" w14:textId="5DC445DE" w:rsidR="007E4E43" w:rsidRDefault="007E4E43">
      <w:pPr>
        <w:rPr>
          <w:i/>
          <w:iCs w:val="0"/>
          <w:sz w:val="22"/>
        </w:rPr>
      </w:pPr>
    </w:p>
    <w:p w14:paraId="4DB934F5" w14:textId="553176A4" w:rsidR="007E4E43" w:rsidRDefault="007E4E43">
      <w:pPr>
        <w:rPr>
          <w:i/>
          <w:iCs w:val="0"/>
          <w:sz w:val="22"/>
        </w:rPr>
      </w:pPr>
    </w:p>
    <w:p w14:paraId="65A15109" w14:textId="78AEAFD7" w:rsidR="007E4E43" w:rsidRDefault="007E4E43">
      <w:pPr>
        <w:rPr>
          <w:i/>
          <w:iCs w:val="0"/>
          <w:sz w:val="22"/>
        </w:rPr>
      </w:pPr>
    </w:p>
    <w:p w14:paraId="609CC8AF" w14:textId="79CBCBE5" w:rsidR="007E4E43" w:rsidRDefault="007E4E43">
      <w:pPr>
        <w:rPr>
          <w:i/>
          <w:iCs w:val="0"/>
          <w:sz w:val="22"/>
        </w:rPr>
      </w:pPr>
    </w:p>
    <w:p w14:paraId="1A5A06BB" w14:textId="0AC0F533" w:rsidR="007E4E43" w:rsidRDefault="007E4E43">
      <w:pPr>
        <w:spacing w:after="160" w:line="259" w:lineRule="auto"/>
        <w:rPr>
          <w:i/>
          <w:iCs w:val="0"/>
          <w:sz w:val="22"/>
        </w:rPr>
      </w:pPr>
      <w:r>
        <w:rPr>
          <w:i/>
          <w:sz w:val="22"/>
        </w:rPr>
        <w:br w:type="page"/>
      </w: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701"/>
        <w:gridCol w:w="3969"/>
        <w:gridCol w:w="4111"/>
        <w:gridCol w:w="2693"/>
        <w:gridCol w:w="1985"/>
      </w:tblGrid>
      <w:tr w:rsidR="007E4E43" w:rsidRPr="00357F90" w14:paraId="3A5DB35A" w14:textId="77777777" w:rsidTr="00A6705E">
        <w:tc>
          <w:tcPr>
            <w:tcW w:w="1129" w:type="dxa"/>
            <w:shd w:val="clear" w:color="auto" w:fill="F4B083" w:themeFill="accent2" w:themeFillTint="99"/>
          </w:tcPr>
          <w:p w14:paraId="51260DEB" w14:textId="77777777" w:rsidR="007E4E43" w:rsidRPr="00357F90" w:rsidRDefault="007E4E43" w:rsidP="00B63F25">
            <w:pPr>
              <w:rPr>
                <w:b/>
                <w:sz w:val="22"/>
                <w:szCs w:val="22"/>
              </w:rPr>
            </w:pPr>
            <w:r w:rsidRPr="00357F90">
              <w:rPr>
                <w:b/>
                <w:sz w:val="22"/>
                <w:szCs w:val="22"/>
              </w:rPr>
              <w:lastRenderedPageBreak/>
              <w:t>Lesson</w:t>
            </w:r>
          </w:p>
        </w:tc>
        <w:tc>
          <w:tcPr>
            <w:tcW w:w="1701" w:type="dxa"/>
            <w:shd w:val="clear" w:color="auto" w:fill="F4B083" w:themeFill="accent2" w:themeFillTint="99"/>
          </w:tcPr>
          <w:p w14:paraId="3BF0D9F2" w14:textId="77777777" w:rsidR="007E4E43" w:rsidRPr="00357F90" w:rsidRDefault="007E4E43" w:rsidP="00B63F25">
            <w:pPr>
              <w:rPr>
                <w:b/>
                <w:sz w:val="22"/>
                <w:szCs w:val="22"/>
              </w:rPr>
            </w:pPr>
            <w:r w:rsidRPr="00357F90">
              <w:rPr>
                <w:b/>
                <w:sz w:val="22"/>
                <w:szCs w:val="22"/>
              </w:rPr>
              <w:t>Specification Detail</w:t>
            </w:r>
          </w:p>
        </w:tc>
        <w:tc>
          <w:tcPr>
            <w:tcW w:w="3969" w:type="dxa"/>
            <w:shd w:val="clear" w:color="auto" w:fill="F4B083" w:themeFill="accent2" w:themeFillTint="99"/>
          </w:tcPr>
          <w:p w14:paraId="21E5F022" w14:textId="77777777" w:rsidR="007E4E43" w:rsidRPr="00357F90" w:rsidRDefault="007E4E43" w:rsidP="00B63F25">
            <w:pPr>
              <w:rPr>
                <w:b/>
                <w:sz w:val="22"/>
                <w:szCs w:val="22"/>
              </w:rPr>
            </w:pPr>
            <w:r w:rsidRPr="00357F90">
              <w:rPr>
                <w:b/>
                <w:sz w:val="22"/>
                <w:szCs w:val="22"/>
              </w:rPr>
              <w:t>Activities</w:t>
            </w:r>
          </w:p>
        </w:tc>
        <w:tc>
          <w:tcPr>
            <w:tcW w:w="4111" w:type="dxa"/>
            <w:shd w:val="clear" w:color="auto" w:fill="F4B083" w:themeFill="accent2" w:themeFillTint="99"/>
          </w:tcPr>
          <w:p w14:paraId="0D3A0C51" w14:textId="77777777" w:rsidR="007E4E43" w:rsidRPr="00357F90" w:rsidRDefault="007E4E43" w:rsidP="00B63F25">
            <w:pPr>
              <w:rPr>
                <w:b/>
                <w:sz w:val="22"/>
                <w:szCs w:val="22"/>
              </w:rPr>
            </w:pPr>
            <w:r w:rsidRPr="00357F90">
              <w:rPr>
                <w:b/>
                <w:sz w:val="22"/>
                <w:szCs w:val="22"/>
              </w:rPr>
              <w:t>Resources</w:t>
            </w:r>
          </w:p>
        </w:tc>
        <w:tc>
          <w:tcPr>
            <w:tcW w:w="2693" w:type="dxa"/>
            <w:shd w:val="clear" w:color="auto" w:fill="F4B083" w:themeFill="accent2" w:themeFillTint="99"/>
          </w:tcPr>
          <w:p w14:paraId="06F7293D" w14:textId="77777777" w:rsidR="007E4E43" w:rsidRPr="00357F90" w:rsidRDefault="007E4E43" w:rsidP="00B63F25">
            <w:pPr>
              <w:rPr>
                <w:b/>
                <w:sz w:val="22"/>
                <w:szCs w:val="22"/>
              </w:rPr>
            </w:pPr>
            <w:r w:rsidRPr="00357F90">
              <w:rPr>
                <w:b/>
                <w:sz w:val="22"/>
                <w:szCs w:val="22"/>
              </w:rPr>
              <w:t>Assessment</w:t>
            </w:r>
          </w:p>
        </w:tc>
        <w:tc>
          <w:tcPr>
            <w:tcW w:w="1985" w:type="dxa"/>
            <w:shd w:val="clear" w:color="auto" w:fill="F4B083" w:themeFill="accent2" w:themeFillTint="99"/>
          </w:tcPr>
          <w:p w14:paraId="52F5CA46" w14:textId="77777777" w:rsidR="007E4E43" w:rsidRPr="00357F90" w:rsidRDefault="007E4E43" w:rsidP="00B63F25">
            <w:pPr>
              <w:rPr>
                <w:b/>
                <w:sz w:val="22"/>
                <w:szCs w:val="22"/>
              </w:rPr>
            </w:pPr>
            <w:r w:rsidRPr="00357F90">
              <w:rPr>
                <w:b/>
                <w:sz w:val="22"/>
                <w:szCs w:val="22"/>
              </w:rPr>
              <w:t>Independent Learning</w:t>
            </w:r>
          </w:p>
        </w:tc>
      </w:tr>
      <w:tr w:rsidR="003867E0" w:rsidRPr="00357F90" w14:paraId="15764E25" w14:textId="77777777" w:rsidTr="00B63F25">
        <w:tc>
          <w:tcPr>
            <w:tcW w:w="1129" w:type="dxa"/>
          </w:tcPr>
          <w:p w14:paraId="37B647F5" w14:textId="54CCDBDA" w:rsidR="003867E0" w:rsidRPr="00823AAB" w:rsidRDefault="003867E0" w:rsidP="003867E0">
            <w:pPr>
              <w:rPr>
                <w:b/>
                <w:bCs/>
                <w:sz w:val="22"/>
                <w:szCs w:val="22"/>
              </w:rPr>
            </w:pPr>
            <w:r w:rsidRPr="000F14B5">
              <w:rPr>
                <w:b/>
                <w:bCs/>
                <w:sz w:val="22"/>
                <w:szCs w:val="22"/>
              </w:rPr>
              <w:t>26</w:t>
            </w:r>
          </w:p>
        </w:tc>
        <w:tc>
          <w:tcPr>
            <w:tcW w:w="1701" w:type="dxa"/>
          </w:tcPr>
          <w:p w14:paraId="66F347AF" w14:textId="521B27E4" w:rsidR="003867E0" w:rsidRPr="00623812" w:rsidRDefault="003867E0" w:rsidP="003867E0">
            <w:pPr>
              <w:pStyle w:val="NormalWeb"/>
              <w:rPr>
                <w:rFonts w:ascii="Arial" w:hAnsi="Arial" w:cs="Arial"/>
                <w:b/>
                <w:bCs/>
                <w:sz w:val="22"/>
                <w:szCs w:val="22"/>
              </w:rPr>
            </w:pPr>
            <w:r w:rsidRPr="00623812">
              <w:rPr>
                <w:rFonts w:ascii="Arial" w:hAnsi="Arial" w:cs="Arial"/>
                <w:b/>
                <w:bCs/>
                <w:sz w:val="22"/>
                <w:szCs w:val="22"/>
              </w:rPr>
              <w:t xml:space="preserve">development of </w:t>
            </w:r>
            <w:proofErr w:type="spellStart"/>
            <w:r w:rsidRPr="00623812">
              <w:rPr>
                <w:rFonts w:ascii="Arial" w:hAnsi="Arial" w:cs="Arial"/>
                <w:b/>
                <w:bCs/>
                <w:sz w:val="22"/>
                <w:szCs w:val="22"/>
              </w:rPr>
              <w:t>teg</w:t>
            </w:r>
            <w:proofErr w:type="spellEnd"/>
            <w:r w:rsidRPr="00623812">
              <w:rPr>
                <w:rFonts w:ascii="Arial" w:hAnsi="Arial" w:cs="Arial"/>
                <w:b/>
                <w:bCs/>
                <w:sz w:val="22"/>
                <w:szCs w:val="22"/>
              </w:rPr>
              <w:t xml:space="preserve"> and </w:t>
            </w:r>
            <w:proofErr w:type="spellStart"/>
            <w:r w:rsidRPr="00623812">
              <w:rPr>
                <w:rFonts w:ascii="Arial" w:hAnsi="Arial" w:cs="Arial"/>
                <w:b/>
                <w:bCs/>
                <w:sz w:val="22"/>
                <w:szCs w:val="22"/>
              </w:rPr>
              <w:t>deg</w:t>
            </w:r>
            <w:proofErr w:type="spellEnd"/>
            <w:r w:rsidRPr="00623812">
              <w:rPr>
                <w:rFonts w:ascii="Arial" w:hAnsi="Arial" w:cs="Arial"/>
                <w:b/>
                <w:bCs/>
                <w:sz w:val="22"/>
                <w:szCs w:val="22"/>
              </w:rPr>
              <w:t xml:space="preserve"> – sword and cooking pot; Sikh liberationist thinking as defending the poor and oppressed;</w:t>
            </w:r>
          </w:p>
        </w:tc>
        <w:tc>
          <w:tcPr>
            <w:tcW w:w="3969" w:type="dxa"/>
          </w:tcPr>
          <w:p w14:paraId="76D62CAB" w14:textId="77777777" w:rsidR="003867E0" w:rsidRPr="00CD469A" w:rsidRDefault="003867E0" w:rsidP="00963AFD">
            <w:pPr>
              <w:pStyle w:val="ListParagraph"/>
              <w:numPr>
                <w:ilvl w:val="0"/>
                <w:numId w:val="15"/>
              </w:numPr>
              <w:ind w:left="315"/>
              <w:rPr>
                <w:sz w:val="20"/>
                <w:szCs w:val="20"/>
              </w:rPr>
            </w:pPr>
            <w:r w:rsidRPr="00CD469A">
              <w:rPr>
                <w:sz w:val="20"/>
                <w:szCs w:val="20"/>
              </w:rPr>
              <w:t>Share the following article with the students -</w:t>
            </w:r>
          </w:p>
          <w:p w14:paraId="117C89F8" w14:textId="77777777" w:rsidR="003867E0" w:rsidRPr="00CD469A" w:rsidRDefault="002B3C57" w:rsidP="003867E0">
            <w:pPr>
              <w:pStyle w:val="ListParagraph"/>
              <w:ind w:left="315"/>
              <w:rPr>
                <w:sz w:val="20"/>
                <w:szCs w:val="20"/>
              </w:rPr>
            </w:pPr>
            <w:hyperlink r:id="rId140" w:history="1">
              <w:r w:rsidR="003867E0" w:rsidRPr="00CD469A">
                <w:rPr>
                  <w:rStyle w:val="Hyperlink"/>
                  <w:sz w:val="20"/>
                  <w:szCs w:val="20"/>
                </w:rPr>
                <w:t>https://www.sikhiwiki.org/index.php/Degh_Tegh</w:t>
              </w:r>
            </w:hyperlink>
          </w:p>
          <w:p w14:paraId="71C5ADA8" w14:textId="77777777" w:rsidR="003867E0" w:rsidRPr="00CD469A" w:rsidRDefault="003867E0" w:rsidP="003867E0">
            <w:pPr>
              <w:pStyle w:val="ListParagraph"/>
              <w:ind w:left="315"/>
              <w:rPr>
                <w:sz w:val="20"/>
                <w:szCs w:val="20"/>
              </w:rPr>
            </w:pPr>
          </w:p>
          <w:p w14:paraId="47A3F992" w14:textId="59B915F1" w:rsidR="003867E0" w:rsidRPr="00CD469A" w:rsidRDefault="003867E0" w:rsidP="00963AFD">
            <w:pPr>
              <w:pStyle w:val="ListParagraph"/>
              <w:numPr>
                <w:ilvl w:val="0"/>
                <w:numId w:val="15"/>
              </w:numPr>
              <w:ind w:left="315"/>
              <w:rPr>
                <w:sz w:val="20"/>
                <w:szCs w:val="20"/>
              </w:rPr>
            </w:pPr>
            <w:r w:rsidRPr="00CD469A">
              <w:rPr>
                <w:sz w:val="20"/>
                <w:szCs w:val="20"/>
              </w:rPr>
              <w:t xml:space="preserve">Students to make notes on the concept of </w:t>
            </w:r>
            <w:proofErr w:type="spellStart"/>
            <w:r w:rsidRPr="00CD469A">
              <w:rPr>
                <w:sz w:val="20"/>
                <w:szCs w:val="20"/>
              </w:rPr>
              <w:t>teg</w:t>
            </w:r>
            <w:proofErr w:type="spellEnd"/>
            <w:r w:rsidRPr="00CD469A">
              <w:rPr>
                <w:sz w:val="20"/>
                <w:szCs w:val="20"/>
              </w:rPr>
              <w:t xml:space="preserve"> and </w:t>
            </w:r>
            <w:proofErr w:type="spellStart"/>
            <w:r w:rsidRPr="00CD469A">
              <w:rPr>
                <w:sz w:val="20"/>
                <w:szCs w:val="20"/>
              </w:rPr>
              <w:t>deg</w:t>
            </w:r>
            <w:proofErr w:type="spellEnd"/>
            <w:r w:rsidRPr="00CD469A">
              <w:rPr>
                <w:sz w:val="20"/>
                <w:szCs w:val="20"/>
              </w:rPr>
              <w:t xml:space="preserve"> and to compare how they are related to each other.</w:t>
            </w:r>
          </w:p>
          <w:p w14:paraId="78AA3379" w14:textId="77777777" w:rsidR="003867E0" w:rsidRPr="00CD469A" w:rsidRDefault="003867E0" w:rsidP="003867E0">
            <w:pPr>
              <w:ind w:left="315"/>
              <w:rPr>
                <w:sz w:val="20"/>
                <w:szCs w:val="20"/>
              </w:rPr>
            </w:pPr>
          </w:p>
          <w:p w14:paraId="34859634" w14:textId="1BFAF4FB" w:rsidR="003867E0" w:rsidRPr="00CD469A" w:rsidRDefault="003867E0" w:rsidP="00963AFD">
            <w:pPr>
              <w:pStyle w:val="ListParagraph"/>
              <w:numPr>
                <w:ilvl w:val="0"/>
                <w:numId w:val="15"/>
              </w:numPr>
              <w:ind w:left="315"/>
              <w:rPr>
                <w:sz w:val="20"/>
                <w:szCs w:val="20"/>
              </w:rPr>
            </w:pPr>
            <w:r w:rsidRPr="00CD469A">
              <w:rPr>
                <w:sz w:val="20"/>
                <w:szCs w:val="20"/>
              </w:rPr>
              <w:t xml:space="preserve">Share </w:t>
            </w:r>
            <w:hyperlink r:id="rId141" w:history="1">
              <w:r w:rsidRPr="00926567">
                <w:rPr>
                  <w:rStyle w:val="Hyperlink"/>
                  <w:sz w:val="20"/>
                  <w:szCs w:val="20"/>
                </w:rPr>
                <w:t>th</w:t>
              </w:r>
              <w:r w:rsidR="00926567" w:rsidRPr="00926567">
                <w:rPr>
                  <w:rStyle w:val="Hyperlink"/>
                  <w:sz w:val="20"/>
                  <w:szCs w:val="20"/>
                </w:rPr>
                <w:t>is</w:t>
              </w:r>
              <w:r w:rsidRPr="00926567">
                <w:rPr>
                  <w:rStyle w:val="Hyperlink"/>
                  <w:sz w:val="20"/>
                  <w:szCs w:val="20"/>
                </w:rPr>
                <w:t xml:space="preserve"> article</w:t>
              </w:r>
            </w:hyperlink>
          </w:p>
          <w:p w14:paraId="47AFBC78" w14:textId="77777777" w:rsidR="003867E0" w:rsidRPr="00CD469A" w:rsidRDefault="003867E0" w:rsidP="003867E0">
            <w:pPr>
              <w:ind w:left="315"/>
              <w:rPr>
                <w:sz w:val="20"/>
                <w:szCs w:val="20"/>
              </w:rPr>
            </w:pPr>
          </w:p>
          <w:p w14:paraId="3BDE21E2" w14:textId="77777777" w:rsidR="003867E0" w:rsidRPr="00CD469A" w:rsidRDefault="003867E0" w:rsidP="00963AFD">
            <w:pPr>
              <w:pStyle w:val="ListParagraph"/>
              <w:numPr>
                <w:ilvl w:val="0"/>
                <w:numId w:val="15"/>
              </w:numPr>
              <w:ind w:left="315"/>
              <w:rPr>
                <w:sz w:val="20"/>
                <w:szCs w:val="20"/>
              </w:rPr>
            </w:pPr>
            <w:r w:rsidRPr="00CD469A">
              <w:rPr>
                <w:sz w:val="20"/>
                <w:szCs w:val="20"/>
              </w:rPr>
              <w:t xml:space="preserve">In pairs students to discuss the influence of </w:t>
            </w:r>
            <w:proofErr w:type="spellStart"/>
            <w:r w:rsidRPr="00CD469A">
              <w:rPr>
                <w:sz w:val="20"/>
                <w:szCs w:val="20"/>
              </w:rPr>
              <w:t>teg</w:t>
            </w:r>
            <w:proofErr w:type="spellEnd"/>
            <w:r w:rsidRPr="00CD469A">
              <w:rPr>
                <w:sz w:val="20"/>
                <w:szCs w:val="20"/>
              </w:rPr>
              <w:t xml:space="preserve"> and </w:t>
            </w:r>
            <w:proofErr w:type="spellStart"/>
            <w:r w:rsidRPr="00CD469A">
              <w:rPr>
                <w:sz w:val="20"/>
                <w:szCs w:val="20"/>
              </w:rPr>
              <w:t>deg</w:t>
            </w:r>
            <w:proofErr w:type="spellEnd"/>
            <w:r w:rsidRPr="00CD469A">
              <w:rPr>
                <w:sz w:val="20"/>
                <w:szCs w:val="20"/>
              </w:rPr>
              <w:t xml:space="preserve"> on Sikh attitudes towards those in need. </w:t>
            </w:r>
          </w:p>
          <w:p w14:paraId="53C6B038" w14:textId="77777777" w:rsidR="003867E0" w:rsidRPr="00CD469A" w:rsidRDefault="003867E0" w:rsidP="003867E0">
            <w:pPr>
              <w:ind w:left="315"/>
              <w:rPr>
                <w:sz w:val="20"/>
                <w:szCs w:val="20"/>
              </w:rPr>
            </w:pPr>
          </w:p>
          <w:p w14:paraId="08633B60" w14:textId="77777777" w:rsidR="003867E0" w:rsidRPr="00CD469A" w:rsidRDefault="003867E0" w:rsidP="003867E0">
            <w:pPr>
              <w:ind w:left="315"/>
              <w:rPr>
                <w:sz w:val="20"/>
                <w:szCs w:val="20"/>
              </w:rPr>
            </w:pPr>
          </w:p>
          <w:p w14:paraId="61E97BFC" w14:textId="77777777" w:rsidR="003867E0" w:rsidRPr="00CD469A" w:rsidRDefault="003867E0" w:rsidP="00963AFD">
            <w:pPr>
              <w:pStyle w:val="ListParagraph"/>
              <w:numPr>
                <w:ilvl w:val="0"/>
                <w:numId w:val="15"/>
              </w:numPr>
              <w:ind w:left="315"/>
              <w:rPr>
                <w:sz w:val="20"/>
                <w:szCs w:val="20"/>
              </w:rPr>
            </w:pPr>
            <w:r w:rsidRPr="00CD469A">
              <w:rPr>
                <w:sz w:val="20"/>
                <w:szCs w:val="20"/>
              </w:rPr>
              <w:t xml:space="preserve">Each pair to give a 2 minutes presentation to the rest of the class. </w:t>
            </w:r>
          </w:p>
          <w:p w14:paraId="55464F88" w14:textId="77777777" w:rsidR="003867E0" w:rsidRPr="00CD469A" w:rsidRDefault="003867E0" w:rsidP="003867E0">
            <w:pPr>
              <w:ind w:left="315"/>
              <w:rPr>
                <w:sz w:val="20"/>
                <w:szCs w:val="20"/>
              </w:rPr>
            </w:pPr>
          </w:p>
          <w:p w14:paraId="0565FE35" w14:textId="77777777" w:rsidR="003867E0" w:rsidRPr="00CD469A" w:rsidRDefault="003867E0" w:rsidP="00963AFD">
            <w:pPr>
              <w:pStyle w:val="ListParagraph"/>
              <w:numPr>
                <w:ilvl w:val="0"/>
                <w:numId w:val="15"/>
              </w:numPr>
              <w:ind w:left="315"/>
              <w:rPr>
                <w:sz w:val="20"/>
                <w:szCs w:val="20"/>
              </w:rPr>
            </w:pPr>
            <w:r w:rsidRPr="00CD469A">
              <w:rPr>
                <w:sz w:val="20"/>
                <w:szCs w:val="20"/>
              </w:rPr>
              <w:t>Class to then pool their resources.</w:t>
            </w:r>
          </w:p>
          <w:p w14:paraId="1E1201EF" w14:textId="77777777" w:rsidR="003867E0" w:rsidRPr="00CD469A" w:rsidRDefault="003867E0" w:rsidP="003867E0">
            <w:pPr>
              <w:tabs>
                <w:tab w:val="left" w:pos="884"/>
              </w:tabs>
              <w:ind w:left="315"/>
              <w:rPr>
                <w:sz w:val="20"/>
                <w:szCs w:val="20"/>
              </w:rPr>
            </w:pPr>
          </w:p>
        </w:tc>
        <w:tc>
          <w:tcPr>
            <w:tcW w:w="4111" w:type="dxa"/>
          </w:tcPr>
          <w:p w14:paraId="04543CC4" w14:textId="2274597C" w:rsidR="00CE6516" w:rsidRPr="00CD469A" w:rsidRDefault="002B3C57" w:rsidP="003867E0">
            <w:pPr>
              <w:rPr>
                <w:sz w:val="20"/>
                <w:szCs w:val="20"/>
              </w:rPr>
            </w:pPr>
            <w:hyperlink r:id="rId142" w:history="1">
              <w:r w:rsidR="00CE6516" w:rsidRPr="00BF0B16">
                <w:rPr>
                  <w:rStyle w:val="Hyperlink"/>
                  <w:sz w:val="20"/>
                  <w:szCs w:val="20"/>
                </w:rPr>
                <w:t>www.sikh.org</w:t>
              </w:r>
            </w:hyperlink>
          </w:p>
          <w:p w14:paraId="23B7D606" w14:textId="53E0A712" w:rsidR="003867E0" w:rsidRPr="00CD469A" w:rsidRDefault="002B3C57" w:rsidP="003867E0">
            <w:pPr>
              <w:rPr>
                <w:sz w:val="20"/>
                <w:szCs w:val="20"/>
              </w:rPr>
            </w:pPr>
            <w:hyperlink r:id="rId143" w:history="1">
              <w:r w:rsidR="00CE6516" w:rsidRPr="00BF0B16">
                <w:rPr>
                  <w:rStyle w:val="Hyperlink"/>
                  <w:sz w:val="20"/>
                  <w:szCs w:val="20"/>
                </w:rPr>
                <w:t>www.sikhnet.com</w:t>
              </w:r>
            </w:hyperlink>
          </w:p>
          <w:p w14:paraId="5E9A5ABA" w14:textId="77777777" w:rsidR="003867E0" w:rsidRPr="00CD469A" w:rsidRDefault="002B3C57" w:rsidP="003867E0">
            <w:pPr>
              <w:rPr>
                <w:rStyle w:val="Hyperlink"/>
                <w:sz w:val="20"/>
                <w:szCs w:val="20"/>
              </w:rPr>
            </w:pPr>
            <w:hyperlink r:id="rId144" w:history="1">
              <w:r w:rsidR="003867E0" w:rsidRPr="00CD469A">
                <w:rPr>
                  <w:rStyle w:val="Hyperlink"/>
                  <w:sz w:val="20"/>
                  <w:szCs w:val="20"/>
                </w:rPr>
                <w:t>www.wahegurunet.com</w:t>
              </w:r>
            </w:hyperlink>
          </w:p>
          <w:p w14:paraId="62977466" w14:textId="77777777" w:rsidR="003867E0" w:rsidRPr="00CD469A" w:rsidRDefault="003867E0" w:rsidP="003867E0">
            <w:pPr>
              <w:rPr>
                <w:sz w:val="20"/>
                <w:szCs w:val="20"/>
              </w:rPr>
            </w:pPr>
          </w:p>
          <w:p w14:paraId="5E886722" w14:textId="77777777" w:rsidR="0048436B" w:rsidRPr="0041659B" w:rsidRDefault="002B3C57" w:rsidP="0048436B">
            <w:pPr>
              <w:rPr>
                <w:b/>
                <w:bCs/>
                <w:color w:val="C45911" w:themeColor="accent2" w:themeShade="BF"/>
                <w:sz w:val="20"/>
                <w:szCs w:val="20"/>
              </w:rPr>
            </w:pPr>
            <w:hyperlink r:id="rId145" w:history="1">
              <w:proofErr w:type="spellStart"/>
              <w:r w:rsidR="0048436B" w:rsidRPr="0041659B">
                <w:rPr>
                  <w:rStyle w:val="Hyperlink"/>
                  <w:b/>
                  <w:bCs/>
                  <w:color w:val="C45911" w:themeColor="accent2" w:themeShade="BF"/>
                  <w:sz w:val="20"/>
                  <w:szCs w:val="20"/>
                </w:rPr>
                <w:t>Eduqas</w:t>
              </w:r>
              <w:proofErr w:type="spellEnd"/>
              <w:r w:rsidR="0048436B" w:rsidRPr="0041659B">
                <w:rPr>
                  <w:rStyle w:val="Hyperlink"/>
                  <w:b/>
                  <w:bCs/>
                  <w:color w:val="C45911" w:themeColor="accent2" w:themeShade="BF"/>
                  <w:sz w:val="20"/>
                  <w:szCs w:val="20"/>
                </w:rPr>
                <w:t xml:space="preserve"> AO2 guidance</w:t>
              </w:r>
            </w:hyperlink>
          </w:p>
          <w:p w14:paraId="1F2F32B4" w14:textId="77777777" w:rsidR="003867E0" w:rsidRPr="00CD469A" w:rsidRDefault="003867E0" w:rsidP="003867E0">
            <w:pPr>
              <w:rPr>
                <w:sz w:val="20"/>
                <w:szCs w:val="20"/>
              </w:rPr>
            </w:pPr>
          </w:p>
          <w:p w14:paraId="70B8DDFB" w14:textId="77777777" w:rsidR="003867E0" w:rsidRPr="00CD469A" w:rsidRDefault="003867E0" w:rsidP="003867E0">
            <w:pPr>
              <w:rPr>
                <w:sz w:val="20"/>
                <w:szCs w:val="20"/>
              </w:rPr>
            </w:pPr>
          </w:p>
          <w:p w14:paraId="33E0DCE1" w14:textId="77777777" w:rsidR="003867E0" w:rsidRPr="00CD469A" w:rsidRDefault="003867E0" w:rsidP="003867E0">
            <w:pPr>
              <w:rPr>
                <w:sz w:val="20"/>
                <w:szCs w:val="20"/>
              </w:rPr>
            </w:pPr>
          </w:p>
        </w:tc>
        <w:tc>
          <w:tcPr>
            <w:tcW w:w="2693" w:type="dxa"/>
          </w:tcPr>
          <w:p w14:paraId="7F28E808" w14:textId="77777777" w:rsidR="003867E0" w:rsidRPr="00CD469A" w:rsidRDefault="003867E0" w:rsidP="003867E0">
            <w:pPr>
              <w:rPr>
                <w:sz w:val="20"/>
                <w:szCs w:val="20"/>
              </w:rPr>
            </w:pPr>
            <w:r w:rsidRPr="00CD469A">
              <w:rPr>
                <w:sz w:val="20"/>
                <w:szCs w:val="20"/>
              </w:rPr>
              <w:t xml:space="preserve">Create an essay plan focusing on the A02 requirement of: Relevance and practicality of Sikh attitudes to wealth and poverty in today’s world. </w:t>
            </w:r>
          </w:p>
          <w:p w14:paraId="5F5A72DD" w14:textId="77777777" w:rsidR="003867E0" w:rsidRPr="00CD469A" w:rsidRDefault="003867E0" w:rsidP="003867E0">
            <w:pPr>
              <w:rPr>
                <w:sz w:val="20"/>
                <w:szCs w:val="20"/>
              </w:rPr>
            </w:pPr>
          </w:p>
          <w:p w14:paraId="2BF58125" w14:textId="77777777" w:rsidR="003867E0" w:rsidRPr="00CD469A" w:rsidRDefault="003867E0" w:rsidP="003867E0">
            <w:pPr>
              <w:rPr>
                <w:sz w:val="20"/>
                <w:szCs w:val="20"/>
              </w:rPr>
            </w:pPr>
            <w:r w:rsidRPr="00CD469A">
              <w:rPr>
                <w:sz w:val="20"/>
                <w:szCs w:val="20"/>
              </w:rPr>
              <w:t xml:space="preserve">Monitor group discussion to note learners’ level of knowledge and understanding. </w:t>
            </w:r>
          </w:p>
          <w:p w14:paraId="54868046" w14:textId="77777777" w:rsidR="003867E0" w:rsidRPr="00CD469A" w:rsidRDefault="003867E0" w:rsidP="00977AFE">
            <w:pPr>
              <w:rPr>
                <w:sz w:val="20"/>
                <w:szCs w:val="20"/>
              </w:rPr>
            </w:pPr>
          </w:p>
        </w:tc>
        <w:tc>
          <w:tcPr>
            <w:tcW w:w="1985" w:type="dxa"/>
          </w:tcPr>
          <w:p w14:paraId="46F3E3C8" w14:textId="2EAF76BC" w:rsidR="003867E0" w:rsidRPr="00CD469A" w:rsidRDefault="003867E0" w:rsidP="003867E0">
            <w:pPr>
              <w:rPr>
                <w:sz w:val="20"/>
                <w:szCs w:val="20"/>
              </w:rPr>
            </w:pPr>
            <w:r w:rsidRPr="00CD469A">
              <w:rPr>
                <w:sz w:val="20"/>
                <w:szCs w:val="20"/>
              </w:rPr>
              <w:t>Continue to research concept using relevant websites and books in the resources section.</w:t>
            </w:r>
          </w:p>
        </w:tc>
      </w:tr>
    </w:tbl>
    <w:p w14:paraId="278B6106" w14:textId="4433E1D2" w:rsidR="007E4E43" w:rsidRDefault="007E4E43">
      <w:pPr>
        <w:rPr>
          <w:i/>
          <w:iCs w:val="0"/>
          <w:sz w:val="22"/>
        </w:rPr>
      </w:pPr>
    </w:p>
    <w:p w14:paraId="156AFF2C" w14:textId="77777777" w:rsidR="007E4E43" w:rsidRDefault="007E4E43">
      <w:pPr>
        <w:spacing w:after="160" w:line="259" w:lineRule="auto"/>
        <w:rPr>
          <w:i/>
          <w:iCs w:val="0"/>
          <w:sz w:val="22"/>
        </w:rPr>
      </w:pPr>
      <w:r>
        <w:rPr>
          <w:i/>
          <w:sz w:val="22"/>
        </w:rPr>
        <w:br w:type="page"/>
      </w: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701"/>
        <w:gridCol w:w="3969"/>
        <w:gridCol w:w="4111"/>
        <w:gridCol w:w="2693"/>
        <w:gridCol w:w="1985"/>
      </w:tblGrid>
      <w:tr w:rsidR="007E4E43" w:rsidRPr="00357F90" w14:paraId="6AA2A4BE" w14:textId="77777777" w:rsidTr="00A6705E">
        <w:tc>
          <w:tcPr>
            <w:tcW w:w="1129" w:type="dxa"/>
            <w:shd w:val="clear" w:color="auto" w:fill="F4B083" w:themeFill="accent2" w:themeFillTint="99"/>
          </w:tcPr>
          <w:p w14:paraId="36AD0E66" w14:textId="77777777" w:rsidR="007E4E43" w:rsidRPr="00357F90" w:rsidRDefault="007E4E43" w:rsidP="00B63F25">
            <w:pPr>
              <w:rPr>
                <w:b/>
                <w:sz w:val="22"/>
                <w:szCs w:val="22"/>
              </w:rPr>
            </w:pPr>
            <w:r w:rsidRPr="00357F90">
              <w:rPr>
                <w:b/>
                <w:sz w:val="22"/>
                <w:szCs w:val="22"/>
              </w:rPr>
              <w:lastRenderedPageBreak/>
              <w:t>Lesson</w:t>
            </w:r>
          </w:p>
        </w:tc>
        <w:tc>
          <w:tcPr>
            <w:tcW w:w="1701" w:type="dxa"/>
            <w:shd w:val="clear" w:color="auto" w:fill="F4B083" w:themeFill="accent2" w:themeFillTint="99"/>
          </w:tcPr>
          <w:p w14:paraId="280E2DF5" w14:textId="77777777" w:rsidR="007E4E43" w:rsidRPr="00357F90" w:rsidRDefault="007E4E43" w:rsidP="00B63F25">
            <w:pPr>
              <w:rPr>
                <w:b/>
                <w:sz w:val="22"/>
                <w:szCs w:val="22"/>
              </w:rPr>
            </w:pPr>
            <w:r w:rsidRPr="00357F90">
              <w:rPr>
                <w:b/>
                <w:sz w:val="22"/>
                <w:szCs w:val="22"/>
              </w:rPr>
              <w:t>Specification Detail</w:t>
            </w:r>
          </w:p>
        </w:tc>
        <w:tc>
          <w:tcPr>
            <w:tcW w:w="3969" w:type="dxa"/>
            <w:shd w:val="clear" w:color="auto" w:fill="F4B083" w:themeFill="accent2" w:themeFillTint="99"/>
          </w:tcPr>
          <w:p w14:paraId="4305CDBF" w14:textId="77777777" w:rsidR="007E4E43" w:rsidRPr="00357F90" w:rsidRDefault="007E4E43" w:rsidP="00B63F25">
            <w:pPr>
              <w:rPr>
                <w:b/>
                <w:sz w:val="22"/>
                <w:szCs w:val="22"/>
              </w:rPr>
            </w:pPr>
            <w:r w:rsidRPr="00357F90">
              <w:rPr>
                <w:b/>
                <w:sz w:val="22"/>
                <w:szCs w:val="22"/>
              </w:rPr>
              <w:t>Activities</w:t>
            </w:r>
          </w:p>
        </w:tc>
        <w:tc>
          <w:tcPr>
            <w:tcW w:w="4111" w:type="dxa"/>
            <w:shd w:val="clear" w:color="auto" w:fill="F4B083" w:themeFill="accent2" w:themeFillTint="99"/>
          </w:tcPr>
          <w:p w14:paraId="50B2E5A3" w14:textId="77777777" w:rsidR="007E4E43" w:rsidRPr="00357F90" w:rsidRDefault="007E4E43" w:rsidP="00B63F25">
            <w:pPr>
              <w:rPr>
                <w:b/>
                <w:sz w:val="22"/>
                <w:szCs w:val="22"/>
              </w:rPr>
            </w:pPr>
            <w:r w:rsidRPr="00357F90">
              <w:rPr>
                <w:b/>
                <w:sz w:val="22"/>
                <w:szCs w:val="22"/>
              </w:rPr>
              <w:t>Resources</w:t>
            </w:r>
          </w:p>
        </w:tc>
        <w:tc>
          <w:tcPr>
            <w:tcW w:w="2693" w:type="dxa"/>
            <w:shd w:val="clear" w:color="auto" w:fill="F4B083" w:themeFill="accent2" w:themeFillTint="99"/>
          </w:tcPr>
          <w:p w14:paraId="7A208277" w14:textId="77777777" w:rsidR="007E4E43" w:rsidRPr="00357F90" w:rsidRDefault="007E4E43" w:rsidP="00B63F25">
            <w:pPr>
              <w:rPr>
                <w:b/>
                <w:sz w:val="22"/>
                <w:szCs w:val="22"/>
              </w:rPr>
            </w:pPr>
            <w:r w:rsidRPr="00357F90">
              <w:rPr>
                <w:b/>
                <w:sz w:val="22"/>
                <w:szCs w:val="22"/>
              </w:rPr>
              <w:t>Assessment</w:t>
            </w:r>
          </w:p>
        </w:tc>
        <w:tc>
          <w:tcPr>
            <w:tcW w:w="1985" w:type="dxa"/>
            <w:shd w:val="clear" w:color="auto" w:fill="F4B083" w:themeFill="accent2" w:themeFillTint="99"/>
          </w:tcPr>
          <w:p w14:paraId="4C3A10C8" w14:textId="77777777" w:rsidR="007E4E43" w:rsidRPr="00357F90" w:rsidRDefault="007E4E43" w:rsidP="00B63F25">
            <w:pPr>
              <w:rPr>
                <w:b/>
                <w:sz w:val="22"/>
                <w:szCs w:val="22"/>
              </w:rPr>
            </w:pPr>
            <w:r w:rsidRPr="00357F90">
              <w:rPr>
                <w:b/>
                <w:sz w:val="22"/>
                <w:szCs w:val="22"/>
              </w:rPr>
              <w:t>Independent Learning</w:t>
            </w:r>
          </w:p>
        </w:tc>
      </w:tr>
      <w:tr w:rsidR="00507E67" w:rsidRPr="00357F90" w14:paraId="3263CDE3" w14:textId="77777777" w:rsidTr="00B63F25">
        <w:tc>
          <w:tcPr>
            <w:tcW w:w="1129" w:type="dxa"/>
          </w:tcPr>
          <w:p w14:paraId="7C96EFED" w14:textId="4EE9CF0B" w:rsidR="00507E67" w:rsidRPr="00823AAB" w:rsidRDefault="00507E67" w:rsidP="00507E67">
            <w:pPr>
              <w:rPr>
                <w:b/>
                <w:bCs/>
                <w:sz w:val="22"/>
                <w:szCs w:val="22"/>
              </w:rPr>
            </w:pPr>
            <w:r w:rsidRPr="00452AC2">
              <w:rPr>
                <w:b/>
                <w:bCs/>
                <w:sz w:val="22"/>
                <w:szCs w:val="22"/>
              </w:rPr>
              <w:t>27</w:t>
            </w:r>
          </w:p>
        </w:tc>
        <w:tc>
          <w:tcPr>
            <w:tcW w:w="1701" w:type="dxa"/>
          </w:tcPr>
          <w:p w14:paraId="457F4E4F" w14:textId="7AB8B4B4" w:rsidR="00507E67" w:rsidRPr="00623812" w:rsidRDefault="00507E67" w:rsidP="00507E67">
            <w:pPr>
              <w:pStyle w:val="NormalWeb"/>
              <w:rPr>
                <w:rFonts w:ascii="Arial" w:hAnsi="Arial" w:cs="Arial"/>
                <w:b/>
                <w:bCs/>
                <w:sz w:val="22"/>
                <w:szCs w:val="22"/>
              </w:rPr>
            </w:pPr>
            <w:r w:rsidRPr="00A95C64">
              <w:rPr>
                <w:rFonts w:ascii="Arial" w:hAnsi="Arial" w:cs="Arial"/>
                <w:b/>
                <w:bCs/>
                <w:sz w:val="22"/>
                <w:szCs w:val="22"/>
              </w:rPr>
              <w:t>Practical implications of concept of protecting the oppressed and feeding the hungry,</w:t>
            </w:r>
            <w:r w:rsidRPr="00357F90">
              <w:rPr>
                <w:rFonts w:ascii="Arial" w:hAnsi="Arial" w:cs="Arial"/>
                <w:sz w:val="22"/>
                <w:szCs w:val="22"/>
              </w:rPr>
              <w:t xml:space="preserve"> </w:t>
            </w:r>
            <w:r w:rsidRPr="00A95C64">
              <w:rPr>
                <w:rFonts w:ascii="Arial" w:hAnsi="Arial" w:cs="Arial"/>
                <w:b/>
                <w:bCs/>
                <w:sz w:val="22"/>
                <w:szCs w:val="22"/>
              </w:rPr>
              <w:t>material and spiritual needs;</w:t>
            </w:r>
          </w:p>
        </w:tc>
        <w:tc>
          <w:tcPr>
            <w:tcW w:w="3969" w:type="dxa"/>
          </w:tcPr>
          <w:p w14:paraId="1AF96A2F" w14:textId="77777777" w:rsidR="00507E67" w:rsidRPr="00CD469A" w:rsidRDefault="00507E67" w:rsidP="00963AFD">
            <w:pPr>
              <w:pStyle w:val="ListParagraph"/>
              <w:numPr>
                <w:ilvl w:val="0"/>
                <w:numId w:val="16"/>
              </w:numPr>
              <w:rPr>
                <w:sz w:val="20"/>
                <w:szCs w:val="20"/>
              </w:rPr>
            </w:pPr>
            <w:r w:rsidRPr="00CD469A">
              <w:rPr>
                <w:sz w:val="20"/>
                <w:szCs w:val="20"/>
              </w:rPr>
              <w:t>Students to research how Sikhs react to the practical implications of the concepts studied.</w:t>
            </w:r>
          </w:p>
          <w:p w14:paraId="6D6B4C3C" w14:textId="77777777" w:rsidR="00507E67" w:rsidRPr="00CD469A" w:rsidRDefault="00507E67" w:rsidP="00507E67">
            <w:pPr>
              <w:rPr>
                <w:sz w:val="20"/>
                <w:szCs w:val="20"/>
              </w:rPr>
            </w:pPr>
          </w:p>
          <w:p w14:paraId="48589EB8" w14:textId="77777777" w:rsidR="00507E67" w:rsidRPr="00CD469A" w:rsidRDefault="00507E67" w:rsidP="00963AFD">
            <w:pPr>
              <w:pStyle w:val="ListParagraph"/>
              <w:numPr>
                <w:ilvl w:val="0"/>
                <w:numId w:val="16"/>
              </w:numPr>
              <w:rPr>
                <w:sz w:val="20"/>
                <w:szCs w:val="20"/>
              </w:rPr>
            </w:pPr>
            <w:r w:rsidRPr="00CD469A">
              <w:rPr>
                <w:sz w:val="20"/>
                <w:szCs w:val="20"/>
              </w:rPr>
              <w:t>In pairs students to focus on different aspects of how these concepts are expressed. 2 minutes presentation to rest of class.</w:t>
            </w:r>
          </w:p>
          <w:p w14:paraId="0ACDDBAE" w14:textId="77777777" w:rsidR="00507E67" w:rsidRPr="00CD469A" w:rsidRDefault="00507E67" w:rsidP="00507E67">
            <w:pPr>
              <w:rPr>
                <w:sz w:val="20"/>
                <w:szCs w:val="20"/>
              </w:rPr>
            </w:pPr>
          </w:p>
          <w:p w14:paraId="167145BB" w14:textId="77777777" w:rsidR="00507E67" w:rsidRPr="00CD469A" w:rsidRDefault="00507E67" w:rsidP="00963AFD">
            <w:pPr>
              <w:pStyle w:val="ListParagraph"/>
              <w:numPr>
                <w:ilvl w:val="0"/>
                <w:numId w:val="16"/>
              </w:numPr>
              <w:rPr>
                <w:sz w:val="20"/>
                <w:szCs w:val="20"/>
              </w:rPr>
            </w:pPr>
            <w:r w:rsidRPr="00CD469A">
              <w:rPr>
                <w:sz w:val="20"/>
                <w:szCs w:val="20"/>
              </w:rPr>
              <w:t>Pool resources.</w:t>
            </w:r>
          </w:p>
          <w:p w14:paraId="128CCE29" w14:textId="77777777" w:rsidR="00507E67" w:rsidRPr="00CD469A" w:rsidRDefault="00507E67" w:rsidP="00507E67">
            <w:pPr>
              <w:rPr>
                <w:sz w:val="20"/>
                <w:szCs w:val="20"/>
              </w:rPr>
            </w:pPr>
          </w:p>
          <w:p w14:paraId="3ECDA95A" w14:textId="77777777" w:rsidR="00507E67" w:rsidRPr="00CD469A" w:rsidRDefault="00507E67" w:rsidP="00963AFD">
            <w:pPr>
              <w:pStyle w:val="ListParagraph"/>
              <w:numPr>
                <w:ilvl w:val="0"/>
                <w:numId w:val="16"/>
              </w:numPr>
              <w:rPr>
                <w:sz w:val="20"/>
                <w:szCs w:val="20"/>
              </w:rPr>
            </w:pPr>
            <w:r w:rsidRPr="00CD469A">
              <w:rPr>
                <w:sz w:val="20"/>
                <w:szCs w:val="20"/>
              </w:rPr>
              <w:t xml:space="preserve">Use resources to plan an AO2 essay – ‘Sikh attitudes to defending the poor and oppressed are not relevant/practical in today’s world.’ </w:t>
            </w:r>
          </w:p>
          <w:p w14:paraId="3FEC063D" w14:textId="77777777" w:rsidR="00507E67" w:rsidRPr="00CD469A" w:rsidRDefault="00507E67" w:rsidP="00507E67">
            <w:pPr>
              <w:tabs>
                <w:tab w:val="left" w:pos="884"/>
              </w:tabs>
              <w:ind w:left="315"/>
              <w:rPr>
                <w:sz w:val="20"/>
                <w:szCs w:val="20"/>
              </w:rPr>
            </w:pPr>
          </w:p>
        </w:tc>
        <w:tc>
          <w:tcPr>
            <w:tcW w:w="4111" w:type="dxa"/>
          </w:tcPr>
          <w:p w14:paraId="507CF27E" w14:textId="63397718" w:rsidR="00A015B5" w:rsidRPr="005226E6" w:rsidRDefault="002B3C57" w:rsidP="00507E67">
            <w:pPr>
              <w:rPr>
                <w:sz w:val="20"/>
                <w:szCs w:val="20"/>
              </w:rPr>
            </w:pPr>
            <w:hyperlink r:id="rId146" w:history="1">
              <w:r w:rsidR="00A015B5" w:rsidRPr="005226E6">
                <w:rPr>
                  <w:rStyle w:val="Hyperlink"/>
                  <w:sz w:val="20"/>
                  <w:szCs w:val="20"/>
                </w:rPr>
                <w:t xml:space="preserve">Traditions of giving in Sikhism by </w:t>
              </w:r>
              <w:proofErr w:type="spellStart"/>
              <w:r w:rsidR="00A015B5" w:rsidRPr="005226E6">
                <w:rPr>
                  <w:rStyle w:val="Hyperlink"/>
                  <w:sz w:val="20"/>
                  <w:szCs w:val="20"/>
                </w:rPr>
                <w:t>Indarjit</w:t>
              </w:r>
              <w:proofErr w:type="spellEnd"/>
              <w:r w:rsidR="00A015B5" w:rsidRPr="005226E6">
                <w:rPr>
                  <w:rStyle w:val="Hyperlink"/>
                  <w:sz w:val="20"/>
                  <w:szCs w:val="20"/>
                </w:rPr>
                <w:t xml:space="preserve"> Sing as featured in Alliance magazine.</w:t>
              </w:r>
            </w:hyperlink>
          </w:p>
          <w:p w14:paraId="2AFA80A8" w14:textId="144FDA6B" w:rsidR="00A015B5" w:rsidRDefault="00A015B5" w:rsidP="00507E67"/>
          <w:p w14:paraId="567AEDAC" w14:textId="4B5FA625" w:rsidR="00A015B5" w:rsidRPr="005226E6" w:rsidRDefault="002B3C57" w:rsidP="005226E6">
            <w:pPr>
              <w:rPr>
                <w:sz w:val="20"/>
                <w:szCs w:val="20"/>
              </w:rPr>
            </w:pPr>
            <w:hyperlink r:id="rId147" w:history="1">
              <w:r w:rsidR="00A015B5" w:rsidRPr="005226E6">
                <w:rPr>
                  <w:rStyle w:val="Hyperlink"/>
                  <w:sz w:val="20"/>
                  <w:szCs w:val="20"/>
                </w:rPr>
                <w:t xml:space="preserve">An article in the South China </w:t>
              </w:r>
              <w:r w:rsidR="006821CD" w:rsidRPr="006821CD">
                <w:rPr>
                  <w:rStyle w:val="Hyperlink"/>
                  <w:sz w:val="20"/>
                  <w:szCs w:val="20"/>
                </w:rPr>
                <w:t>P</w:t>
              </w:r>
              <w:r w:rsidR="00A015B5" w:rsidRPr="005226E6">
                <w:rPr>
                  <w:rStyle w:val="Hyperlink"/>
                  <w:sz w:val="20"/>
                  <w:szCs w:val="20"/>
                </w:rPr>
                <w:t xml:space="preserve">ost by </w:t>
              </w:r>
              <w:proofErr w:type="spellStart"/>
              <w:r w:rsidR="00A015B5" w:rsidRPr="005226E6">
                <w:rPr>
                  <w:rStyle w:val="Hyperlink"/>
                  <w:sz w:val="20"/>
                  <w:szCs w:val="20"/>
                </w:rPr>
                <w:t>Yonden</w:t>
              </w:r>
              <w:proofErr w:type="spellEnd"/>
              <w:r w:rsidR="00A015B5" w:rsidRPr="005226E6">
                <w:rPr>
                  <w:rStyle w:val="Hyperlink"/>
                  <w:sz w:val="20"/>
                  <w:szCs w:val="20"/>
                </w:rPr>
                <w:t xml:space="preserve"> </w:t>
              </w:r>
              <w:proofErr w:type="spellStart"/>
              <w:r w:rsidR="00A015B5" w:rsidRPr="005226E6">
                <w:rPr>
                  <w:rStyle w:val="Hyperlink"/>
                  <w:sz w:val="20"/>
                  <w:szCs w:val="20"/>
                </w:rPr>
                <w:t>Lhatoo</w:t>
              </w:r>
              <w:proofErr w:type="spellEnd"/>
              <w:r w:rsidR="00A015B5" w:rsidRPr="005226E6">
                <w:rPr>
                  <w:rStyle w:val="Hyperlink"/>
                  <w:sz w:val="20"/>
                  <w:szCs w:val="20"/>
                </w:rPr>
                <w:t xml:space="preserve"> about ‘How Sikhs are fighting bigotry with bread around the world’.</w:t>
              </w:r>
            </w:hyperlink>
          </w:p>
          <w:p w14:paraId="1681E1CB" w14:textId="77777777" w:rsidR="00507E67" w:rsidRPr="00CD469A" w:rsidRDefault="00507E67" w:rsidP="00507E67">
            <w:pPr>
              <w:rPr>
                <w:rStyle w:val="Hyperlink"/>
                <w:sz w:val="20"/>
                <w:szCs w:val="20"/>
              </w:rPr>
            </w:pPr>
          </w:p>
          <w:p w14:paraId="5E21E369" w14:textId="01CDBED2" w:rsidR="006821CD" w:rsidRPr="00CD469A" w:rsidRDefault="002B3C57" w:rsidP="006821CD">
            <w:pPr>
              <w:rPr>
                <w:rStyle w:val="Hyperlink"/>
                <w:sz w:val="20"/>
                <w:szCs w:val="20"/>
              </w:rPr>
            </w:pPr>
            <w:hyperlink r:id="rId148" w:history="1">
              <w:r w:rsidR="006821CD" w:rsidRPr="006821CD">
                <w:rPr>
                  <w:rStyle w:val="Hyperlink"/>
                  <w:sz w:val="20"/>
                  <w:szCs w:val="20"/>
                </w:rPr>
                <w:t>A group of Sikhs in the USA who serve food and protect the rights of those in their community.</w:t>
              </w:r>
            </w:hyperlink>
          </w:p>
          <w:p w14:paraId="0FBFDE06" w14:textId="77777777" w:rsidR="00507E67" w:rsidRPr="00CD469A" w:rsidRDefault="00507E67" w:rsidP="00507E67">
            <w:pPr>
              <w:rPr>
                <w:sz w:val="20"/>
                <w:szCs w:val="20"/>
              </w:rPr>
            </w:pPr>
          </w:p>
          <w:p w14:paraId="5684A008" w14:textId="65F28883" w:rsidR="00187CE7" w:rsidRDefault="002B3C57" w:rsidP="00187CE7">
            <w:pPr>
              <w:rPr>
                <w:sz w:val="20"/>
                <w:szCs w:val="20"/>
              </w:rPr>
            </w:pPr>
            <w:hyperlink r:id="rId149" w:history="1">
              <w:r w:rsidR="00201CE6" w:rsidRPr="00201CE6">
                <w:rPr>
                  <w:rStyle w:val="Hyperlink"/>
                  <w:sz w:val="20"/>
                  <w:szCs w:val="20"/>
                </w:rPr>
                <w:t xml:space="preserve">Website of the Midland Langar </w:t>
              </w:r>
              <w:proofErr w:type="spellStart"/>
              <w:r w:rsidR="00201CE6" w:rsidRPr="00201CE6">
                <w:rPr>
                  <w:rStyle w:val="Hyperlink"/>
                  <w:sz w:val="20"/>
                  <w:szCs w:val="20"/>
                </w:rPr>
                <w:t>Seva</w:t>
              </w:r>
              <w:proofErr w:type="spellEnd"/>
              <w:r w:rsidR="00201CE6" w:rsidRPr="00201CE6">
                <w:rPr>
                  <w:rStyle w:val="Hyperlink"/>
                  <w:sz w:val="20"/>
                  <w:szCs w:val="20"/>
                </w:rPr>
                <w:t xml:space="preserve"> Society – who  provide hot food and drink to those living on the street, schools, safe houses and those on the poverty line</w:t>
              </w:r>
            </w:hyperlink>
          </w:p>
          <w:p w14:paraId="3D6A2BC4" w14:textId="2D1DD4BF" w:rsidR="00187CE7" w:rsidRDefault="00187CE7" w:rsidP="00187CE7">
            <w:pPr>
              <w:rPr>
                <w:sz w:val="20"/>
                <w:szCs w:val="20"/>
              </w:rPr>
            </w:pPr>
          </w:p>
          <w:p w14:paraId="6C77755B" w14:textId="3BAF6981" w:rsidR="00187CE7" w:rsidRPr="005226E6" w:rsidRDefault="002B3C57" w:rsidP="005226E6">
            <w:pPr>
              <w:rPr>
                <w:sz w:val="20"/>
                <w:szCs w:val="20"/>
              </w:rPr>
            </w:pPr>
            <w:hyperlink r:id="rId150" w:history="1">
              <w:r w:rsidR="00187CE7" w:rsidRPr="00B95204">
                <w:rPr>
                  <w:rStyle w:val="Hyperlink"/>
                  <w:sz w:val="20"/>
                  <w:szCs w:val="20"/>
                </w:rPr>
                <w:t>An article from Wales Online about how  Sikhs living  in Cardiff help those in need in their local community.</w:t>
              </w:r>
            </w:hyperlink>
          </w:p>
          <w:p w14:paraId="0CFFFF50" w14:textId="5D72603B" w:rsidR="00F1428C" w:rsidRDefault="00F1428C" w:rsidP="005226E6">
            <w:pPr>
              <w:rPr>
                <w:rStyle w:val="Hyperlink"/>
                <w:sz w:val="20"/>
                <w:szCs w:val="20"/>
              </w:rPr>
            </w:pPr>
          </w:p>
          <w:p w14:paraId="07E2AF2D" w14:textId="5ABA3049" w:rsidR="00201CE6" w:rsidRPr="005226E6" w:rsidRDefault="00201CE6" w:rsidP="00F1428C">
            <w:pPr>
              <w:rPr>
                <w:rStyle w:val="Hyperlink"/>
                <w:b/>
                <w:bCs/>
                <w:color w:val="auto"/>
                <w:sz w:val="20"/>
                <w:szCs w:val="20"/>
                <w:u w:val="none"/>
              </w:rPr>
            </w:pPr>
            <w:r w:rsidRPr="005226E6">
              <w:rPr>
                <w:rStyle w:val="Hyperlink"/>
                <w:b/>
                <w:bCs/>
                <w:color w:val="auto"/>
                <w:sz w:val="20"/>
                <w:szCs w:val="20"/>
                <w:u w:val="none"/>
              </w:rPr>
              <w:t xml:space="preserve">Other useful </w:t>
            </w:r>
            <w:r w:rsidR="0048436B">
              <w:rPr>
                <w:rStyle w:val="Hyperlink"/>
                <w:b/>
                <w:bCs/>
                <w:color w:val="auto"/>
                <w:sz w:val="20"/>
                <w:szCs w:val="20"/>
                <w:u w:val="none"/>
              </w:rPr>
              <w:t>resources:</w:t>
            </w:r>
          </w:p>
          <w:p w14:paraId="401E4116" w14:textId="77777777" w:rsidR="00201CE6" w:rsidRPr="00CD469A" w:rsidRDefault="00201CE6" w:rsidP="005226E6">
            <w:pPr>
              <w:rPr>
                <w:rStyle w:val="Hyperlink"/>
                <w:sz w:val="20"/>
                <w:szCs w:val="20"/>
              </w:rPr>
            </w:pPr>
          </w:p>
          <w:p w14:paraId="209B0B3D" w14:textId="750F6D8E" w:rsidR="00507E67" w:rsidRPr="00CD469A" w:rsidRDefault="002B3C57" w:rsidP="00507E67">
            <w:pPr>
              <w:rPr>
                <w:sz w:val="20"/>
                <w:szCs w:val="20"/>
              </w:rPr>
            </w:pPr>
            <w:hyperlink r:id="rId151" w:history="1">
              <w:r w:rsidR="00507E67" w:rsidRPr="00CD469A">
                <w:rPr>
                  <w:rStyle w:val="Hyperlink"/>
                  <w:sz w:val="20"/>
                  <w:szCs w:val="20"/>
                </w:rPr>
                <w:t>www.sikh.org</w:t>
              </w:r>
            </w:hyperlink>
            <w:hyperlink w:history="1"/>
            <w:hyperlink r:id="rId152" w:history="1">
              <w:r w:rsidR="00507E67" w:rsidRPr="00CD469A">
                <w:rPr>
                  <w:rStyle w:val="Hyperlink"/>
                  <w:sz w:val="20"/>
                  <w:szCs w:val="20"/>
                </w:rPr>
                <w:t>www.sikhnet.com</w:t>
              </w:r>
            </w:hyperlink>
          </w:p>
          <w:p w14:paraId="770AE76B" w14:textId="77777777" w:rsidR="00507E67" w:rsidRPr="00CD469A" w:rsidRDefault="002B3C57" w:rsidP="00507E67">
            <w:pPr>
              <w:rPr>
                <w:sz w:val="20"/>
                <w:szCs w:val="20"/>
              </w:rPr>
            </w:pPr>
            <w:hyperlink r:id="rId153" w:history="1">
              <w:r w:rsidR="00507E67" w:rsidRPr="00CD469A">
                <w:rPr>
                  <w:rStyle w:val="Hyperlink"/>
                  <w:sz w:val="20"/>
                  <w:szCs w:val="20"/>
                </w:rPr>
                <w:t>www.wahegurunet.com</w:t>
              </w:r>
            </w:hyperlink>
          </w:p>
          <w:p w14:paraId="785CDFEA" w14:textId="77777777" w:rsidR="00507E67" w:rsidRPr="00CD469A" w:rsidRDefault="00507E67" w:rsidP="00507E67">
            <w:pPr>
              <w:rPr>
                <w:sz w:val="20"/>
                <w:szCs w:val="20"/>
              </w:rPr>
            </w:pPr>
          </w:p>
          <w:p w14:paraId="1E071184" w14:textId="77777777" w:rsidR="00507E67" w:rsidRPr="00CD469A" w:rsidRDefault="00507E67" w:rsidP="00507E67">
            <w:pPr>
              <w:rPr>
                <w:sz w:val="20"/>
                <w:szCs w:val="20"/>
              </w:rPr>
            </w:pPr>
          </w:p>
          <w:p w14:paraId="13856B14" w14:textId="77777777" w:rsidR="00507E67" w:rsidRDefault="00507E67" w:rsidP="00507E67">
            <w:pPr>
              <w:rPr>
                <w:sz w:val="20"/>
                <w:szCs w:val="20"/>
              </w:rPr>
            </w:pPr>
          </w:p>
          <w:p w14:paraId="70A3AE2E" w14:textId="77777777" w:rsidR="0058550C" w:rsidRDefault="0058550C" w:rsidP="00507E67">
            <w:pPr>
              <w:rPr>
                <w:sz w:val="20"/>
                <w:szCs w:val="20"/>
              </w:rPr>
            </w:pPr>
          </w:p>
          <w:p w14:paraId="7C6423C8" w14:textId="77777777" w:rsidR="0058550C" w:rsidRDefault="0058550C" w:rsidP="00507E67">
            <w:pPr>
              <w:rPr>
                <w:sz w:val="20"/>
                <w:szCs w:val="20"/>
              </w:rPr>
            </w:pPr>
          </w:p>
          <w:p w14:paraId="104CB9E2" w14:textId="77777777" w:rsidR="0058550C" w:rsidRDefault="0058550C" w:rsidP="00507E67">
            <w:pPr>
              <w:rPr>
                <w:sz w:val="20"/>
                <w:szCs w:val="20"/>
              </w:rPr>
            </w:pPr>
          </w:p>
          <w:p w14:paraId="5CB82E52" w14:textId="61BB7D4B" w:rsidR="0058550C" w:rsidRPr="00CD469A" w:rsidRDefault="0058550C" w:rsidP="00507E67">
            <w:pPr>
              <w:rPr>
                <w:sz w:val="20"/>
                <w:szCs w:val="20"/>
              </w:rPr>
            </w:pPr>
          </w:p>
        </w:tc>
        <w:tc>
          <w:tcPr>
            <w:tcW w:w="2693" w:type="dxa"/>
          </w:tcPr>
          <w:p w14:paraId="1037B206" w14:textId="77777777" w:rsidR="00507E67" w:rsidRPr="00CD469A" w:rsidRDefault="00507E67" w:rsidP="00507E67">
            <w:pPr>
              <w:rPr>
                <w:sz w:val="20"/>
                <w:szCs w:val="20"/>
              </w:rPr>
            </w:pPr>
            <w:r w:rsidRPr="00CD469A">
              <w:rPr>
                <w:sz w:val="20"/>
                <w:szCs w:val="20"/>
              </w:rPr>
              <w:t>Create a revision document to aid other A level students if they are revising Theme 2. It can be a poster, booklet, PowerPoint, film or other document.</w:t>
            </w:r>
          </w:p>
          <w:p w14:paraId="43B54514" w14:textId="77777777" w:rsidR="00507E67" w:rsidRPr="00CD469A" w:rsidRDefault="00507E67" w:rsidP="00507E67">
            <w:pPr>
              <w:rPr>
                <w:sz w:val="20"/>
                <w:szCs w:val="20"/>
              </w:rPr>
            </w:pPr>
          </w:p>
          <w:p w14:paraId="1C27F340" w14:textId="77777777" w:rsidR="00507E67" w:rsidRPr="00CD469A" w:rsidRDefault="00507E67" w:rsidP="00507E67">
            <w:pPr>
              <w:rPr>
                <w:sz w:val="20"/>
                <w:szCs w:val="20"/>
              </w:rPr>
            </w:pPr>
            <w:r w:rsidRPr="00CD469A">
              <w:rPr>
                <w:sz w:val="20"/>
                <w:szCs w:val="20"/>
              </w:rPr>
              <w:t>It must include:</w:t>
            </w:r>
          </w:p>
          <w:p w14:paraId="43AB8FB4" w14:textId="77777777" w:rsidR="00507E67" w:rsidRPr="00CD469A" w:rsidRDefault="00507E67" w:rsidP="00507E67">
            <w:pPr>
              <w:rPr>
                <w:sz w:val="20"/>
                <w:szCs w:val="20"/>
              </w:rPr>
            </w:pPr>
            <w:r w:rsidRPr="00CD469A">
              <w:rPr>
                <w:sz w:val="20"/>
                <w:szCs w:val="20"/>
              </w:rPr>
              <w:t xml:space="preserve">key vocabulary, reference to specification scholars and different viewpoints. AO1/AO2 </w:t>
            </w:r>
          </w:p>
          <w:p w14:paraId="20D5E9AA" w14:textId="77777777" w:rsidR="00507E67" w:rsidRPr="00CD469A" w:rsidRDefault="00507E67" w:rsidP="00507E67">
            <w:pPr>
              <w:rPr>
                <w:sz w:val="20"/>
                <w:szCs w:val="20"/>
              </w:rPr>
            </w:pPr>
          </w:p>
        </w:tc>
        <w:tc>
          <w:tcPr>
            <w:tcW w:w="1985" w:type="dxa"/>
          </w:tcPr>
          <w:p w14:paraId="4971EB7C" w14:textId="35ACA1A1" w:rsidR="00507E67" w:rsidRPr="00CD469A" w:rsidRDefault="00507E67" w:rsidP="00507E67">
            <w:pPr>
              <w:rPr>
                <w:sz w:val="20"/>
                <w:szCs w:val="20"/>
              </w:rPr>
            </w:pPr>
            <w:r w:rsidRPr="00CD469A">
              <w:rPr>
                <w:sz w:val="20"/>
                <w:szCs w:val="20"/>
              </w:rPr>
              <w:t>See Activit</w:t>
            </w:r>
            <w:r w:rsidR="00CD469A">
              <w:rPr>
                <w:sz w:val="20"/>
                <w:szCs w:val="20"/>
              </w:rPr>
              <w:t>y</w:t>
            </w:r>
            <w:r w:rsidRPr="00CD469A">
              <w:rPr>
                <w:sz w:val="20"/>
                <w:szCs w:val="20"/>
              </w:rPr>
              <w:t xml:space="preserve"> (a) </w:t>
            </w:r>
          </w:p>
        </w:tc>
      </w:tr>
    </w:tbl>
    <w:p w14:paraId="2FCF7122" w14:textId="44CBF235" w:rsidR="007E4E43" w:rsidRDefault="007E4E43">
      <w:pPr>
        <w:spacing w:after="160" w:line="259" w:lineRule="auto"/>
        <w:rPr>
          <w:i/>
          <w:iCs w:val="0"/>
          <w:sz w:val="22"/>
        </w:rPr>
      </w:pPr>
      <w:r>
        <w:rPr>
          <w:i/>
          <w:sz w:val="22"/>
        </w:rPr>
        <w:br w:type="page"/>
      </w: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701"/>
        <w:gridCol w:w="3402"/>
        <w:gridCol w:w="4678"/>
        <w:gridCol w:w="2693"/>
        <w:gridCol w:w="1985"/>
      </w:tblGrid>
      <w:tr w:rsidR="00DB1A70" w:rsidRPr="00357F90" w14:paraId="55FEB9BF" w14:textId="77777777" w:rsidTr="00A6705E">
        <w:tc>
          <w:tcPr>
            <w:tcW w:w="15588" w:type="dxa"/>
            <w:gridSpan w:val="6"/>
            <w:shd w:val="clear" w:color="auto" w:fill="F4B083" w:themeFill="accent2" w:themeFillTint="99"/>
          </w:tcPr>
          <w:p w14:paraId="5245ACB0" w14:textId="648FEB25" w:rsidR="00DB1A70" w:rsidRPr="00357F90" w:rsidRDefault="00DB1A70" w:rsidP="00DB1A70">
            <w:pPr>
              <w:rPr>
                <w:b/>
                <w:sz w:val="22"/>
                <w:szCs w:val="22"/>
              </w:rPr>
            </w:pPr>
            <w:r w:rsidRPr="00357F90">
              <w:rPr>
                <w:b/>
                <w:sz w:val="22"/>
                <w:szCs w:val="22"/>
              </w:rPr>
              <w:lastRenderedPageBreak/>
              <w:t>Theme 4: Religious practices that shape religious identity</w:t>
            </w:r>
          </w:p>
        </w:tc>
      </w:tr>
      <w:tr w:rsidR="00DB1A70" w:rsidRPr="00357F90" w14:paraId="3E121D53" w14:textId="77777777" w:rsidTr="00A6705E">
        <w:tc>
          <w:tcPr>
            <w:tcW w:w="15588" w:type="dxa"/>
            <w:gridSpan w:val="6"/>
            <w:shd w:val="clear" w:color="auto" w:fill="F4B083" w:themeFill="accent2" w:themeFillTint="99"/>
          </w:tcPr>
          <w:p w14:paraId="2828BE1D" w14:textId="003CD60B" w:rsidR="00DB1A70" w:rsidRPr="00357F90" w:rsidRDefault="00DB1A70" w:rsidP="00DB1A70">
            <w:pPr>
              <w:rPr>
                <w:b/>
                <w:sz w:val="22"/>
                <w:szCs w:val="22"/>
              </w:rPr>
            </w:pPr>
            <w:r w:rsidRPr="00357F90">
              <w:rPr>
                <w:b/>
                <w:sz w:val="22"/>
                <w:szCs w:val="22"/>
              </w:rPr>
              <w:t xml:space="preserve">D: The status and importance of </w:t>
            </w:r>
            <w:proofErr w:type="spellStart"/>
            <w:r w:rsidRPr="00357F90">
              <w:rPr>
                <w:b/>
                <w:sz w:val="22"/>
                <w:szCs w:val="22"/>
              </w:rPr>
              <w:t>Rahit</w:t>
            </w:r>
            <w:proofErr w:type="spellEnd"/>
            <w:r w:rsidRPr="00357F90">
              <w:rPr>
                <w:b/>
                <w:sz w:val="22"/>
                <w:szCs w:val="22"/>
              </w:rPr>
              <w:t xml:space="preserve"> </w:t>
            </w:r>
            <w:proofErr w:type="spellStart"/>
            <w:r w:rsidRPr="00357F90">
              <w:rPr>
                <w:b/>
                <w:sz w:val="22"/>
                <w:szCs w:val="22"/>
              </w:rPr>
              <w:t>Maryada</w:t>
            </w:r>
            <w:proofErr w:type="spellEnd"/>
            <w:r w:rsidRPr="00357F90">
              <w:rPr>
                <w:b/>
                <w:sz w:val="22"/>
                <w:szCs w:val="22"/>
              </w:rPr>
              <w:t xml:space="preserve"> and </w:t>
            </w:r>
            <w:proofErr w:type="spellStart"/>
            <w:r w:rsidRPr="00357F90">
              <w:rPr>
                <w:b/>
                <w:sz w:val="22"/>
                <w:szCs w:val="22"/>
              </w:rPr>
              <w:t>Rahit</w:t>
            </w:r>
            <w:proofErr w:type="spellEnd"/>
            <w:r w:rsidRPr="00357F90">
              <w:rPr>
                <w:b/>
                <w:sz w:val="22"/>
                <w:szCs w:val="22"/>
              </w:rPr>
              <w:t xml:space="preserve"> </w:t>
            </w:r>
            <w:proofErr w:type="spellStart"/>
            <w:r w:rsidRPr="00357F90">
              <w:rPr>
                <w:b/>
                <w:sz w:val="22"/>
                <w:szCs w:val="22"/>
              </w:rPr>
              <w:t>Namas</w:t>
            </w:r>
            <w:proofErr w:type="spellEnd"/>
            <w:r w:rsidRPr="00357F90">
              <w:rPr>
                <w:b/>
                <w:sz w:val="22"/>
                <w:szCs w:val="22"/>
              </w:rPr>
              <w:t>:</w:t>
            </w:r>
          </w:p>
        </w:tc>
      </w:tr>
      <w:tr w:rsidR="00DB1A70" w:rsidRPr="00357F90" w14:paraId="4B05E43E" w14:textId="77777777" w:rsidTr="00A6705E">
        <w:tc>
          <w:tcPr>
            <w:tcW w:w="1129" w:type="dxa"/>
            <w:shd w:val="clear" w:color="auto" w:fill="F4B083" w:themeFill="accent2" w:themeFillTint="99"/>
          </w:tcPr>
          <w:p w14:paraId="57FBDB3B" w14:textId="77777777" w:rsidR="00DB1A70" w:rsidRPr="00357F90" w:rsidRDefault="00DB1A70" w:rsidP="00DB1A70">
            <w:pPr>
              <w:rPr>
                <w:b/>
                <w:sz w:val="22"/>
                <w:szCs w:val="22"/>
              </w:rPr>
            </w:pPr>
            <w:r w:rsidRPr="00357F90">
              <w:rPr>
                <w:b/>
                <w:sz w:val="22"/>
                <w:szCs w:val="22"/>
              </w:rPr>
              <w:t>Lesson</w:t>
            </w:r>
          </w:p>
        </w:tc>
        <w:tc>
          <w:tcPr>
            <w:tcW w:w="1701" w:type="dxa"/>
            <w:shd w:val="clear" w:color="auto" w:fill="F4B083" w:themeFill="accent2" w:themeFillTint="99"/>
          </w:tcPr>
          <w:p w14:paraId="74165DB7" w14:textId="77777777" w:rsidR="00DB1A70" w:rsidRPr="00357F90" w:rsidRDefault="00DB1A70" w:rsidP="00DB1A70">
            <w:pPr>
              <w:rPr>
                <w:b/>
                <w:sz w:val="22"/>
                <w:szCs w:val="22"/>
              </w:rPr>
            </w:pPr>
            <w:r w:rsidRPr="00357F90">
              <w:rPr>
                <w:b/>
                <w:sz w:val="22"/>
                <w:szCs w:val="22"/>
              </w:rPr>
              <w:t>Specification Detail</w:t>
            </w:r>
          </w:p>
        </w:tc>
        <w:tc>
          <w:tcPr>
            <w:tcW w:w="3402" w:type="dxa"/>
            <w:shd w:val="clear" w:color="auto" w:fill="F4B083" w:themeFill="accent2" w:themeFillTint="99"/>
          </w:tcPr>
          <w:p w14:paraId="19163C47" w14:textId="77777777" w:rsidR="00DB1A70" w:rsidRPr="00357F90" w:rsidRDefault="00DB1A70" w:rsidP="00DB1A70">
            <w:pPr>
              <w:rPr>
                <w:b/>
                <w:sz w:val="22"/>
                <w:szCs w:val="22"/>
              </w:rPr>
            </w:pPr>
            <w:r w:rsidRPr="00357F90">
              <w:rPr>
                <w:b/>
                <w:sz w:val="22"/>
                <w:szCs w:val="22"/>
              </w:rPr>
              <w:t>Activities</w:t>
            </w:r>
          </w:p>
        </w:tc>
        <w:tc>
          <w:tcPr>
            <w:tcW w:w="4678" w:type="dxa"/>
            <w:shd w:val="clear" w:color="auto" w:fill="F4B083" w:themeFill="accent2" w:themeFillTint="99"/>
          </w:tcPr>
          <w:p w14:paraId="051340F2" w14:textId="77777777" w:rsidR="00DB1A70" w:rsidRPr="00357F90" w:rsidRDefault="00DB1A70" w:rsidP="00DB1A70">
            <w:pPr>
              <w:rPr>
                <w:b/>
                <w:sz w:val="22"/>
                <w:szCs w:val="22"/>
              </w:rPr>
            </w:pPr>
            <w:r w:rsidRPr="00357F90">
              <w:rPr>
                <w:b/>
                <w:sz w:val="22"/>
                <w:szCs w:val="22"/>
              </w:rPr>
              <w:t>Resources</w:t>
            </w:r>
          </w:p>
        </w:tc>
        <w:tc>
          <w:tcPr>
            <w:tcW w:w="2693" w:type="dxa"/>
            <w:shd w:val="clear" w:color="auto" w:fill="F4B083" w:themeFill="accent2" w:themeFillTint="99"/>
          </w:tcPr>
          <w:p w14:paraId="4EAF2C86" w14:textId="77777777" w:rsidR="00DB1A70" w:rsidRPr="00357F90" w:rsidRDefault="00DB1A70" w:rsidP="00DB1A70">
            <w:pPr>
              <w:rPr>
                <w:b/>
                <w:sz w:val="22"/>
                <w:szCs w:val="22"/>
              </w:rPr>
            </w:pPr>
            <w:r w:rsidRPr="00357F90">
              <w:rPr>
                <w:b/>
                <w:sz w:val="22"/>
                <w:szCs w:val="22"/>
              </w:rPr>
              <w:t>Assessment</w:t>
            </w:r>
          </w:p>
        </w:tc>
        <w:tc>
          <w:tcPr>
            <w:tcW w:w="1985" w:type="dxa"/>
            <w:shd w:val="clear" w:color="auto" w:fill="F4B083" w:themeFill="accent2" w:themeFillTint="99"/>
          </w:tcPr>
          <w:p w14:paraId="314BFBC1" w14:textId="77777777" w:rsidR="00DB1A70" w:rsidRPr="00357F90" w:rsidRDefault="00DB1A70" w:rsidP="00DB1A70">
            <w:pPr>
              <w:rPr>
                <w:b/>
                <w:sz w:val="22"/>
                <w:szCs w:val="22"/>
              </w:rPr>
            </w:pPr>
            <w:r w:rsidRPr="00357F90">
              <w:rPr>
                <w:b/>
                <w:sz w:val="22"/>
                <w:szCs w:val="22"/>
              </w:rPr>
              <w:t>Independent Learning</w:t>
            </w:r>
          </w:p>
        </w:tc>
      </w:tr>
      <w:tr w:rsidR="00D5351F" w:rsidRPr="00357F90" w14:paraId="035FCF72" w14:textId="77777777" w:rsidTr="00710554">
        <w:tc>
          <w:tcPr>
            <w:tcW w:w="1129" w:type="dxa"/>
          </w:tcPr>
          <w:p w14:paraId="3C120327" w14:textId="0542B197" w:rsidR="00D5351F" w:rsidRPr="00823AAB" w:rsidRDefault="00D5351F" w:rsidP="00D5351F">
            <w:pPr>
              <w:rPr>
                <w:b/>
                <w:bCs/>
                <w:sz w:val="22"/>
                <w:szCs w:val="22"/>
              </w:rPr>
            </w:pPr>
            <w:r w:rsidRPr="000F14B5">
              <w:rPr>
                <w:b/>
                <w:bCs/>
                <w:sz w:val="22"/>
                <w:szCs w:val="22"/>
              </w:rPr>
              <w:t>28</w:t>
            </w:r>
          </w:p>
        </w:tc>
        <w:tc>
          <w:tcPr>
            <w:tcW w:w="1701" w:type="dxa"/>
          </w:tcPr>
          <w:p w14:paraId="1A0FC6D6" w14:textId="6AA3A261" w:rsidR="00D5351F" w:rsidRPr="00623812" w:rsidRDefault="00D5351F" w:rsidP="00D5351F">
            <w:pPr>
              <w:pStyle w:val="NormalWeb"/>
              <w:rPr>
                <w:rFonts w:ascii="Arial" w:hAnsi="Arial" w:cs="Arial"/>
                <w:b/>
                <w:bCs/>
                <w:sz w:val="22"/>
                <w:szCs w:val="22"/>
              </w:rPr>
            </w:pPr>
            <w:r w:rsidRPr="00A95C64">
              <w:rPr>
                <w:rFonts w:ascii="Arial" w:hAnsi="Arial" w:cs="Arial"/>
                <w:b/>
                <w:bCs/>
                <w:sz w:val="22"/>
                <w:szCs w:val="22"/>
              </w:rPr>
              <w:t xml:space="preserve">Origins of the </w:t>
            </w:r>
            <w:proofErr w:type="spellStart"/>
            <w:r w:rsidRPr="00A95C64">
              <w:rPr>
                <w:rFonts w:ascii="Arial" w:hAnsi="Arial" w:cs="Arial"/>
                <w:b/>
                <w:bCs/>
                <w:sz w:val="22"/>
                <w:szCs w:val="22"/>
              </w:rPr>
              <w:t>Rahit</w:t>
            </w:r>
            <w:proofErr w:type="spellEnd"/>
            <w:r w:rsidRPr="00A95C64">
              <w:rPr>
                <w:rFonts w:ascii="Arial" w:hAnsi="Arial" w:cs="Arial"/>
                <w:b/>
                <w:bCs/>
                <w:sz w:val="22"/>
                <w:szCs w:val="22"/>
              </w:rPr>
              <w:t xml:space="preserve"> </w:t>
            </w:r>
            <w:proofErr w:type="spellStart"/>
            <w:r w:rsidRPr="00A95C64">
              <w:rPr>
                <w:rFonts w:ascii="Arial" w:hAnsi="Arial" w:cs="Arial"/>
                <w:b/>
                <w:bCs/>
                <w:sz w:val="22"/>
                <w:szCs w:val="22"/>
              </w:rPr>
              <w:t>Maryada</w:t>
            </w:r>
            <w:proofErr w:type="spellEnd"/>
            <w:r w:rsidRPr="00A95C64">
              <w:rPr>
                <w:rFonts w:ascii="Arial" w:hAnsi="Arial" w:cs="Arial"/>
                <w:b/>
                <w:bCs/>
                <w:sz w:val="22"/>
                <w:szCs w:val="22"/>
              </w:rPr>
              <w:t xml:space="preserve">; relationship between </w:t>
            </w:r>
            <w:proofErr w:type="spellStart"/>
            <w:r w:rsidRPr="00A95C64">
              <w:rPr>
                <w:rFonts w:ascii="Arial" w:hAnsi="Arial" w:cs="Arial"/>
                <w:b/>
                <w:bCs/>
                <w:sz w:val="22"/>
                <w:szCs w:val="22"/>
              </w:rPr>
              <w:t>Rahit</w:t>
            </w:r>
            <w:proofErr w:type="spellEnd"/>
            <w:r w:rsidRPr="00A95C64">
              <w:rPr>
                <w:rFonts w:ascii="Arial" w:hAnsi="Arial" w:cs="Arial"/>
                <w:b/>
                <w:bCs/>
                <w:sz w:val="22"/>
                <w:szCs w:val="22"/>
              </w:rPr>
              <w:t xml:space="preserve"> </w:t>
            </w:r>
            <w:proofErr w:type="spellStart"/>
            <w:r w:rsidRPr="00A95C64">
              <w:rPr>
                <w:rFonts w:ascii="Arial" w:hAnsi="Arial" w:cs="Arial"/>
                <w:b/>
                <w:bCs/>
                <w:sz w:val="22"/>
                <w:szCs w:val="22"/>
              </w:rPr>
              <w:t>Maryada</w:t>
            </w:r>
            <w:proofErr w:type="spellEnd"/>
            <w:r w:rsidRPr="00A95C64">
              <w:rPr>
                <w:rFonts w:ascii="Arial" w:hAnsi="Arial" w:cs="Arial"/>
                <w:b/>
                <w:bCs/>
                <w:sz w:val="22"/>
                <w:szCs w:val="22"/>
              </w:rPr>
              <w:t xml:space="preserve"> and </w:t>
            </w:r>
            <w:proofErr w:type="spellStart"/>
            <w:r w:rsidRPr="00A95C64">
              <w:rPr>
                <w:rFonts w:ascii="Arial" w:hAnsi="Arial" w:cs="Arial"/>
                <w:b/>
                <w:bCs/>
                <w:sz w:val="22"/>
                <w:szCs w:val="22"/>
              </w:rPr>
              <w:t>Rahit</w:t>
            </w:r>
            <w:proofErr w:type="spellEnd"/>
            <w:r w:rsidRPr="00A95C64">
              <w:rPr>
                <w:rFonts w:ascii="Arial" w:hAnsi="Arial" w:cs="Arial"/>
                <w:b/>
                <w:bCs/>
                <w:sz w:val="22"/>
                <w:szCs w:val="22"/>
              </w:rPr>
              <w:t xml:space="preserve"> </w:t>
            </w:r>
            <w:proofErr w:type="spellStart"/>
            <w:r w:rsidRPr="00A95C64">
              <w:rPr>
                <w:rFonts w:ascii="Arial" w:hAnsi="Arial" w:cs="Arial"/>
                <w:b/>
                <w:bCs/>
                <w:sz w:val="22"/>
                <w:szCs w:val="22"/>
              </w:rPr>
              <w:t>Namas</w:t>
            </w:r>
            <w:proofErr w:type="spellEnd"/>
            <w:r w:rsidRPr="00A95C64">
              <w:rPr>
                <w:rFonts w:ascii="Arial" w:hAnsi="Arial" w:cs="Arial"/>
                <w:b/>
                <w:bCs/>
                <w:sz w:val="22"/>
                <w:szCs w:val="22"/>
              </w:rPr>
              <w:t>.</w:t>
            </w:r>
          </w:p>
        </w:tc>
        <w:tc>
          <w:tcPr>
            <w:tcW w:w="3402" w:type="dxa"/>
          </w:tcPr>
          <w:p w14:paraId="229949BE" w14:textId="77777777" w:rsidR="00D5351F" w:rsidRPr="005226E6" w:rsidRDefault="00D5351F" w:rsidP="00963AFD">
            <w:pPr>
              <w:pStyle w:val="ListParagraph"/>
              <w:numPr>
                <w:ilvl w:val="0"/>
                <w:numId w:val="17"/>
              </w:numPr>
              <w:ind w:left="315"/>
              <w:rPr>
                <w:sz w:val="20"/>
                <w:szCs w:val="20"/>
              </w:rPr>
            </w:pPr>
            <w:r w:rsidRPr="005226E6">
              <w:rPr>
                <w:sz w:val="20"/>
                <w:szCs w:val="20"/>
              </w:rPr>
              <w:t xml:space="preserve">Share specification content with students. </w:t>
            </w:r>
          </w:p>
          <w:p w14:paraId="6DAEC414" w14:textId="77777777" w:rsidR="00D5351F" w:rsidRPr="005226E6" w:rsidRDefault="00D5351F" w:rsidP="00D5351F">
            <w:pPr>
              <w:ind w:left="315"/>
              <w:rPr>
                <w:sz w:val="20"/>
                <w:szCs w:val="20"/>
              </w:rPr>
            </w:pPr>
          </w:p>
          <w:p w14:paraId="64A52D19" w14:textId="77777777" w:rsidR="00D5351F" w:rsidRPr="005226E6" w:rsidRDefault="00D5351F" w:rsidP="00963AFD">
            <w:pPr>
              <w:pStyle w:val="ListParagraph"/>
              <w:numPr>
                <w:ilvl w:val="0"/>
                <w:numId w:val="17"/>
              </w:numPr>
              <w:ind w:left="315"/>
              <w:rPr>
                <w:sz w:val="20"/>
                <w:szCs w:val="20"/>
              </w:rPr>
            </w:pPr>
            <w:r w:rsidRPr="005226E6">
              <w:rPr>
                <w:sz w:val="20"/>
                <w:szCs w:val="20"/>
              </w:rPr>
              <w:t>Personal research in response to AO1 essay:</w:t>
            </w:r>
          </w:p>
          <w:p w14:paraId="2FBFFF69" w14:textId="77777777" w:rsidR="00D5351F" w:rsidRPr="005226E6" w:rsidRDefault="00D5351F" w:rsidP="00D5351F">
            <w:pPr>
              <w:rPr>
                <w:sz w:val="20"/>
                <w:szCs w:val="20"/>
              </w:rPr>
            </w:pPr>
          </w:p>
          <w:p w14:paraId="73B62520" w14:textId="38EC112E" w:rsidR="00D5351F" w:rsidRPr="005226E6" w:rsidRDefault="00D5351F" w:rsidP="00D5351F">
            <w:pPr>
              <w:pStyle w:val="ListParagraph"/>
              <w:ind w:left="315"/>
              <w:rPr>
                <w:color w:val="000000"/>
                <w:sz w:val="20"/>
                <w:szCs w:val="20"/>
              </w:rPr>
            </w:pPr>
            <w:r w:rsidRPr="005226E6">
              <w:rPr>
                <w:color w:val="000000"/>
                <w:sz w:val="20"/>
                <w:szCs w:val="20"/>
              </w:rPr>
              <w:t xml:space="preserve">“Explain the importance of the key principles of </w:t>
            </w:r>
            <w:proofErr w:type="spellStart"/>
            <w:r w:rsidRPr="005226E6">
              <w:rPr>
                <w:color w:val="000000"/>
                <w:sz w:val="20"/>
                <w:szCs w:val="20"/>
              </w:rPr>
              <w:t>Rahit</w:t>
            </w:r>
            <w:proofErr w:type="spellEnd"/>
            <w:r w:rsidRPr="005226E6">
              <w:rPr>
                <w:color w:val="000000"/>
                <w:sz w:val="20"/>
                <w:szCs w:val="20"/>
              </w:rPr>
              <w:t xml:space="preserve"> </w:t>
            </w:r>
            <w:proofErr w:type="spellStart"/>
            <w:r w:rsidRPr="005226E6">
              <w:rPr>
                <w:color w:val="000000"/>
                <w:sz w:val="20"/>
                <w:szCs w:val="20"/>
              </w:rPr>
              <w:t>Maryada</w:t>
            </w:r>
            <w:proofErr w:type="spellEnd"/>
            <w:r w:rsidRPr="005226E6">
              <w:rPr>
                <w:color w:val="000000"/>
                <w:sz w:val="20"/>
                <w:szCs w:val="20"/>
              </w:rPr>
              <w:t xml:space="preserve"> for Sikhs.” (A level SAMs</w:t>
            </w:r>
            <w:r w:rsidRPr="005226E6">
              <w:rPr>
                <w:sz w:val="20"/>
                <w:szCs w:val="20"/>
              </w:rPr>
              <w:t>)</w:t>
            </w:r>
          </w:p>
          <w:p w14:paraId="2DBB2F7E" w14:textId="77777777" w:rsidR="00D5351F" w:rsidRPr="005226E6" w:rsidRDefault="00D5351F" w:rsidP="00D5351F">
            <w:pPr>
              <w:ind w:left="315"/>
              <w:rPr>
                <w:sz w:val="20"/>
                <w:szCs w:val="20"/>
              </w:rPr>
            </w:pPr>
          </w:p>
          <w:p w14:paraId="0119B9C9" w14:textId="77777777" w:rsidR="00D5351F" w:rsidRPr="005226E6" w:rsidRDefault="00D5351F" w:rsidP="00963AFD">
            <w:pPr>
              <w:pStyle w:val="ListParagraph"/>
              <w:numPr>
                <w:ilvl w:val="0"/>
                <w:numId w:val="17"/>
              </w:numPr>
              <w:ind w:left="315"/>
              <w:rPr>
                <w:sz w:val="20"/>
                <w:szCs w:val="20"/>
              </w:rPr>
            </w:pPr>
            <w:r w:rsidRPr="005226E6">
              <w:rPr>
                <w:sz w:val="20"/>
                <w:szCs w:val="20"/>
              </w:rPr>
              <w:t xml:space="preserve">Create Venn diagram on the relationship between </w:t>
            </w:r>
            <w:proofErr w:type="spellStart"/>
            <w:r w:rsidRPr="005226E6">
              <w:rPr>
                <w:sz w:val="20"/>
                <w:szCs w:val="20"/>
              </w:rPr>
              <w:t>Rahit</w:t>
            </w:r>
            <w:proofErr w:type="spellEnd"/>
            <w:r w:rsidRPr="005226E6">
              <w:rPr>
                <w:sz w:val="20"/>
                <w:szCs w:val="20"/>
              </w:rPr>
              <w:t xml:space="preserve"> </w:t>
            </w:r>
            <w:proofErr w:type="spellStart"/>
            <w:r w:rsidRPr="005226E6">
              <w:rPr>
                <w:sz w:val="20"/>
                <w:szCs w:val="20"/>
              </w:rPr>
              <w:t>Maryada</w:t>
            </w:r>
            <w:proofErr w:type="spellEnd"/>
            <w:r w:rsidRPr="005226E6">
              <w:rPr>
                <w:sz w:val="20"/>
                <w:szCs w:val="20"/>
              </w:rPr>
              <w:t xml:space="preserve"> and </w:t>
            </w:r>
            <w:proofErr w:type="spellStart"/>
            <w:r w:rsidRPr="005226E6">
              <w:rPr>
                <w:sz w:val="20"/>
                <w:szCs w:val="20"/>
              </w:rPr>
              <w:t>Rahit</w:t>
            </w:r>
            <w:proofErr w:type="spellEnd"/>
            <w:r w:rsidRPr="005226E6">
              <w:rPr>
                <w:sz w:val="20"/>
                <w:szCs w:val="20"/>
              </w:rPr>
              <w:t xml:space="preserve"> </w:t>
            </w:r>
            <w:proofErr w:type="spellStart"/>
            <w:r w:rsidRPr="005226E6">
              <w:rPr>
                <w:sz w:val="20"/>
                <w:szCs w:val="20"/>
              </w:rPr>
              <w:t>Namas</w:t>
            </w:r>
            <w:proofErr w:type="spellEnd"/>
            <w:r w:rsidRPr="005226E6">
              <w:rPr>
                <w:sz w:val="20"/>
                <w:szCs w:val="20"/>
              </w:rPr>
              <w:t>.</w:t>
            </w:r>
          </w:p>
          <w:p w14:paraId="52F912A9" w14:textId="77777777" w:rsidR="00D5351F" w:rsidRPr="005226E6" w:rsidRDefault="00D5351F" w:rsidP="00D5351F">
            <w:pPr>
              <w:ind w:left="315"/>
              <w:rPr>
                <w:sz w:val="20"/>
                <w:szCs w:val="20"/>
              </w:rPr>
            </w:pPr>
          </w:p>
          <w:p w14:paraId="6A4BC726" w14:textId="384DB18A" w:rsidR="00D5351F" w:rsidRPr="005226E6" w:rsidRDefault="00D5351F" w:rsidP="00D5351F">
            <w:pPr>
              <w:tabs>
                <w:tab w:val="left" w:pos="884"/>
              </w:tabs>
              <w:ind w:left="315"/>
              <w:rPr>
                <w:sz w:val="20"/>
                <w:szCs w:val="20"/>
              </w:rPr>
            </w:pPr>
            <w:r w:rsidRPr="005226E6">
              <w:rPr>
                <w:sz w:val="20"/>
                <w:szCs w:val="20"/>
              </w:rPr>
              <w:t>Class discussion on how they relate to each other.</w:t>
            </w:r>
          </w:p>
        </w:tc>
        <w:tc>
          <w:tcPr>
            <w:tcW w:w="4678" w:type="dxa"/>
          </w:tcPr>
          <w:p w14:paraId="17A0DFC4" w14:textId="56F8CF19" w:rsidR="00D5351F" w:rsidRPr="005226E6" w:rsidRDefault="00D5351F" w:rsidP="00D5351F">
            <w:pPr>
              <w:rPr>
                <w:sz w:val="20"/>
                <w:szCs w:val="20"/>
              </w:rPr>
            </w:pPr>
            <w:proofErr w:type="spellStart"/>
            <w:r w:rsidRPr="005226E6">
              <w:rPr>
                <w:sz w:val="20"/>
                <w:szCs w:val="20"/>
              </w:rPr>
              <w:t>Jhutti</w:t>
            </w:r>
            <w:proofErr w:type="spellEnd"/>
            <w:r w:rsidRPr="005226E6">
              <w:rPr>
                <w:sz w:val="20"/>
                <w:szCs w:val="20"/>
              </w:rPr>
              <w:t xml:space="preserve">-Johal, </w:t>
            </w:r>
            <w:proofErr w:type="spellStart"/>
            <w:r w:rsidRPr="005226E6">
              <w:rPr>
                <w:sz w:val="20"/>
                <w:szCs w:val="20"/>
              </w:rPr>
              <w:t>Jaqbir</w:t>
            </w:r>
            <w:proofErr w:type="spellEnd"/>
            <w:r w:rsidRPr="005226E6">
              <w:rPr>
                <w:sz w:val="20"/>
                <w:szCs w:val="20"/>
              </w:rPr>
              <w:t xml:space="preserve"> (2011), Sikhism Today,</w:t>
            </w:r>
            <w:r w:rsidRPr="005226E6">
              <w:rPr>
                <w:color w:val="333333"/>
                <w:sz w:val="20"/>
                <w:szCs w:val="20"/>
                <w:shd w:val="clear" w:color="auto" w:fill="FFFFFF"/>
              </w:rPr>
              <w:t xml:space="preserve"> </w:t>
            </w:r>
            <w:r w:rsidRPr="005226E6">
              <w:rPr>
                <w:sz w:val="20"/>
                <w:szCs w:val="20"/>
              </w:rPr>
              <w:t>Continuum, ISBN:9781847062727.</w:t>
            </w:r>
          </w:p>
          <w:p w14:paraId="11B51382" w14:textId="77777777" w:rsidR="00D5351F" w:rsidRPr="005226E6" w:rsidRDefault="00D5351F" w:rsidP="00D5351F">
            <w:pPr>
              <w:rPr>
                <w:sz w:val="20"/>
                <w:szCs w:val="20"/>
              </w:rPr>
            </w:pPr>
          </w:p>
          <w:p w14:paraId="6ABA29A2" w14:textId="77777777" w:rsidR="00D5351F" w:rsidRPr="005226E6" w:rsidRDefault="00D5351F" w:rsidP="00D5351F">
            <w:pPr>
              <w:rPr>
                <w:sz w:val="20"/>
                <w:szCs w:val="20"/>
              </w:rPr>
            </w:pPr>
            <w:r w:rsidRPr="005226E6">
              <w:rPr>
                <w:sz w:val="20"/>
                <w:szCs w:val="20"/>
              </w:rPr>
              <w:t xml:space="preserve">Singh, Harjinder (2016), Sikh Code of Conduct, </w:t>
            </w:r>
            <w:proofErr w:type="spellStart"/>
            <w:r w:rsidRPr="005226E6">
              <w:rPr>
                <w:sz w:val="20"/>
                <w:szCs w:val="20"/>
              </w:rPr>
              <w:t>Akaal</w:t>
            </w:r>
            <w:proofErr w:type="spellEnd"/>
            <w:r w:rsidRPr="005226E6">
              <w:rPr>
                <w:sz w:val="20"/>
                <w:szCs w:val="20"/>
              </w:rPr>
              <w:t xml:space="preserve"> Publishers, ISBN:0955458706.</w:t>
            </w:r>
          </w:p>
          <w:p w14:paraId="3837FE32" w14:textId="571FA771" w:rsidR="00BE25FD" w:rsidRPr="005226E6" w:rsidRDefault="00BE25FD" w:rsidP="00D5351F">
            <w:pPr>
              <w:rPr>
                <w:sz w:val="20"/>
                <w:szCs w:val="20"/>
              </w:rPr>
            </w:pPr>
          </w:p>
          <w:p w14:paraId="43B576E2" w14:textId="4D15B7CB" w:rsidR="00BE25FD" w:rsidRPr="005226E6" w:rsidRDefault="002B3C57" w:rsidP="00BE25FD">
            <w:pPr>
              <w:rPr>
                <w:sz w:val="20"/>
                <w:szCs w:val="20"/>
              </w:rPr>
            </w:pPr>
            <w:hyperlink r:id="rId154" w:history="1">
              <w:r w:rsidR="00BE25FD" w:rsidRPr="005226E6">
                <w:rPr>
                  <w:rStyle w:val="Hyperlink"/>
                  <w:sz w:val="20"/>
                  <w:szCs w:val="20"/>
                </w:rPr>
                <w:t xml:space="preserve">An article from AllaboutSikhs.com on Sikh </w:t>
              </w:r>
              <w:proofErr w:type="spellStart"/>
              <w:r w:rsidR="00BE25FD" w:rsidRPr="005226E6">
                <w:rPr>
                  <w:rStyle w:val="Hyperlink"/>
                  <w:sz w:val="20"/>
                  <w:szCs w:val="20"/>
                </w:rPr>
                <w:t>Rehat</w:t>
              </w:r>
              <w:proofErr w:type="spellEnd"/>
              <w:r w:rsidR="00BE25FD" w:rsidRPr="005226E6">
                <w:rPr>
                  <w:rStyle w:val="Hyperlink"/>
                  <w:sz w:val="20"/>
                  <w:szCs w:val="20"/>
                </w:rPr>
                <w:t xml:space="preserve"> </w:t>
              </w:r>
              <w:proofErr w:type="spellStart"/>
              <w:r w:rsidR="00BE25FD" w:rsidRPr="005226E6">
                <w:rPr>
                  <w:rStyle w:val="Hyperlink"/>
                  <w:sz w:val="20"/>
                  <w:szCs w:val="20"/>
                </w:rPr>
                <w:t>Maryada</w:t>
              </w:r>
              <w:proofErr w:type="spellEnd"/>
              <w:r w:rsidR="00BE25FD" w:rsidRPr="005226E6">
                <w:rPr>
                  <w:rStyle w:val="Hyperlink"/>
                  <w:sz w:val="20"/>
                  <w:szCs w:val="20"/>
                </w:rPr>
                <w:t>: The Code of Sikh Conduct</w:t>
              </w:r>
            </w:hyperlink>
          </w:p>
          <w:p w14:paraId="74678DBD" w14:textId="256FC73A" w:rsidR="00BE25FD" w:rsidRPr="005226E6" w:rsidRDefault="00BE25FD" w:rsidP="00D5351F">
            <w:pPr>
              <w:rPr>
                <w:sz w:val="20"/>
                <w:szCs w:val="20"/>
              </w:rPr>
            </w:pPr>
          </w:p>
          <w:p w14:paraId="4C3ACA85" w14:textId="3822CC2F" w:rsidR="00BE25FD" w:rsidRPr="005226E6" w:rsidRDefault="002B3C57" w:rsidP="00D5351F">
            <w:pPr>
              <w:rPr>
                <w:sz w:val="20"/>
                <w:szCs w:val="20"/>
              </w:rPr>
            </w:pPr>
            <w:hyperlink r:id="rId155" w:history="1">
              <w:r w:rsidR="00BE25FD" w:rsidRPr="005226E6">
                <w:rPr>
                  <w:rStyle w:val="Hyperlink"/>
                  <w:sz w:val="20"/>
                  <w:szCs w:val="20"/>
                </w:rPr>
                <w:t xml:space="preserve">An article from </w:t>
              </w:r>
              <w:proofErr w:type="spellStart"/>
              <w:r w:rsidR="00BE25FD" w:rsidRPr="005226E6">
                <w:rPr>
                  <w:rStyle w:val="Hyperlink"/>
                  <w:sz w:val="20"/>
                  <w:szCs w:val="20"/>
                </w:rPr>
                <w:t>SikhiWiki</w:t>
              </w:r>
              <w:proofErr w:type="spellEnd"/>
              <w:r w:rsidR="00BE25FD" w:rsidRPr="005226E6">
                <w:rPr>
                  <w:rStyle w:val="Hyperlink"/>
                  <w:sz w:val="20"/>
                  <w:szCs w:val="20"/>
                </w:rPr>
                <w:t xml:space="preserve"> on </w:t>
              </w:r>
              <w:proofErr w:type="spellStart"/>
              <w:r w:rsidR="00BE25FD" w:rsidRPr="005226E6">
                <w:rPr>
                  <w:rStyle w:val="Hyperlink"/>
                  <w:sz w:val="20"/>
                  <w:szCs w:val="20"/>
                </w:rPr>
                <w:t>Reha</w:t>
              </w:r>
              <w:proofErr w:type="spellEnd"/>
              <w:r w:rsidR="00BE25FD" w:rsidRPr="005226E6">
                <w:rPr>
                  <w:rStyle w:val="Hyperlink"/>
                  <w:sz w:val="20"/>
                  <w:szCs w:val="20"/>
                </w:rPr>
                <w:t xml:space="preserve"> </w:t>
              </w:r>
              <w:proofErr w:type="spellStart"/>
              <w:r w:rsidR="00BE25FD" w:rsidRPr="005226E6">
                <w:rPr>
                  <w:rStyle w:val="Hyperlink"/>
                  <w:sz w:val="20"/>
                  <w:szCs w:val="20"/>
                </w:rPr>
                <w:t>Maryada</w:t>
              </w:r>
              <w:proofErr w:type="spellEnd"/>
            </w:hyperlink>
          </w:p>
          <w:p w14:paraId="39647732" w14:textId="41A31CEF" w:rsidR="00BE25FD" w:rsidRPr="005226E6" w:rsidRDefault="00BE25FD" w:rsidP="00D5351F">
            <w:pPr>
              <w:rPr>
                <w:sz w:val="20"/>
                <w:szCs w:val="20"/>
              </w:rPr>
            </w:pPr>
          </w:p>
          <w:p w14:paraId="5D117933" w14:textId="0DECDB22" w:rsidR="002C4F79" w:rsidRPr="005226E6" w:rsidRDefault="002B3C57" w:rsidP="00D5351F">
            <w:pPr>
              <w:rPr>
                <w:sz w:val="20"/>
                <w:szCs w:val="20"/>
              </w:rPr>
            </w:pPr>
            <w:hyperlink r:id="rId156" w:history="1">
              <w:r w:rsidR="002C4F79" w:rsidRPr="005226E6">
                <w:rPr>
                  <w:rStyle w:val="Hyperlink"/>
                  <w:sz w:val="20"/>
                  <w:szCs w:val="20"/>
                </w:rPr>
                <w:t xml:space="preserve">An article from Sikks.org on </w:t>
              </w:r>
              <w:proofErr w:type="spellStart"/>
              <w:r w:rsidR="002C4F79" w:rsidRPr="005226E6">
                <w:rPr>
                  <w:rStyle w:val="Hyperlink"/>
                  <w:sz w:val="20"/>
                  <w:szCs w:val="20"/>
                </w:rPr>
                <w:t>Reha</w:t>
              </w:r>
              <w:proofErr w:type="spellEnd"/>
              <w:r w:rsidR="002C4F79" w:rsidRPr="005226E6">
                <w:rPr>
                  <w:rStyle w:val="Hyperlink"/>
                  <w:sz w:val="20"/>
                  <w:szCs w:val="20"/>
                </w:rPr>
                <w:t xml:space="preserve"> </w:t>
              </w:r>
              <w:proofErr w:type="spellStart"/>
              <w:r w:rsidR="002C4F79" w:rsidRPr="005226E6">
                <w:rPr>
                  <w:rStyle w:val="Hyperlink"/>
                  <w:sz w:val="20"/>
                  <w:szCs w:val="20"/>
                </w:rPr>
                <w:t>Maryada</w:t>
              </w:r>
              <w:proofErr w:type="spellEnd"/>
            </w:hyperlink>
          </w:p>
          <w:p w14:paraId="3CB52A2A" w14:textId="0D1F6BC0" w:rsidR="002C4F79" w:rsidRPr="005226E6" w:rsidRDefault="002C4F79" w:rsidP="00D5351F">
            <w:pPr>
              <w:rPr>
                <w:sz w:val="20"/>
                <w:szCs w:val="20"/>
              </w:rPr>
            </w:pPr>
          </w:p>
          <w:p w14:paraId="09754ABE" w14:textId="33CF159F" w:rsidR="002C4F79" w:rsidRPr="005226E6" w:rsidRDefault="002B3C57" w:rsidP="00D5351F">
            <w:pPr>
              <w:rPr>
                <w:rStyle w:val="Hyperlink"/>
                <w:color w:val="auto"/>
                <w:sz w:val="20"/>
                <w:szCs w:val="20"/>
                <w:u w:val="none"/>
              </w:rPr>
            </w:pPr>
            <w:hyperlink r:id="rId157" w:history="1">
              <w:r w:rsidR="00BF334C" w:rsidRPr="005226E6">
                <w:rPr>
                  <w:rStyle w:val="Hyperlink"/>
                  <w:sz w:val="20"/>
                  <w:szCs w:val="20"/>
                </w:rPr>
                <w:t xml:space="preserve">An article from </w:t>
              </w:r>
              <w:proofErr w:type="spellStart"/>
              <w:r w:rsidR="00BF334C" w:rsidRPr="005226E6">
                <w:rPr>
                  <w:rStyle w:val="Hyperlink"/>
                  <w:sz w:val="20"/>
                  <w:szCs w:val="20"/>
                </w:rPr>
                <w:t>SikhiWiki</w:t>
              </w:r>
              <w:proofErr w:type="spellEnd"/>
              <w:r w:rsidR="00BF334C" w:rsidRPr="005226E6">
                <w:rPr>
                  <w:rStyle w:val="Hyperlink"/>
                  <w:sz w:val="20"/>
                  <w:szCs w:val="20"/>
                </w:rPr>
                <w:t xml:space="preserve"> on </w:t>
              </w:r>
              <w:proofErr w:type="spellStart"/>
              <w:r w:rsidR="00BF334C" w:rsidRPr="005226E6">
                <w:rPr>
                  <w:rStyle w:val="Hyperlink"/>
                  <w:sz w:val="20"/>
                  <w:szCs w:val="20"/>
                </w:rPr>
                <w:t>Rehit</w:t>
              </w:r>
              <w:proofErr w:type="spellEnd"/>
              <w:r w:rsidR="00BF334C" w:rsidRPr="005226E6">
                <w:rPr>
                  <w:rStyle w:val="Hyperlink"/>
                  <w:sz w:val="20"/>
                  <w:szCs w:val="20"/>
                </w:rPr>
                <w:t xml:space="preserve"> Nama</w:t>
              </w:r>
            </w:hyperlink>
          </w:p>
          <w:p w14:paraId="1E1A8D38" w14:textId="77777777" w:rsidR="00BE3EF3" w:rsidRDefault="00BE3EF3" w:rsidP="00CE6516">
            <w:pPr>
              <w:rPr>
                <w:b/>
                <w:bCs/>
                <w:color w:val="C45911" w:themeColor="accent2" w:themeShade="BF"/>
                <w:sz w:val="20"/>
                <w:szCs w:val="20"/>
              </w:rPr>
            </w:pPr>
          </w:p>
          <w:p w14:paraId="2ED39739" w14:textId="422EF284" w:rsidR="00CE6516" w:rsidRPr="005226E6" w:rsidRDefault="002B3C57" w:rsidP="00CE6516">
            <w:pPr>
              <w:rPr>
                <w:b/>
                <w:bCs/>
                <w:color w:val="C45911" w:themeColor="accent2" w:themeShade="BF"/>
                <w:sz w:val="20"/>
                <w:szCs w:val="20"/>
              </w:rPr>
            </w:pPr>
            <w:hyperlink r:id="rId158" w:history="1">
              <w:proofErr w:type="spellStart"/>
              <w:r w:rsidR="00CE6516" w:rsidRPr="005226E6">
                <w:rPr>
                  <w:rStyle w:val="Hyperlink"/>
                  <w:b/>
                  <w:bCs/>
                  <w:color w:val="C45911" w:themeColor="accent2" w:themeShade="BF"/>
                  <w:sz w:val="20"/>
                  <w:szCs w:val="20"/>
                </w:rPr>
                <w:t>Eduqas</w:t>
              </w:r>
              <w:proofErr w:type="spellEnd"/>
              <w:r w:rsidR="00CE6516" w:rsidRPr="005226E6">
                <w:rPr>
                  <w:rStyle w:val="Hyperlink"/>
                  <w:b/>
                  <w:bCs/>
                  <w:color w:val="C45911" w:themeColor="accent2" w:themeShade="BF"/>
                  <w:sz w:val="20"/>
                  <w:szCs w:val="20"/>
                </w:rPr>
                <w:t xml:space="preserve"> AO2 guidance</w:t>
              </w:r>
            </w:hyperlink>
          </w:p>
          <w:p w14:paraId="7823DA9D" w14:textId="77777777" w:rsidR="00D5351F" w:rsidRPr="005226E6" w:rsidRDefault="00D5351F" w:rsidP="00D5351F">
            <w:pPr>
              <w:rPr>
                <w:sz w:val="20"/>
                <w:szCs w:val="20"/>
              </w:rPr>
            </w:pPr>
          </w:p>
        </w:tc>
        <w:tc>
          <w:tcPr>
            <w:tcW w:w="2693" w:type="dxa"/>
          </w:tcPr>
          <w:p w14:paraId="65F41F17" w14:textId="77777777" w:rsidR="00D5351F" w:rsidRPr="005226E6" w:rsidRDefault="00D5351F" w:rsidP="00D5351F">
            <w:pPr>
              <w:rPr>
                <w:color w:val="000000"/>
                <w:sz w:val="20"/>
                <w:szCs w:val="20"/>
              </w:rPr>
            </w:pPr>
            <w:r w:rsidRPr="005226E6">
              <w:rPr>
                <w:color w:val="000000"/>
                <w:sz w:val="20"/>
                <w:szCs w:val="20"/>
              </w:rPr>
              <w:t>Students to attempt the AO1 essay:</w:t>
            </w:r>
          </w:p>
          <w:p w14:paraId="6159A945" w14:textId="77777777" w:rsidR="00D5351F" w:rsidRPr="005226E6" w:rsidRDefault="00D5351F" w:rsidP="00D5351F">
            <w:pPr>
              <w:rPr>
                <w:color w:val="000000"/>
                <w:sz w:val="20"/>
                <w:szCs w:val="20"/>
              </w:rPr>
            </w:pPr>
          </w:p>
          <w:p w14:paraId="47BF95D5" w14:textId="77777777" w:rsidR="00D5351F" w:rsidRPr="005226E6" w:rsidRDefault="00D5351F" w:rsidP="00D5351F">
            <w:pPr>
              <w:rPr>
                <w:color w:val="000000"/>
                <w:sz w:val="20"/>
                <w:szCs w:val="20"/>
              </w:rPr>
            </w:pPr>
            <w:r w:rsidRPr="005226E6">
              <w:rPr>
                <w:color w:val="000000"/>
                <w:sz w:val="20"/>
                <w:szCs w:val="20"/>
              </w:rPr>
              <w:t xml:space="preserve">“Explain the importance of the key principles of </w:t>
            </w:r>
            <w:proofErr w:type="spellStart"/>
            <w:r w:rsidRPr="005226E6">
              <w:rPr>
                <w:color w:val="000000"/>
                <w:sz w:val="20"/>
                <w:szCs w:val="20"/>
              </w:rPr>
              <w:t>Rahit</w:t>
            </w:r>
            <w:proofErr w:type="spellEnd"/>
            <w:r w:rsidRPr="005226E6">
              <w:rPr>
                <w:color w:val="000000"/>
                <w:sz w:val="20"/>
                <w:szCs w:val="20"/>
              </w:rPr>
              <w:t xml:space="preserve"> </w:t>
            </w:r>
            <w:proofErr w:type="spellStart"/>
            <w:r w:rsidRPr="005226E6">
              <w:rPr>
                <w:color w:val="000000"/>
                <w:sz w:val="20"/>
                <w:szCs w:val="20"/>
              </w:rPr>
              <w:t>Maryada</w:t>
            </w:r>
            <w:proofErr w:type="spellEnd"/>
            <w:r w:rsidRPr="005226E6">
              <w:rPr>
                <w:color w:val="000000"/>
                <w:sz w:val="20"/>
                <w:szCs w:val="20"/>
              </w:rPr>
              <w:t xml:space="preserve"> for Sikhs.” </w:t>
            </w:r>
          </w:p>
          <w:p w14:paraId="1BE3D716" w14:textId="77777777" w:rsidR="00D5351F" w:rsidRPr="005226E6" w:rsidRDefault="00D5351F" w:rsidP="00D5351F">
            <w:pPr>
              <w:rPr>
                <w:color w:val="000000"/>
                <w:sz w:val="20"/>
                <w:szCs w:val="20"/>
              </w:rPr>
            </w:pPr>
            <w:r w:rsidRPr="005226E6">
              <w:rPr>
                <w:color w:val="000000"/>
                <w:sz w:val="20"/>
                <w:szCs w:val="20"/>
              </w:rPr>
              <w:t>(A level SAMs)</w:t>
            </w:r>
          </w:p>
          <w:p w14:paraId="0EBF1E25" w14:textId="77777777" w:rsidR="00D5351F" w:rsidRPr="005226E6" w:rsidRDefault="00D5351F" w:rsidP="00D5351F">
            <w:pPr>
              <w:rPr>
                <w:sz w:val="20"/>
                <w:szCs w:val="20"/>
              </w:rPr>
            </w:pPr>
          </w:p>
          <w:p w14:paraId="54F418ED" w14:textId="77777777" w:rsidR="00D5351F" w:rsidRPr="005226E6" w:rsidRDefault="00D5351F" w:rsidP="00D5351F">
            <w:pPr>
              <w:rPr>
                <w:sz w:val="20"/>
                <w:szCs w:val="20"/>
              </w:rPr>
            </w:pPr>
          </w:p>
          <w:p w14:paraId="336D31BC" w14:textId="77777777" w:rsidR="00D5351F" w:rsidRPr="005226E6" w:rsidRDefault="00D5351F" w:rsidP="00D5351F">
            <w:pPr>
              <w:rPr>
                <w:sz w:val="20"/>
                <w:szCs w:val="20"/>
              </w:rPr>
            </w:pPr>
            <w:r w:rsidRPr="005226E6">
              <w:rPr>
                <w:sz w:val="20"/>
                <w:szCs w:val="20"/>
              </w:rPr>
              <w:t xml:space="preserve">Focus on use of technical terminology to gauge learners’ levels of knowledge/understanding. </w:t>
            </w:r>
          </w:p>
          <w:p w14:paraId="7F19D9E0" w14:textId="77777777" w:rsidR="00D5351F" w:rsidRPr="005226E6" w:rsidRDefault="00D5351F" w:rsidP="00D5351F">
            <w:pPr>
              <w:rPr>
                <w:sz w:val="20"/>
                <w:szCs w:val="20"/>
              </w:rPr>
            </w:pPr>
            <w:r w:rsidRPr="005226E6">
              <w:rPr>
                <w:sz w:val="20"/>
                <w:szCs w:val="20"/>
              </w:rPr>
              <w:t xml:space="preserve"> </w:t>
            </w:r>
          </w:p>
          <w:p w14:paraId="1DC86BC0" w14:textId="773E3DF9" w:rsidR="00D5351F" w:rsidRPr="005226E6" w:rsidRDefault="00D5351F" w:rsidP="00D5351F">
            <w:pPr>
              <w:rPr>
                <w:sz w:val="20"/>
                <w:szCs w:val="20"/>
              </w:rPr>
            </w:pPr>
            <w:r w:rsidRPr="005226E6">
              <w:rPr>
                <w:sz w:val="20"/>
                <w:szCs w:val="20"/>
              </w:rPr>
              <w:t>Assess individual learner’s level of knowledge/ understanding</w:t>
            </w:r>
          </w:p>
          <w:p w14:paraId="2CDA6484" w14:textId="77777777" w:rsidR="00D5351F" w:rsidRPr="005226E6" w:rsidRDefault="00D5351F" w:rsidP="00D5351F">
            <w:pPr>
              <w:rPr>
                <w:sz w:val="20"/>
                <w:szCs w:val="20"/>
              </w:rPr>
            </w:pPr>
            <w:r w:rsidRPr="005226E6">
              <w:rPr>
                <w:sz w:val="20"/>
                <w:szCs w:val="20"/>
              </w:rPr>
              <w:t>through their work.</w:t>
            </w:r>
          </w:p>
          <w:p w14:paraId="514EE588" w14:textId="77777777" w:rsidR="00D5351F" w:rsidRPr="005226E6" w:rsidRDefault="00D5351F" w:rsidP="00D5351F">
            <w:pPr>
              <w:rPr>
                <w:sz w:val="20"/>
                <w:szCs w:val="20"/>
              </w:rPr>
            </w:pPr>
          </w:p>
          <w:p w14:paraId="1286A2C3" w14:textId="77777777" w:rsidR="00D5351F" w:rsidRPr="005226E6" w:rsidRDefault="00D5351F" w:rsidP="00D5351F">
            <w:pPr>
              <w:rPr>
                <w:sz w:val="20"/>
                <w:szCs w:val="20"/>
              </w:rPr>
            </w:pPr>
          </w:p>
        </w:tc>
        <w:tc>
          <w:tcPr>
            <w:tcW w:w="1985" w:type="dxa"/>
          </w:tcPr>
          <w:p w14:paraId="5AC87A7B" w14:textId="77777777" w:rsidR="00D5351F" w:rsidRPr="005226E6" w:rsidRDefault="00D5351F" w:rsidP="00D5351F">
            <w:pPr>
              <w:rPr>
                <w:sz w:val="20"/>
                <w:szCs w:val="20"/>
              </w:rPr>
            </w:pPr>
            <w:r w:rsidRPr="005226E6">
              <w:rPr>
                <w:sz w:val="20"/>
                <w:szCs w:val="20"/>
              </w:rPr>
              <w:t xml:space="preserve">Research and make notes on </w:t>
            </w:r>
            <w:proofErr w:type="spellStart"/>
            <w:r w:rsidRPr="005226E6">
              <w:rPr>
                <w:sz w:val="20"/>
                <w:szCs w:val="20"/>
              </w:rPr>
              <w:t>Rahit</w:t>
            </w:r>
            <w:proofErr w:type="spellEnd"/>
            <w:r w:rsidRPr="005226E6">
              <w:rPr>
                <w:sz w:val="20"/>
                <w:szCs w:val="20"/>
              </w:rPr>
              <w:t xml:space="preserve"> </w:t>
            </w:r>
            <w:proofErr w:type="spellStart"/>
            <w:r w:rsidRPr="005226E6">
              <w:rPr>
                <w:sz w:val="20"/>
                <w:szCs w:val="20"/>
              </w:rPr>
              <w:t>Maryada</w:t>
            </w:r>
            <w:proofErr w:type="spellEnd"/>
            <w:r w:rsidRPr="005226E6">
              <w:rPr>
                <w:sz w:val="20"/>
                <w:szCs w:val="20"/>
              </w:rPr>
              <w:t xml:space="preserve"> and </w:t>
            </w:r>
            <w:proofErr w:type="spellStart"/>
            <w:r w:rsidRPr="005226E6">
              <w:rPr>
                <w:sz w:val="20"/>
                <w:szCs w:val="20"/>
              </w:rPr>
              <w:t>Rahit</w:t>
            </w:r>
            <w:proofErr w:type="spellEnd"/>
            <w:r w:rsidRPr="005226E6">
              <w:rPr>
                <w:sz w:val="20"/>
                <w:szCs w:val="20"/>
              </w:rPr>
              <w:t xml:space="preserve"> </w:t>
            </w:r>
            <w:proofErr w:type="spellStart"/>
            <w:r w:rsidRPr="005226E6">
              <w:rPr>
                <w:sz w:val="20"/>
                <w:szCs w:val="20"/>
              </w:rPr>
              <w:t>Nemas</w:t>
            </w:r>
            <w:proofErr w:type="spellEnd"/>
            <w:r w:rsidRPr="005226E6">
              <w:rPr>
                <w:sz w:val="20"/>
                <w:szCs w:val="20"/>
              </w:rPr>
              <w:t xml:space="preserve"> -</w:t>
            </w:r>
          </w:p>
          <w:p w14:paraId="580FA5FC" w14:textId="77777777" w:rsidR="00D5351F" w:rsidRPr="005226E6" w:rsidRDefault="002B3C57" w:rsidP="00D5351F">
            <w:pPr>
              <w:rPr>
                <w:sz w:val="20"/>
                <w:szCs w:val="20"/>
              </w:rPr>
            </w:pPr>
            <w:hyperlink r:id="rId159" w:history="1">
              <w:r w:rsidR="00D5351F" w:rsidRPr="005226E6">
                <w:rPr>
                  <w:rStyle w:val="Hyperlink"/>
                  <w:sz w:val="20"/>
                  <w:szCs w:val="20"/>
                </w:rPr>
                <w:t>https://www.sikhnet.com/</w:t>
              </w:r>
            </w:hyperlink>
          </w:p>
          <w:p w14:paraId="521ED1B4" w14:textId="77777777" w:rsidR="00D5351F" w:rsidRPr="005226E6" w:rsidRDefault="00D5351F" w:rsidP="00D5351F">
            <w:pPr>
              <w:rPr>
                <w:sz w:val="20"/>
                <w:szCs w:val="20"/>
              </w:rPr>
            </w:pPr>
          </w:p>
        </w:tc>
      </w:tr>
    </w:tbl>
    <w:p w14:paraId="6185BA05" w14:textId="77777777" w:rsidR="007E4E43" w:rsidRDefault="007E4E43">
      <w:pPr>
        <w:spacing w:after="160" w:line="259" w:lineRule="auto"/>
        <w:rPr>
          <w:i/>
          <w:iCs w:val="0"/>
          <w:sz w:val="22"/>
        </w:rPr>
      </w:pPr>
      <w:r>
        <w:rPr>
          <w:i/>
          <w:sz w:val="22"/>
        </w:rPr>
        <w:br w:type="page"/>
      </w: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701"/>
        <w:gridCol w:w="3969"/>
        <w:gridCol w:w="4111"/>
        <w:gridCol w:w="2693"/>
        <w:gridCol w:w="1985"/>
      </w:tblGrid>
      <w:tr w:rsidR="005C4877" w:rsidRPr="00357F90" w14:paraId="0A9E6D7C" w14:textId="77777777" w:rsidTr="00A6705E">
        <w:tc>
          <w:tcPr>
            <w:tcW w:w="1129" w:type="dxa"/>
            <w:shd w:val="clear" w:color="auto" w:fill="F4B083" w:themeFill="accent2" w:themeFillTint="99"/>
          </w:tcPr>
          <w:p w14:paraId="6A4A8848" w14:textId="77777777" w:rsidR="005C4877" w:rsidRPr="00357F90" w:rsidRDefault="005C4877" w:rsidP="00B63F25">
            <w:pPr>
              <w:rPr>
                <w:b/>
                <w:sz w:val="22"/>
                <w:szCs w:val="22"/>
              </w:rPr>
            </w:pPr>
            <w:r w:rsidRPr="00357F90">
              <w:rPr>
                <w:b/>
                <w:sz w:val="22"/>
                <w:szCs w:val="22"/>
              </w:rPr>
              <w:lastRenderedPageBreak/>
              <w:t>Lesson</w:t>
            </w:r>
          </w:p>
        </w:tc>
        <w:tc>
          <w:tcPr>
            <w:tcW w:w="1701" w:type="dxa"/>
            <w:shd w:val="clear" w:color="auto" w:fill="F4B083" w:themeFill="accent2" w:themeFillTint="99"/>
          </w:tcPr>
          <w:p w14:paraId="485B2219" w14:textId="77777777" w:rsidR="005C4877" w:rsidRPr="00357F90" w:rsidRDefault="005C4877" w:rsidP="00B63F25">
            <w:pPr>
              <w:rPr>
                <w:b/>
                <w:sz w:val="22"/>
                <w:szCs w:val="22"/>
              </w:rPr>
            </w:pPr>
            <w:r w:rsidRPr="00357F90">
              <w:rPr>
                <w:b/>
                <w:sz w:val="22"/>
                <w:szCs w:val="22"/>
              </w:rPr>
              <w:t>Specification Detail</w:t>
            </w:r>
          </w:p>
        </w:tc>
        <w:tc>
          <w:tcPr>
            <w:tcW w:w="3969" w:type="dxa"/>
            <w:shd w:val="clear" w:color="auto" w:fill="F4B083" w:themeFill="accent2" w:themeFillTint="99"/>
          </w:tcPr>
          <w:p w14:paraId="6B380128" w14:textId="77777777" w:rsidR="005C4877" w:rsidRPr="00357F90" w:rsidRDefault="005C4877" w:rsidP="00B63F25">
            <w:pPr>
              <w:rPr>
                <w:b/>
                <w:sz w:val="22"/>
                <w:szCs w:val="22"/>
              </w:rPr>
            </w:pPr>
            <w:r w:rsidRPr="00357F90">
              <w:rPr>
                <w:b/>
                <w:sz w:val="22"/>
                <w:szCs w:val="22"/>
              </w:rPr>
              <w:t>Activities</w:t>
            </w:r>
          </w:p>
        </w:tc>
        <w:tc>
          <w:tcPr>
            <w:tcW w:w="4111" w:type="dxa"/>
            <w:shd w:val="clear" w:color="auto" w:fill="F4B083" w:themeFill="accent2" w:themeFillTint="99"/>
          </w:tcPr>
          <w:p w14:paraId="5E9140D5" w14:textId="77777777" w:rsidR="005C4877" w:rsidRPr="00357F90" w:rsidRDefault="005C4877" w:rsidP="00B63F25">
            <w:pPr>
              <w:rPr>
                <w:b/>
                <w:sz w:val="22"/>
                <w:szCs w:val="22"/>
              </w:rPr>
            </w:pPr>
            <w:r w:rsidRPr="00357F90">
              <w:rPr>
                <w:b/>
                <w:sz w:val="22"/>
                <w:szCs w:val="22"/>
              </w:rPr>
              <w:t>Resources</w:t>
            </w:r>
          </w:p>
        </w:tc>
        <w:tc>
          <w:tcPr>
            <w:tcW w:w="2693" w:type="dxa"/>
            <w:shd w:val="clear" w:color="auto" w:fill="F4B083" w:themeFill="accent2" w:themeFillTint="99"/>
          </w:tcPr>
          <w:p w14:paraId="05711B67" w14:textId="77777777" w:rsidR="005C4877" w:rsidRPr="00357F90" w:rsidRDefault="005C4877" w:rsidP="00B63F25">
            <w:pPr>
              <w:rPr>
                <w:b/>
                <w:sz w:val="22"/>
                <w:szCs w:val="22"/>
              </w:rPr>
            </w:pPr>
            <w:r w:rsidRPr="00357F90">
              <w:rPr>
                <w:b/>
                <w:sz w:val="22"/>
                <w:szCs w:val="22"/>
              </w:rPr>
              <w:t>Assessment</w:t>
            </w:r>
          </w:p>
        </w:tc>
        <w:tc>
          <w:tcPr>
            <w:tcW w:w="1985" w:type="dxa"/>
            <w:shd w:val="clear" w:color="auto" w:fill="F4B083" w:themeFill="accent2" w:themeFillTint="99"/>
          </w:tcPr>
          <w:p w14:paraId="5F34E0BC" w14:textId="77777777" w:rsidR="005C4877" w:rsidRPr="00357F90" w:rsidRDefault="005C4877" w:rsidP="00B63F25">
            <w:pPr>
              <w:rPr>
                <w:b/>
                <w:sz w:val="22"/>
                <w:szCs w:val="22"/>
              </w:rPr>
            </w:pPr>
            <w:r w:rsidRPr="00357F90">
              <w:rPr>
                <w:b/>
                <w:sz w:val="22"/>
                <w:szCs w:val="22"/>
              </w:rPr>
              <w:t>Independent Learning</w:t>
            </w:r>
          </w:p>
        </w:tc>
      </w:tr>
      <w:tr w:rsidR="00160B47" w:rsidRPr="00357F90" w14:paraId="0994651D" w14:textId="77777777" w:rsidTr="00B63F25">
        <w:tc>
          <w:tcPr>
            <w:tcW w:w="1129" w:type="dxa"/>
          </w:tcPr>
          <w:p w14:paraId="7ADAD1B6" w14:textId="52ADD1B7" w:rsidR="00160B47" w:rsidRPr="00823AAB" w:rsidRDefault="00160B47" w:rsidP="00160B47">
            <w:pPr>
              <w:rPr>
                <w:b/>
                <w:bCs/>
                <w:sz w:val="22"/>
                <w:szCs w:val="22"/>
              </w:rPr>
            </w:pPr>
            <w:r w:rsidRPr="00452AC2">
              <w:rPr>
                <w:b/>
                <w:bCs/>
                <w:sz w:val="22"/>
                <w:szCs w:val="22"/>
              </w:rPr>
              <w:t>29</w:t>
            </w:r>
          </w:p>
        </w:tc>
        <w:tc>
          <w:tcPr>
            <w:tcW w:w="1701" w:type="dxa"/>
          </w:tcPr>
          <w:p w14:paraId="37AC1EA4" w14:textId="71532DEC" w:rsidR="00160B47" w:rsidRPr="00623812" w:rsidRDefault="00160B47" w:rsidP="00160B47">
            <w:pPr>
              <w:pStyle w:val="NormalWeb"/>
              <w:rPr>
                <w:rFonts w:ascii="Arial" w:hAnsi="Arial" w:cs="Arial"/>
                <w:b/>
                <w:bCs/>
                <w:sz w:val="22"/>
                <w:szCs w:val="22"/>
              </w:rPr>
            </w:pPr>
            <w:r w:rsidRPr="00452AC2">
              <w:rPr>
                <w:rFonts w:ascii="Arial" w:hAnsi="Arial" w:cs="Arial"/>
                <w:b/>
                <w:bCs/>
                <w:sz w:val="22"/>
                <w:szCs w:val="22"/>
              </w:rPr>
              <w:t>relationship between values, principles and practices - influence on personal life and relationship with God and establishment of distinctive Sikh practices; organisation of practices in the gurdwara;</w:t>
            </w:r>
          </w:p>
        </w:tc>
        <w:tc>
          <w:tcPr>
            <w:tcW w:w="3969" w:type="dxa"/>
          </w:tcPr>
          <w:p w14:paraId="1F15ABC6" w14:textId="77777777" w:rsidR="00160B47" w:rsidRPr="005226E6" w:rsidRDefault="00160B47" w:rsidP="00963AFD">
            <w:pPr>
              <w:pStyle w:val="ListParagraph"/>
              <w:numPr>
                <w:ilvl w:val="0"/>
                <w:numId w:val="18"/>
              </w:numPr>
              <w:ind w:left="315"/>
              <w:rPr>
                <w:sz w:val="20"/>
                <w:szCs w:val="20"/>
              </w:rPr>
            </w:pPr>
            <w:r w:rsidRPr="005226E6">
              <w:rPr>
                <w:sz w:val="20"/>
                <w:szCs w:val="20"/>
              </w:rPr>
              <w:t>Share the following reference with the students:</w:t>
            </w:r>
          </w:p>
          <w:p w14:paraId="1D6B9A48" w14:textId="77777777" w:rsidR="00160B47" w:rsidRPr="005226E6" w:rsidRDefault="00160B47" w:rsidP="00160B47">
            <w:pPr>
              <w:pStyle w:val="ListParagraph"/>
              <w:ind w:left="315"/>
              <w:rPr>
                <w:sz w:val="20"/>
                <w:szCs w:val="20"/>
              </w:rPr>
            </w:pPr>
          </w:p>
          <w:p w14:paraId="440A7D58" w14:textId="77777777" w:rsidR="00160B47" w:rsidRPr="005226E6" w:rsidRDefault="002B3C57" w:rsidP="00160B47">
            <w:pPr>
              <w:pStyle w:val="ListParagraph"/>
              <w:ind w:left="315"/>
              <w:rPr>
                <w:rStyle w:val="Hyperlink"/>
                <w:sz w:val="20"/>
                <w:szCs w:val="20"/>
              </w:rPr>
            </w:pPr>
            <w:hyperlink r:id="rId160" w:history="1">
              <w:r w:rsidR="00160B47" w:rsidRPr="005226E6">
                <w:rPr>
                  <w:rStyle w:val="Hyperlink"/>
                  <w:sz w:val="20"/>
                  <w:szCs w:val="20"/>
                </w:rPr>
                <w:t>https://www.sikhs.org/rehit.htm</w:t>
              </w:r>
            </w:hyperlink>
          </w:p>
          <w:p w14:paraId="617773DB" w14:textId="77777777" w:rsidR="00160B47" w:rsidRPr="005226E6" w:rsidRDefault="00160B47" w:rsidP="00160B47">
            <w:pPr>
              <w:ind w:left="315" w:firstLine="1"/>
              <w:rPr>
                <w:sz w:val="20"/>
                <w:szCs w:val="20"/>
              </w:rPr>
            </w:pPr>
          </w:p>
          <w:p w14:paraId="3EA47F10" w14:textId="77777777" w:rsidR="00160B47" w:rsidRPr="005226E6" w:rsidRDefault="00160B47" w:rsidP="00963AFD">
            <w:pPr>
              <w:pStyle w:val="ListParagraph"/>
              <w:numPr>
                <w:ilvl w:val="0"/>
                <w:numId w:val="18"/>
              </w:numPr>
              <w:ind w:left="315"/>
              <w:rPr>
                <w:sz w:val="20"/>
                <w:szCs w:val="20"/>
              </w:rPr>
            </w:pPr>
            <w:r w:rsidRPr="005226E6">
              <w:rPr>
                <w:sz w:val="20"/>
                <w:szCs w:val="20"/>
              </w:rPr>
              <w:t xml:space="preserve">Split class into pairs or groups and give each a different aspect of the specification concerning the influence of the </w:t>
            </w:r>
            <w:proofErr w:type="spellStart"/>
            <w:r w:rsidRPr="005226E6">
              <w:rPr>
                <w:sz w:val="20"/>
                <w:szCs w:val="20"/>
              </w:rPr>
              <w:t>Rahit</w:t>
            </w:r>
            <w:proofErr w:type="spellEnd"/>
            <w:r w:rsidRPr="005226E6">
              <w:rPr>
                <w:sz w:val="20"/>
                <w:szCs w:val="20"/>
              </w:rPr>
              <w:t xml:space="preserve"> </w:t>
            </w:r>
            <w:proofErr w:type="spellStart"/>
            <w:r w:rsidRPr="005226E6">
              <w:rPr>
                <w:sz w:val="20"/>
                <w:szCs w:val="20"/>
              </w:rPr>
              <w:t>Maryada</w:t>
            </w:r>
            <w:proofErr w:type="spellEnd"/>
            <w:r w:rsidRPr="005226E6">
              <w:rPr>
                <w:sz w:val="20"/>
                <w:szCs w:val="20"/>
              </w:rPr>
              <w:t>.</w:t>
            </w:r>
          </w:p>
          <w:p w14:paraId="47AB4EDF" w14:textId="77777777" w:rsidR="00160B47" w:rsidRPr="005226E6" w:rsidRDefault="00160B47" w:rsidP="00160B47">
            <w:pPr>
              <w:ind w:left="315" w:firstLine="1"/>
              <w:rPr>
                <w:sz w:val="20"/>
                <w:szCs w:val="20"/>
              </w:rPr>
            </w:pPr>
          </w:p>
          <w:p w14:paraId="11FD947C" w14:textId="77777777" w:rsidR="00160B47" w:rsidRPr="005226E6" w:rsidRDefault="00160B47" w:rsidP="00963AFD">
            <w:pPr>
              <w:pStyle w:val="ListParagraph"/>
              <w:numPr>
                <w:ilvl w:val="0"/>
                <w:numId w:val="18"/>
              </w:numPr>
              <w:ind w:left="315"/>
              <w:rPr>
                <w:sz w:val="20"/>
                <w:szCs w:val="20"/>
              </w:rPr>
            </w:pPr>
            <w:r w:rsidRPr="005226E6">
              <w:rPr>
                <w:sz w:val="20"/>
                <w:szCs w:val="20"/>
              </w:rPr>
              <w:t>Each group to prepare a presentation with notes on the aspect given.</w:t>
            </w:r>
          </w:p>
          <w:p w14:paraId="6120463A" w14:textId="77777777" w:rsidR="00160B47" w:rsidRPr="005226E6" w:rsidRDefault="00160B47" w:rsidP="00160B47">
            <w:pPr>
              <w:tabs>
                <w:tab w:val="left" w:pos="884"/>
              </w:tabs>
              <w:ind w:left="315"/>
              <w:rPr>
                <w:sz w:val="20"/>
                <w:szCs w:val="20"/>
              </w:rPr>
            </w:pPr>
          </w:p>
        </w:tc>
        <w:tc>
          <w:tcPr>
            <w:tcW w:w="4111" w:type="dxa"/>
          </w:tcPr>
          <w:p w14:paraId="483619DC" w14:textId="64A550DF" w:rsidR="00160B47" w:rsidRPr="005226E6" w:rsidRDefault="00160B47" w:rsidP="00160B47">
            <w:pPr>
              <w:rPr>
                <w:sz w:val="20"/>
                <w:szCs w:val="20"/>
              </w:rPr>
            </w:pPr>
            <w:r w:rsidRPr="005226E6">
              <w:rPr>
                <w:sz w:val="20"/>
                <w:szCs w:val="20"/>
              </w:rPr>
              <w:t xml:space="preserve">Singh, </w:t>
            </w:r>
            <w:proofErr w:type="spellStart"/>
            <w:r w:rsidRPr="005226E6">
              <w:rPr>
                <w:sz w:val="20"/>
                <w:szCs w:val="20"/>
              </w:rPr>
              <w:t>Manvir</w:t>
            </w:r>
            <w:proofErr w:type="spellEnd"/>
            <w:r w:rsidRPr="005226E6">
              <w:rPr>
                <w:sz w:val="20"/>
                <w:szCs w:val="20"/>
              </w:rPr>
              <w:t xml:space="preserve"> et al. (2020), Sikh </w:t>
            </w:r>
            <w:proofErr w:type="spellStart"/>
            <w:r w:rsidRPr="005226E6">
              <w:rPr>
                <w:sz w:val="20"/>
                <w:szCs w:val="20"/>
              </w:rPr>
              <w:t>Rehat</w:t>
            </w:r>
            <w:proofErr w:type="spellEnd"/>
            <w:r w:rsidRPr="005226E6">
              <w:rPr>
                <w:sz w:val="20"/>
                <w:szCs w:val="20"/>
              </w:rPr>
              <w:t xml:space="preserve"> </w:t>
            </w:r>
            <w:proofErr w:type="spellStart"/>
            <w:r w:rsidRPr="005226E6">
              <w:rPr>
                <w:sz w:val="20"/>
                <w:szCs w:val="20"/>
              </w:rPr>
              <w:t>Maryada</w:t>
            </w:r>
            <w:proofErr w:type="spellEnd"/>
            <w:r w:rsidRPr="005226E6">
              <w:rPr>
                <w:sz w:val="20"/>
                <w:szCs w:val="20"/>
              </w:rPr>
              <w:t xml:space="preserve">: History, Guiding Principles and a Contextual Translation, </w:t>
            </w:r>
            <w:proofErr w:type="spellStart"/>
            <w:r w:rsidRPr="005226E6">
              <w:rPr>
                <w:color w:val="333333"/>
                <w:sz w:val="20"/>
                <w:szCs w:val="20"/>
                <w:shd w:val="clear" w:color="auto" w:fill="FFFFFF"/>
              </w:rPr>
              <w:t>Namastwang</w:t>
            </w:r>
            <w:proofErr w:type="spellEnd"/>
            <w:r w:rsidRPr="005226E6">
              <w:rPr>
                <w:color w:val="333333"/>
                <w:sz w:val="20"/>
                <w:szCs w:val="20"/>
                <w:shd w:val="clear" w:color="auto" w:fill="FFFFFF"/>
              </w:rPr>
              <w:t xml:space="preserve"> Publishers, ISBN:</w:t>
            </w:r>
            <w:r w:rsidRPr="005226E6">
              <w:rPr>
                <w:sz w:val="20"/>
                <w:szCs w:val="20"/>
              </w:rPr>
              <w:t>9781912232000.</w:t>
            </w:r>
          </w:p>
          <w:p w14:paraId="5E8AEB54" w14:textId="77777777" w:rsidR="00160B47" w:rsidRPr="005226E6" w:rsidRDefault="00160B47" w:rsidP="00160B47">
            <w:pPr>
              <w:rPr>
                <w:sz w:val="20"/>
                <w:szCs w:val="20"/>
              </w:rPr>
            </w:pPr>
          </w:p>
          <w:p w14:paraId="2E33184E" w14:textId="77777777" w:rsidR="00160B47" w:rsidRPr="005226E6" w:rsidRDefault="00160B47" w:rsidP="00160B47">
            <w:pPr>
              <w:rPr>
                <w:sz w:val="20"/>
                <w:szCs w:val="20"/>
              </w:rPr>
            </w:pPr>
          </w:p>
        </w:tc>
        <w:tc>
          <w:tcPr>
            <w:tcW w:w="2693" w:type="dxa"/>
          </w:tcPr>
          <w:p w14:paraId="1272F0A0" w14:textId="54CD50CB" w:rsidR="00160B47" w:rsidRPr="005226E6" w:rsidRDefault="00160B47" w:rsidP="00160B47">
            <w:pPr>
              <w:rPr>
                <w:sz w:val="20"/>
                <w:szCs w:val="20"/>
              </w:rPr>
            </w:pPr>
            <w:r w:rsidRPr="005226E6">
              <w:rPr>
                <w:sz w:val="20"/>
                <w:szCs w:val="20"/>
              </w:rPr>
              <w:t>Test on 10 key terms. Assess individual learners</w:t>
            </w:r>
            <w:r w:rsidR="00831FDC">
              <w:rPr>
                <w:sz w:val="20"/>
                <w:szCs w:val="20"/>
              </w:rPr>
              <w:t>’</w:t>
            </w:r>
            <w:r w:rsidRPr="005226E6">
              <w:rPr>
                <w:sz w:val="20"/>
                <w:szCs w:val="20"/>
              </w:rPr>
              <w:t xml:space="preserve"> level of knowledge/</w:t>
            </w:r>
          </w:p>
          <w:p w14:paraId="79383E20" w14:textId="5E85EE4F" w:rsidR="00160B47" w:rsidRPr="005226E6" w:rsidRDefault="00160B47" w:rsidP="00160B47">
            <w:pPr>
              <w:rPr>
                <w:sz w:val="20"/>
                <w:szCs w:val="20"/>
              </w:rPr>
            </w:pPr>
            <w:r w:rsidRPr="005226E6">
              <w:rPr>
                <w:sz w:val="20"/>
                <w:szCs w:val="20"/>
              </w:rPr>
              <w:t>understanding through their work</w:t>
            </w:r>
          </w:p>
        </w:tc>
        <w:tc>
          <w:tcPr>
            <w:tcW w:w="1985" w:type="dxa"/>
          </w:tcPr>
          <w:p w14:paraId="7DB45100" w14:textId="531431C7" w:rsidR="00160B47" w:rsidRPr="005226E6" w:rsidRDefault="00160B47" w:rsidP="00160B47">
            <w:pPr>
              <w:rPr>
                <w:sz w:val="20"/>
                <w:szCs w:val="20"/>
              </w:rPr>
            </w:pPr>
            <w:r w:rsidRPr="005226E6">
              <w:rPr>
                <w:sz w:val="20"/>
                <w:szCs w:val="20"/>
              </w:rPr>
              <w:t>Read over the notes from previous lesson</w:t>
            </w:r>
          </w:p>
        </w:tc>
      </w:tr>
    </w:tbl>
    <w:p w14:paraId="09C9936B" w14:textId="77777777" w:rsidR="007E4E43" w:rsidRDefault="007E4E43">
      <w:pPr>
        <w:spacing w:after="160" w:line="259" w:lineRule="auto"/>
        <w:rPr>
          <w:i/>
          <w:iCs w:val="0"/>
          <w:sz w:val="22"/>
        </w:rPr>
      </w:pPr>
      <w:r>
        <w:rPr>
          <w:i/>
          <w:sz w:val="22"/>
        </w:rPr>
        <w:br w:type="page"/>
      </w: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701"/>
        <w:gridCol w:w="3969"/>
        <w:gridCol w:w="3402"/>
        <w:gridCol w:w="2410"/>
        <w:gridCol w:w="2977"/>
      </w:tblGrid>
      <w:tr w:rsidR="005C4877" w:rsidRPr="00357F90" w14:paraId="6656437F" w14:textId="77777777" w:rsidTr="005226E6">
        <w:tc>
          <w:tcPr>
            <w:tcW w:w="1129" w:type="dxa"/>
            <w:shd w:val="clear" w:color="auto" w:fill="F4B083" w:themeFill="accent2" w:themeFillTint="99"/>
          </w:tcPr>
          <w:p w14:paraId="320048A2" w14:textId="77777777" w:rsidR="005C4877" w:rsidRPr="00357F90" w:rsidRDefault="005C4877" w:rsidP="00B63F25">
            <w:pPr>
              <w:rPr>
                <w:b/>
                <w:sz w:val="22"/>
                <w:szCs w:val="22"/>
              </w:rPr>
            </w:pPr>
            <w:r w:rsidRPr="00357F90">
              <w:rPr>
                <w:b/>
                <w:sz w:val="22"/>
                <w:szCs w:val="22"/>
              </w:rPr>
              <w:lastRenderedPageBreak/>
              <w:t>Lesson</w:t>
            </w:r>
          </w:p>
        </w:tc>
        <w:tc>
          <w:tcPr>
            <w:tcW w:w="1701" w:type="dxa"/>
            <w:shd w:val="clear" w:color="auto" w:fill="F4B083" w:themeFill="accent2" w:themeFillTint="99"/>
          </w:tcPr>
          <w:p w14:paraId="4FEF31C3" w14:textId="77777777" w:rsidR="005C4877" w:rsidRPr="00357F90" w:rsidRDefault="005C4877" w:rsidP="00B63F25">
            <w:pPr>
              <w:rPr>
                <w:b/>
                <w:sz w:val="22"/>
                <w:szCs w:val="22"/>
              </w:rPr>
            </w:pPr>
            <w:r w:rsidRPr="00357F90">
              <w:rPr>
                <w:b/>
                <w:sz w:val="22"/>
                <w:szCs w:val="22"/>
              </w:rPr>
              <w:t>Specification Detail</w:t>
            </w:r>
          </w:p>
        </w:tc>
        <w:tc>
          <w:tcPr>
            <w:tcW w:w="3969" w:type="dxa"/>
            <w:shd w:val="clear" w:color="auto" w:fill="F4B083" w:themeFill="accent2" w:themeFillTint="99"/>
          </w:tcPr>
          <w:p w14:paraId="2654E78C" w14:textId="77777777" w:rsidR="005C4877" w:rsidRPr="00357F90" w:rsidRDefault="005C4877" w:rsidP="00B63F25">
            <w:pPr>
              <w:rPr>
                <w:b/>
                <w:sz w:val="22"/>
                <w:szCs w:val="22"/>
              </w:rPr>
            </w:pPr>
            <w:r w:rsidRPr="00357F90">
              <w:rPr>
                <w:b/>
                <w:sz w:val="22"/>
                <w:szCs w:val="22"/>
              </w:rPr>
              <w:t>Activities</w:t>
            </w:r>
          </w:p>
        </w:tc>
        <w:tc>
          <w:tcPr>
            <w:tcW w:w="3402" w:type="dxa"/>
            <w:shd w:val="clear" w:color="auto" w:fill="F4B083" w:themeFill="accent2" w:themeFillTint="99"/>
          </w:tcPr>
          <w:p w14:paraId="2243BA4E" w14:textId="77777777" w:rsidR="005C4877" w:rsidRPr="00357F90" w:rsidRDefault="005C4877" w:rsidP="00B63F25">
            <w:pPr>
              <w:rPr>
                <w:b/>
                <w:sz w:val="22"/>
                <w:szCs w:val="22"/>
              </w:rPr>
            </w:pPr>
            <w:r w:rsidRPr="00357F90">
              <w:rPr>
                <w:b/>
                <w:sz w:val="22"/>
                <w:szCs w:val="22"/>
              </w:rPr>
              <w:t>Resources</w:t>
            </w:r>
          </w:p>
        </w:tc>
        <w:tc>
          <w:tcPr>
            <w:tcW w:w="2410" w:type="dxa"/>
            <w:shd w:val="clear" w:color="auto" w:fill="F4B083" w:themeFill="accent2" w:themeFillTint="99"/>
          </w:tcPr>
          <w:p w14:paraId="1B4F1103" w14:textId="77777777" w:rsidR="005C4877" w:rsidRPr="00357F90" w:rsidRDefault="005C4877" w:rsidP="00B63F25">
            <w:pPr>
              <w:rPr>
                <w:b/>
                <w:sz w:val="22"/>
                <w:szCs w:val="22"/>
              </w:rPr>
            </w:pPr>
            <w:r w:rsidRPr="00357F90">
              <w:rPr>
                <w:b/>
                <w:sz w:val="22"/>
                <w:szCs w:val="22"/>
              </w:rPr>
              <w:t>Assessment</w:t>
            </w:r>
          </w:p>
        </w:tc>
        <w:tc>
          <w:tcPr>
            <w:tcW w:w="2977" w:type="dxa"/>
            <w:shd w:val="clear" w:color="auto" w:fill="F4B083" w:themeFill="accent2" w:themeFillTint="99"/>
          </w:tcPr>
          <w:p w14:paraId="434C6F4A" w14:textId="77777777" w:rsidR="005C4877" w:rsidRPr="00357F90" w:rsidRDefault="005C4877" w:rsidP="00B63F25">
            <w:pPr>
              <w:rPr>
                <w:b/>
                <w:sz w:val="22"/>
                <w:szCs w:val="22"/>
              </w:rPr>
            </w:pPr>
            <w:r w:rsidRPr="00357F90">
              <w:rPr>
                <w:b/>
                <w:sz w:val="22"/>
                <w:szCs w:val="22"/>
              </w:rPr>
              <w:t>Independent Learning</w:t>
            </w:r>
          </w:p>
        </w:tc>
      </w:tr>
      <w:tr w:rsidR="00D978E5" w:rsidRPr="00357F90" w14:paraId="7A3DABAE" w14:textId="77777777" w:rsidTr="005226E6">
        <w:tc>
          <w:tcPr>
            <w:tcW w:w="1129" w:type="dxa"/>
          </w:tcPr>
          <w:p w14:paraId="16684245" w14:textId="30AE1A2F" w:rsidR="00D978E5" w:rsidRPr="00823AAB" w:rsidRDefault="00D978E5" w:rsidP="00D978E5">
            <w:pPr>
              <w:rPr>
                <w:b/>
                <w:bCs/>
                <w:sz w:val="22"/>
                <w:szCs w:val="22"/>
              </w:rPr>
            </w:pPr>
            <w:r w:rsidRPr="00452AC2">
              <w:rPr>
                <w:b/>
                <w:bCs/>
                <w:sz w:val="22"/>
                <w:szCs w:val="22"/>
              </w:rPr>
              <w:t>30</w:t>
            </w:r>
          </w:p>
        </w:tc>
        <w:tc>
          <w:tcPr>
            <w:tcW w:w="1701" w:type="dxa"/>
          </w:tcPr>
          <w:p w14:paraId="222F3FC3" w14:textId="77777777" w:rsidR="00D978E5" w:rsidRPr="00452AC2" w:rsidRDefault="00D978E5" w:rsidP="00D978E5">
            <w:pPr>
              <w:rPr>
                <w:b/>
                <w:bCs/>
                <w:sz w:val="22"/>
                <w:szCs w:val="22"/>
              </w:rPr>
            </w:pPr>
            <w:r w:rsidRPr="00452AC2">
              <w:rPr>
                <w:b/>
                <w:bCs/>
                <w:sz w:val="22"/>
                <w:szCs w:val="22"/>
              </w:rPr>
              <w:t>importance</w:t>
            </w:r>
          </w:p>
          <w:p w14:paraId="09ADE8A5" w14:textId="77777777" w:rsidR="00D978E5" w:rsidRPr="00452AC2" w:rsidRDefault="00D978E5" w:rsidP="00D978E5">
            <w:pPr>
              <w:rPr>
                <w:b/>
                <w:bCs/>
                <w:sz w:val="22"/>
                <w:szCs w:val="22"/>
              </w:rPr>
            </w:pPr>
            <w:r w:rsidRPr="00452AC2">
              <w:rPr>
                <w:b/>
                <w:bCs/>
                <w:sz w:val="22"/>
                <w:szCs w:val="22"/>
              </w:rPr>
              <w:t>in terms of beliefs and conduct and influence on Sikh identity – definition of Sikhs and non-Sikhs</w:t>
            </w:r>
          </w:p>
          <w:p w14:paraId="38C31075" w14:textId="6FC2BC62" w:rsidR="00D978E5" w:rsidRPr="00623812" w:rsidRDefault="00D978E5" w:rsidP="00D978E5">
            <w:pPr>
              <w:pStyle w:val="NormalWeb"/>
              <w:rPr>
                <w:rFonts w:ascii="Arial" w:hAnsi="Arial" w:cs="Arial"/>
                <w:b/>
                <w:bCs/>
                <w:sz w:val="22"/>
                <w:szCs w:val="22"/>
              </w:rPr>
            </w:pPr>
            <w:r w:rsidRPr="00452AC2">
              <w:rPr>
                <w:rFonts w:ascii="Arial" w:hAnsi="Arial" w:cs="Arial"/>
                <w:b/>
                <w:bCs/>
                <w:sz w:val="22"/>
                <w:szCs w:val="22"/>
              </w:rPr>
              <w:t>and influence on uniformity of Sikh practice worldwide; interpretation and reform – self-discipline;</w:t>
            </w:r>
          </w:p>
        </w:tc>
        <w:tc>
          <w:tcPr>
            <w:tcW w:w="3969" w:type="dxa"/>
          </w:tcPr>
          <w:p w14:paraId="1CC1EF85" w14:textId="77777777" w:rsidR="00D978E5" w:rsidRPr="0015667F" w:rsidRDefault="00D978E5" w:rsidP="00963AFD">
            <w:pPr>
              <w:pStyle w:val="ListParagraph"/>
              <w:numPr>
                <w:ilvl w:val="0"/>
                <w:numId w:val="19"/>
              </w:numPr>
              <w:ind w:left="315"/>
              <w:rPr>
                <w:sz w:val="20"/>
                <w:szCs w:val="20"/>
              </w:rPr>
            </w:pPr>
            <w:r w:rsidRPr="0015667F">
              <w:rPr>
                <w:sz w:val="20"/>
                <w:szCs w:val="20"/>
              </w:rPr>
              <w:t>Begin with quick quiz on the topics covered in Theme 4D thus far.</w:t>
            </w:r>
          </w:p>
          <w:p w14:paraId="570E74CB" w14:textId="77777777" w:rsidR="00D978E5" w:rsidRPr="0015667F" w:rsidRDefault="00D978E5" w:rsidP="00D978E5">
            <w:pPr>
              <w:ind w:left="315"/>
              <w:rPr>
                <w:sz w:val="20"/>
                <w:szCs w:val="20"/>
              </w:rPr>
            </w:pPr>
          </w:p>
          <w:p w14:paraId="60A3616B" w14:textId="77777777" w:rsidR="00D978E5" w:rsidRPr="0015667F" w:rsidRDefault="00D978E5" w:rsidP="00963AFD">
            <w:pPr>
              <w:pStyle w:val="ListParagraph"/>
              <w:numPr>
                <w:ilvl w:val="0"/>
                <w:numId w:val="19"/>
              </w:numPr>
              <w:ind w:left="315"/>
              <w:rPr>
                <w:sz w:val="20"/>
                <w:szCs w:val="20"/>
              </w:rPr>
            </w:pPr>
            <w:r w:rsidRPr="0015667F">
              <w:rPr>
                <w:sz w:val="20"/>
                <w:szCs w:val="20"/>
              </w:rPr>
              <w:t>Share the following reference with the students:</w:t>
            </w:r>
          </w:p>
          <w:p w14:paraId="76DD1F42" w14:textId="77777777" w:rsidR="00D978E5" w:rsidRPr="0015667F" w:rsidRDefault="00D978E5" w:rsidP="00D978E5">
            <w:pPr>
              <w:pStyle w:val="ListParagraph"/>
              <w:ind w:left="315"/>
              <w:rPr>
                <w:sz w:val="20"/>
                <w:szCs w:val="20"/>
              </w:rPr>
            </w:pPr>
          </w:p>
          <w:p w14:paraId="1C051B91" w14:textId="77777777" w:rsidR="00D978E5" w:rsidRPr="0015667F" w:rsidRDefault="002B3C57" w:rsidP="00D978E5">
            <w:pPr>
              <w:pStyle w:val="ListParagraph"/>
              <w:ind w:left="315"/>
              <w:rPr>
                <w:rStyle w:val="Hyperlink"/>
                <w:sz w:val="20"/>
                <w:szCs w:val="20"/>
              </w:rPr>
            </w:pPr>
            <w:hyperlink r:id="rId161" w:history="1">
              <w:r w:rsidR="00D978E5" w:rsidRPr="0015667F">
                <w:rPr>
                  <w:rStyle w:val="Hyperlink"/>
                  <w:sz w:val="20"/>
                  <w:szCs w:val="20"/>
                </w:rPr>
                <w:t>https://www.sikhs.org/rehit.htm</w:t>
              </w:r>
            </w:hyperlink>
          </w:p>
          <w:p w14:paraId="0AFF556F" w14:textId="77777777" w:rsidR="00D978E5" w:rsidRPr="0015667F" w:rsidRDefault="00D978E5" w:rsidP="00D978E5">
            <w:pPr>
              <w:rPr>
                <w:sz w:val="20"/>
                <w:szCs w:val="20"/>
              </w:rPr>
            </w:pPr>
          </w:p>
          <w:p w14:paraId="007D28F1" w14:textId="77777777" w:rsidR="00D978E5" w:rsidRPr="0015667F" w:rsidRDefault="00D978E5" w:rsidP="00963AFD">
            <w:pPr>
              <w:pStyle w:val="ListParagraph"/>
              <w:numPr>
                <w:ilvl w:val="0"/>
                <w:numId w:val="19"/>
              </w:numPr>
              <w:ind w:left="315"/>
              <w:rPr>
                <w:sz w:val="20"/>
                <w:szCs w:val="20"/>
              </w:rPr>
            </w:pPr>
            <w:r w:rsidRPr="0015667F">
              <w:rPr>
                <w:sz w:val="20"/>
                <w:szCs w:val="20"/>
              </w:rPr>
              <w:t xml:space="preserve">Split class into pairs or groups and give each a different aspect of the specification concerning the influence of the </w:t>
            </w:r>
            <w:proofErr w:type="spellStart"/>
            <w:r w:rsidRPr="0015667F">
              <w:rPr>
                <w:sz w:val="20"/>
                <w:szCs w:val="20"/>
              </w:rPr>
              <w:t>Rahit</w:t>
            </w:r>
            <w:proofErr w:type="spellEnd"/>
            <w:r w:rsidRPr="0015667F">
              <w:rPr>
                <w:sz w:val="20"/>
                <w:szCs w:val="20"/>
              </w:rPr>
              <w:t xml:space="preserve"> </w:t>
            </w:r>
            <w:proofErr w:type="spellStart"/>
            <w:r w:rsidRPr="0015667F">
              <w:rPr>
                <w:sz w:val="20"/>
                <w:szCs w:val="20"/>
              </w:rPr>
              <w:t>Maryada</w:t>
            </w:r>
            <w:proofErr w:type="spellEnd"/>
            <w:r w:rsidRPr="0015667F">
              <w:rPr>
                <w:sz w:val="20"/>
                <w:szCs w:val="20"/>
              </w:rPr>
              <w:t xml:space="preserve">. </w:t>
            </w:r>
          </w:p>
          <w:p w14:paraId="5C986012" w14:textId="77777777" w:rsidR="00D978E5" w:rsidRPr="0015667F" w:rsidRDefault="00D978E5" w:rsidP="00D978E5">
            <w:pPr>
              <w:ind w:left="315"/>
              <w:rPr>
                <w:sz w:val="20"/>
                <w:szCs w:val="20"/>
              </w:rPr>
            </w:pPr>
          </w:p>
          <w:p w14:paraId="5CAA670F" w14:textId="77777777" w:rsidR="00D978E5" w:rsidRPr="0015667F" w:rsidRDefault="00D978E5" w:rsidP="00963AFD">
            <w:pPr>
              <w:pStyle w:val="ListParagraph"/>
              <w:numPr>
                <w:ilvl w:val="0"/>
                <w:numId w:val="19"/>
              </w:numPr>
              <w:ind w:left="315"/>
              <w:rPr>
                <w:sz w:val="20"/>
                <w:szCs w:val="20"/>
              </w:rPr>
            </w:pPr>
            <w:r w:rsidRPr="0015667F">
              <w:rPr>
                <w:sz w:val="20"/>
                <w:szCs w:val="20"/>
              </w:rPr>
              <w:t>Each group to prepare a presentation with notes on the aspect given.</w:t>
            </w:r>
          </w:p>
          <w:p w14:paraId="2E5B259B" w14:textId="77777777" w:rsidR="00D978E5" w:rsidRPr="0015667F" w:rsidRDefault="00D978E5" w:rsidP="00D978E5">
            <w:pPr>
              <w:tabs>
                <w:tab w:val="left" w:pos="884"/>
              </w:tabs>
              <w:ind w:left="315"/>
              <w:rPr>
                <w:sz w:val="20"/>
                <w:szCs w:val="20"/>
              </w:rPr>
            </w:pPr>
          </w:p>
        </w:tc>
        <w:tc>
          <w:tcPr>
            <w:tcW w:w="3402" w:type="dxa"/>
          </w:tcPr>
          <w:p w14:paraId="79BE819F" w14:textId="77777777" w:rsidR="00D978E5" w:rsidRPr="0015667F" w:rsidRDefault="00D978E5" w:rsidP="00D978E5">
            <w:pPr>
              <w:rPr>
                <w:sz w:val="20"/>
                <w:szCs w:val="20"/>
              </w:rPr>
            </w:pPr>
          </w:p>
        </w:tc>
        <w:tc>
          <w:tcPr>
            <w:tcW w:w="2410" w:type="dxa"/>
          </w:tcPr>
          <w:p w14:paraId="10408B8F" w14:textId="77777777" w:rsidR="00D978E5" w:rsidRPr="0015667F" w:rsidRDefault="00D978E5" w:rsidP="00D978E5">
            <w:pPr>
              <w:rPr>
                <w:sz w:val="20"/>
                <w:szCs w:val="20"/>
              </w:rPr>
            </w:pPr>
            <w:r w:rsidRPr="0015667F">
              <w:rPr>
                <w:sz w:val="20"/>
                <w:szCs w:val="20"/>
              </w:rPr>
              <w:t>Focus on use of technical terminology to gauge learners’ levels of knowledge/</w:t>
            </w:r>
          </w:p>
          <w:p w14:paraId="1736B003" w14:textId="77777777" w:rsidR="00D978E5" w:rsidRPr="0015667F" w:rsidRDefault="00D978E5" w:rsidP="00D978E5">
            <w:pPr>
              <w:rPr>
                <w:sz w:val="20"/>
                <w:szCs w:val="20"/>
              </w:rPr>
            </w:pPr>
            <w:r w:rsidRPr="0015667F">
              <w:rPr>
                <w:sz w:val="20"/>
                <w:szCs w:val="20"/>
              </w:rPr>
              <w:t xml:space="preserve">understanding. </w:t>
            </w:r>
          </w:p>
          <w:p w14:paraId="280B2C5F" w14:textId="77777777" w:rsidR="00D978E5" w:rsidRPr="0015667F" w:rsidRDefault="00D978E5" w:rsidP="00D978E5">
            <w:pPr>
              <w:rPr>
                <w:sz w:val="20"/>
                <w:szCs w:val="20"/>
              </w:rPr>
            </w:pPr>
            <w:r w:rsidRPr="0015667F">
              <w:rPr>
                <w:sz w:val="20"/>
                <w:szCs w:val="20"/>
              </w:rPr>
              <w:t xml:space="preserve"> </w:t>
            </w:r>
          </w:p>
          <w:p w14:paraId="4FB204B7" w14:textId="7BB0A922" w:rsidR="00D978E5" w:rsidRPr="0015667F" w:rsidRDefault="00D978E5" w:rsidP="00D978E5">
            <w:pPr>
              <w:rPr>
                <w:sz w:val="20"/>
                <w:szCs w:val="20"/>
              </w:rPr>
            </w:pPr>
            <w:r w:rsidRPr="0015667F">
              <w:rPr>
                <w:sz w:val="20"/>
                <w:szCs w:val="20"/>
              </w:rPr>
              <w:t>Assess individual learner’s level of knowledge/</w:t>
            </w:r>
          </w:p>
          <w:p w14:paraId="7B6BAFE7" w14:textId="77777777" w:rsidR="00D978E5" w:rsidRPr="0015667F" w:rsidRDefault="00D978E5" w:rsidP="00D978E5">
            <w:pPr>
              <w:rPr>
                <w:sz w:val="20"/>
                <w:szCs w:val="20"/>
              </w:rPr>
            </w:pPr>
            <w:r w:rsidRPr="0015667F">
              <w:rPr>
                <w:sz w:val="20"/>
                <w:szCs w:val="20"/>
              </w:rPr>
              <w:t xml:space="preserve">understanding. </w:t>
            </w:r>
          </w:p>
          <w:p w14:paraId="1C7FBA8F" w14:textId="77777777" w:rsidR="00D978E5" w:rsidRPr="0015667F" w:rsidRDefault="00D978E5" w:rsidP="00D978E5">
            <w:pPr>
              <w:rPr>
                <w:sz w:val="20"/>
                <w:szCs w:val="20"/>
              </w:rPr>
            </w:pPr>
          </w:p>
        </w:tc>
        <w:tc>
          <w:tcPr>
            <w:tcW w:w="2977" w:type="dxa"/>
          </w:tcPr>
          <w:p w14:paraId="6D481F6F" w14:textId="77777777" w:rsidR="00D978E5" w:rsidRPr="0015667F" w:rsidRDefault="00D978E5" w:rsidP="00D978E5">
            <w:pPr>
              <w:rPr>
                <w:sz w:val="20"/>
                <w:szCs w:val="20"/>
              </w:rPr>
            </w:pPr>
            <w:r w:rsidRPr="0015667F">
              <w:rPr>
                <w:sz w:val="20"/>
                <w:szCs w:val="20"/>
              </w:rPr>
              <w:t>Read the following articles:</w:t>
            </w:r>
          </w:p>
          <w:p w14:paraId="02EAE289" w14:textId="77777777" w:rsidR="00D978E5" w:rsidRPr="0015667F" w:rsidRDefault="00D978E5" w:rsidP="00D978E5">
            <w:pPr>
              <w:rPr>
                <w:sz w:val="20"/>
                <w:szCs w:val="20"/>
              </w:rPr>
            </w:pPr>
          </w:p>
          <w:p w14:paraId="080142F7" w14:textId="77777777" w:rsidR="00D978E5" w:rsidRPr="0015667F" w:rsidRDefault="002B3C57" w:rsidP="00D978E5">
            <w:pPr>
              <w:rPr>
                <w:sz w:val="20"/>
                <w:szCs w:val="20"/>
              </w:rPr>
            </w:pPr>
            <w:hyperlink r:id="rId162" w:history="1">
              <w:r w:rsidR="00D978E5" w:rsidRPr="0015667F">
                <w:rPr>
                  <w:rStyle w:val="Hyperlink"/>
                  <w:sz w:val="20"/>
                  <w:szCs w:val="20"/>
                </w:rPr>
                <w:t>https://www.allaboutsikhs.com/sikh-rehat-maryada/sikh-rehat-maryadathe-code-of-sikh-conduct</w:t>
              </w:r>
            </w:hyperlink>
          </w:p>
          <w:p w14:paraId="3372C31E" w14:textId="77777777" w:rsidR="00D978E5" w:rsidRPr="0015667F" w:rsidRDefault="00D978E5" w:rsidP="00D978E5">
            <w:pPr>
              <w:rPr>
                <w:sz w:val="20"/>
                <w:szCs w:val="20"/>
              </w:rPr>
            </w:pPr>
          </w:p>
          <w:p w14:paraId="54B42802" w14:textId="77777777" w:rsidR="00D978E5" w:rsidRPr="0015667F" w:rsidRDefault="00D978E5" w:rsidP="00D978E5">
            <w:pPr>
              <w:rPr>
                <w:sz w:val="20"/>
                <w:szCs w:val="20"/>
              </w:rPr>
            </w:pPr>
          </w:p>
          <w:p w14:paraId="1E6FC8AE" w14:textId="77777777" w:rsidR="00D978E5" w:rsidRPr="0015667F" w:rsidRDefault="002B3C57" w:rsidP="00D978E5">
            <w:pPr>
              <w:rPr>
                <w:sz w:val="20"/>
                <w:szCs w:val="20"/>
              </w:rPr>
            </w:pPr>
            <w:hyperlink r:id="rId163" w:history="1">
              <w:r w:rsidR="00D978E5" w:rsidRPr="0015667F">
                <w:rPr>
                  <w:rStyle w:val="Hyperlink"/>
                  <w:sz w:val="20"/>
                  <w:szCs w:val="20"/>
                </w:rPr>
                <w:t>https://www.sikhiwiki.org/index.php/Rehit_Nama</w:t>
              </w:r>
            </w:hyperlink>
          </w:p>
          <w:p w14:paraId="4172853E" w14:textId="77777777" w:rsidR="00D978E5" w:rsidRPr="0015667F" w:rsidRDefault="00D978E5" w:rsidP="00D978E5">
            <w:pPr>
              <w:rPr>
                <w:sz w:val="20"/>
                <w:szCs w:val="20"/>
              </w:rPr>
            </w:pPr>
          </w:p>
          <w:p w14:paraId="6B24B4EC" w14:textId="616E60AE" w:rsidR="00D978E5" w:rsidRPr="0015667F" w:rsidRDefault="00D978E5" w:rsidP="00D978E5">
            <w:pPr>
              <w:rPr>
                <w:sz w:val="20"/>
                <w:szCs w:val="20"/>
              </w:rPr>
            </w:pPr>
            <w:r w:rsidRPr="0015667F">
              <w:rPr>
                <w:sz w:val="20"/>
                <w:szCs w:val="20"/>
              </w:rPr>
              <w:t xml:space="preserve">  </w:t>
            </w:r>
          </w:p>
        </w:tc>
      </w:tr>
    </w:tbl>
    <w:p w14:paraId="0262D682" w14:textId="77777777" w:rsidR="005C4877" w:rsidRDefault="005C4877">
      <w:pPr>
        <w:spacing w:after="160" w:line="259" w:lineRule="auto"/>
        <w:rPr>
          <w:i/>
          <w:iCs w:val="0"/>
          <w:sz w:val="22"/>
        </w:rPr>
      </w:pPr>
      <w:r>
        <w:rPr>
          <w:i/>
          <w:sz w:val="22"/>
        </w:rPr>
        <w:br w:type="page"/>
      </w:r>
    </w:p>
    <w:p w14:paraId="177867FE" w14:textId="497BEA4F" w:rsidR="005C4877" w:rsidRDefault="005C4877">
      <w:pPr>
        <w:spacing w:after="160" w:line="259" w:lineRule="auto"/>
        <w:rPr>
          <w:i/>
          <w:iCs w:val="0"/>
          <w:sz w:val="22"/>
        </w:rPr>
      </w:pP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701"/>
        <w:gridCol w:w="3969"/>
        <w:gridCol w:w="4111"/>
        <w:gridCol w:w="2693"/>
        <w:gridCol w:w="1985"/>
      </w:tblGrid>
      <w:tr w:rsidR="00321217" w:rsidRPr="00357F90" w14:paraId="3461BC69" w14:textId="77777777" w:rsidTr="00A6705E">
        <w:tc>
          <w:tcPr>
            <w:tcW w:w="15588" w:type="dxa"/>
            <w:gridSpan w:val="6"/>
            <w:shd w:val="clear" w:color="auto" w:fill="F4B083" w:themeFill="accent2" w:themeFillTint="99"/>
          </w:tcPr>
          <w:p w14:paraId="013A4B27" w14:textId="3FF5D1CF" w:rsidR="00321217" w:rsidRPr="00357F90" w:rsidRDefault="00321217" w:rsidP="00321217">
            <w:pPr>
              <w:rPr>
                <w:b/>
                <w:sz w:val="22"/>
                <w:szCs w:val="22"/>
              </w:rPr>
            </w:pPr>
            <w:r w:rsidRPr="00357F90">
              <w:rPr>
                <w:b/>
                <w:sz w:val="22"/>
                <w:szCs w:val="22"/>
              </w:rPr>
              <w:t>Theme 4: Religious practices that shape religious identity</w:t>
            </w:r>
          </w:p>
        </w:tc>
      </w:tr>
      <w:tr w:rsidR="00321217" w:rsidRPr="00357F90" w14:paraId="3B10EDB3" w14:textId="77777777" w:rsidTr="00A6705E">
        <w:tc>
          <w:tcPr>
            <w:tcW w:w="15588" w:type="dxa"/>
            <w:gridSpan w:val="6"/>
            <w:shd w:val="clear" w:color="auto" w:fill="F4B083" w:themeFill="accent2" w:themeFillTint="99"/>
          </w:tcPr>
          <w:p w14:paraId="2485C630" w14:textId="547ED7F3" w:rsidR="00321217" w:rsidRPr="00357F90" w:rsidRDefault="00321217" w:rsidP="00321217">
            <w:pPr>
              <w:rPr>
                <w:b/>
                <w:sz w:val="22"/>
                <w:szCs w:val="22"/>
              </w:rPr>
            </w:pPr>
            <w:r w:rsidRPr="00357F90">
              <w:rPr>
                <w:b/>
                <w:sz w:val="22"/>
                <w:szCs w:val="22"/>
              </w:rPr>
              <w:t>E: Philosophical understandings of the nature of God and religious experience found in the</w:t>
            </w:r>
            <w:r w:rsidR="00710554">
              <w:rPr>
                <w:b/>
                <w:sz w:val="22"/>
                <w:szCs w:val="22"/>
              </w:rPr>
              <w:t xml:space="preserve"> </w:t>
            </w:r>
            <w:r w:rsidRPr="00357F90">
              <w:rPr>
                <w:b/>
                <w:sz w:val="22"/>
                <w:szCs w:val="22"/>
              </w:rPr>
              <w:t>names of God</w:t>
            </w:r>
          </w:p>
        </w:tc>
      </w:tr>
      <w:tr w:rsidR="00321217" w:rsidRPr="00357F90" w14:paraId="40988B28" w14:textId="77777777" w:rsidTr="00A6705E">
        <w:tc>
          <w:tcPr>
            <w:tcW w:w="1129" w:type="dxa"/>
            <w:shd w:val="clear" w:color="auto" w:fill="F4B083" w:themeFill="accent2" w:themeFillTint="99"/>
          </w:tcPr>
          <w:p w14:paraId="137BCE73" w14:textId="77777777" w:rsidR="00321217" w:rsidRPr="00357F90" w:rsidRDefault="00321217" w:rsidP="00321217">
            <w:pPr>
              <w:rPr>
                <w:b/>
                <w:sz w:val="22"/>
                <w:szCs w:val="22"/>
              </w:rPr>
            </w:pPr>
            <w:r w:rsidRPr="00357F90">
              <w:rPr>
                <w:b/>
                <w:sz w:val="22"/>
                <w:szCs w:val="22"/>
              </w:rPr>
              <w:t>Lesson</w:t>
            </w:r>
          </w:p>
        </w:tc>
        <w:tc>
          <w:tcPr>
            <w:tcW w:w="1701" w:type="dxa"/>
            <w:shd w:val="clear" w:color="auto" w:fill="F4B083" w:themeFill="accent2" w:themeFillTint="99"/>
          </w:tcPr>
          <w:p w14:paraId="0FABC87A" w14:textId="77777777" w:rsidR="00321217" w:rsidRPr="00357F90" w:rsidRDefault="00321217" w:rsidP="00321217">
            <w:pPr>
              <w:rPr>
                <w:b/>
                <w:sz w:val="22"/>
                <w:szCs w:val="22"/>
              </w:rPr>
            </w:pPr>
            <w:r w:rsidRPr="00357F90">
              <w:rPr>
                <w:b/>
                <w:sz w:val="22"/>
                <w:szCs w:val="22"/>
              </w:rPr>
              <w:t>Specification Detail</w:t>
            </w:r>
          </w:p>
        </w:tc>
        <w:tc>
          <w:tcPr>
            <w:tcW w:w="3969" w:type="dxa"/>
            <w:shd w:val="clear" w:color="auto" w:fill="F4B083" w:themeFill="accent2" w:themeFillTint="99"/>
          </w:tcPr>
          <w:p w14:paraId="4C36BAB9" w14:textId="77777777" w:rsidR="00321217" w:rsidRPr="00357F90" w:rsidRDefault="00321217" w:rsidP="00321217">
            <w:pPr>
              <w:rPr>
                <w:b/>
                <w:sz w:val="22"/>
                <w:szCs w:val="22"/>
              </w:rPr>
            </w:pPr>
            <w:r w:rsidRPr="00357F90">
              <w:rPr>
                <w:b/>
                <w:sz w:val="22"/>
                <w:szCs w:val="22"/>
              </w:rPr>
              <w:t>Activities</w:t>
            </w:r>
          </w:p>
        </w:tc>
        <w:tc>
          <w:tcPr>
            <w:tcW w:w="4111" w:type="dxa"/>
            <w:shd w:val="clear" w:color="auto" w:fill="F4B083" w:themeFill="accent2" w:themeFillTint="99"/>
          </w:tcPr>
          <w:p w14:paraId="6AA63335" w14:textId="77777777" w:rsidR="00321217" w:rsidRPr="00357F90" w:rsidRDefault="00321217" w:rsidP="00321217">
            <w:pPr>
              <w:rPr>
                <w:b/>
                <w:sz w:val="22"/>
                <w:szCs w:val="22"/>
              </w:rPr>
            </w:pPr>
            <w:r w:rsidRPr="00357F90">
              <w:rPr>
                <w:b/>
                <w:sz w:val="22"/>
                <w:szCs w:val="22"/>
              </w:rPr>
              <w:t>Resources</w:t>
            </w:r>
          </w:p>
        </w:tc>
        <w:tc>
          <w:tcPr>
            <w:tcW w:w="2693" w:type="dxa"/>
            <w:shd w:val="clear" w:color="auto" w:fill="F4B083" w:themeFill="accent2" w:themeFillTint="99"/>
          </w:tcPr>
          <w:p w14:paraId="05075698" w14:textId="77777777" w:rsidR="00321217" w:rsidRPr="00357F90" w:rsidRDefault="00321217" w:rsidP="00321217">
            <w:pPr>
              <w:rPr>
                <w:b/>
                <w:sz w:val="22"/>
                <w:szCs w:val="22"/>
              </w:rPr>
            </w:pPr>
            <w:r w:rsidRPr="00357F90">
              <w:rPr>
                <w:b/>
                <w:sz w:val="22"/>
                <w:szCs w:val="22"/>
              </w:rPr>
              <w:t>Assessment</w:t>
            </w:r>
          </w:p>
        </w:tc>
        <w:tc>
          <w:tcPr>
            <w:tcW w:w="1985" w:type="dxa"/>
            <w:shd w:val="clear" w:color="auto" w:fill="F4B083" w:themeFill="accent2" w:themeFillTint="99"/>
          </w:tcPr>
          <w:p w14:paraId="0591ACA3" w14:textId="77777777" w:rsidR="00321217" w:rsidRPr="00357F90" w:rsidRDefault="00321217" w:rsidP="00321217">
            <w:pPr>
              <w:rPr>
                <w:b/>
                <w:sz w:val="22"/>
                <w:szCs w:val="22"/>
              </w:rPr>
            </w:pPr>
            <w:r w:rsidRPr="00357F90">
              <w:rPr>
                <w:b/>
                <w:sz w:val="22"/>
                <w:szCs w:val="22"/>
              </w:rPr>
              <w:t>Independent Learning</w:t>
            </w:r>
          </w:p>
        </w:tc>
      </w:tr>
      <w:tr w:rsidR="00321217" w:rsidRPr="00357F90" w14:paraId="53FB96EB" w14:textId="77777777" w:rsidTr="00B63F25">
        <w:tc>
          <w:tcPr>
            <w:tcW w:w="1129" w:type="dxa"/>
          </w:tcPr>
          <w:p w14:paraId="371F623C" w14:textId="484CBE53" w:rsidR="00321217" w:rsidRPr="00823AAB" w:rsidRDefault="00321217" w:rsidP="00321217">
            <w:pPr>
              <w:rPr>
                <w:b/>
                <w:bCs/>
                <w:sz w:val="22"/>
                <w:szCs w:val="22"/>
              </w:rPr>
            </w:pPr>
            <w:r w:rsidRPr="00A62F1E">
              <w:rPr>
                <w:b/>
                <w:bCs/>
                <w:sz w:val="22"/>
                <w:szCs w:val="22"/>
              </w:rPr>
              <w:t>31</w:t>
            </w:r>
          </w:p>
        </w:tc>
        <w:tc>
          <w:tcPr>
            <w:tcW w:w="1701" w:type="dxa"/>
          </w:tcPr>
          <w:p w14:paraId="4A08766E" w14:textId="432E4DE5" w:rsidR="00321217" w:rsidRPr="00623812" w:rsidRDefault="00321217" w:rsidP="00321217">
            <w:pPr>
              <w:pStyle w:val="NormalWeb"/>
              <w:rPr>
                <w:rFonts w:ascii="Arial" w:hAnsi="Arial" w:cs="Arial"/>
                <w:b/>
                <w:bCs/>
                <w:sz w:val="22"/>
                <w:szCs w:val="22"/>
              </w:rPr>
            </w:pPr>
            <w:r w:rsidRPr="00A62F1E">
              <w:rPr>
                <w:rFonts w:ascii="Arial" w:hAnsi="Arial" w:cs="Arial"/>
                <w:b/>
                <w:bCs/>
                <w:sz w:val="22"/>
                <w:szCs w:val="22"/>
              </w:rPr>
              <w:t xml:space="preserve">Quintessence of Sikh spirituality and the practice of Naam </w:t>
            </w:r>
            <w:proofErr w:type="spellStart"/>
            <w:r w:rsidRPr="00A62F1E">
              <w:rPr>
                <w:rFonts w:ascii="Arial" w:hAnsi="Arial" w:cs="Arial"/>
                <w:b/>
                <w:bCs/>
                <w:sz w:val="22"/>
                <w:szCs w:val="22"/>
              </w:rPr>
              <w:t>Japo</w:t>
            </w:r>
            <w:proofErr w:type="spellEnd"/>
            <w:r w:rsidRPr="00A62F1E">
              <w:rPr>
                <w:rFonts w:ascii="Arial" w:hAnsi="Arial" w:cs="Arial"/>
                <w:b/>
                <w:bCs/>
                <w:sz w:val="22"/>
                <w:szCs w:val="22"/>
              </w:rPr>
              <w:t xml:space="preserve"> (true name of God).</w:t>
            </w:r>
          </w:p>
        </w:tc>
        <w:tc>
          <w:tcPr>
            <w:tcW w:w="3969" w:type="dxa"/>
          </w:tcPr>
          <w:p w14:paraId="626F1891" w14:textId="77777777" w:rsidR="00321217" w:rsidRPr="005226E6" w:rsidRDefault="00321217" w:rsidP="00963AFD">
            <w:pPr>
              <w:pStyle w:val="ListParagraph"/>
              <w:numPr>
                <w:ilvl w:val="0"/>
                <w:numId w:val="20"/>
              </w:numPr>
              <w:ind w:left="315"/>
              <w:rPr>
                <w:sz w:val="20"/>
                <w:szCs w:val="20"/>
              </w:rPr>
            </w:pPr>
            <w:r w:rsidRPr="005226E6">
              <w:rPr>
                <w:sz w:val="20"/>
                <w:szCs w:val="20"/>
              </w:rPr>
              <w:t xml:space="preserve">Split the students into 2 groups, providing them with a large piece of paper.  </w:t>
            </w:r>
          </w:p>
          <w:p w14:paraId="5B0E4C5D" w14:textId="77777777" w:rsidR="00321217" w:rsidRPr="005226E6" w:rsidRDefault="00321217" w:rsidP="00321217">
            <w:pPr>
              <w:ind w:left="315"/>
              <w:rPr>
                <w:sz w:val="20"/>
                <w:szCs w:val="20"/>
              </w:rPr>
            </w:pPr>
          </w:p>
          <w:p w14:paraId="4E9475E2" w14:textId="77777777" w:rsidR="00321217" w:rsidRPr="005226E6" w:rsidRDefault="00321217" w:rsidP="00321217">
            <w:pPr>
              <w:pStyle w:val="ListParagraph"/>
              <w:ind w:left="315"/>
              <w:rPr>
                <w:sz w:val="20"/>
                <w:szCs w:val="20"/>
              </w:rPr>
            </w:pPr>
            <w:r w:rsidRPr="005226E6">
              <w:rPr>
                <w:sz w:val="20"/>
                <w:szCs w:val="20"/>
              </w:rPr>
              <w:t xml:space="preserve">Group 1 must write as much as they know of Naam </w:t>
            </w:r>
            <w:proofErr w:type="spellStart"/>
            <w:r w:rsidRPr="005226E6">
              <w:rPr>
                <w:sz w:val="20"/>
                <w:szCs w:val="20"/>
              </w:rPr>
              <w:t>Japo</w:t>
            </w:r>
            <w:proofErr w:type="spellEnd"/>
            <w:r w:rsidRPr="005226E6">
              <w:rPr>
                <w:sz w:val="20"/>
                <w:szCs w:val="20"/>
              </w:rPr>
              <w:t xml:space="preserve"> from Theme 2E. </w:t>
            </w:r>
          </w:p>
          <w:p w14:paraId="307B40BC" w14:textId="77777777" w:rsidR="00321217" w:rsidRPr="005226E6" w:rsidRDefault="00321217" w:rsidP="00321217">
            <w:pPr>
              <w:ind w:left="315"/>
              <w:rPr>
                <w:sz w:val="20"/>
                <w:szCs w:val="20"/>
              </w:rPr>
            </w:pPr>
          </w:p>
          <w:p w14:paraId="036F39C7" w14:textId="77777777" w:rsidR="00321217" w:rsidRPr="005226E6" w:rsidRDefault="00321217" w:rsidP="00321217">
            <w:pPr>
              <w:pStyle w:val="ListParagraph"/>
              <w:ind w:left="315"/>
              <w:rPr>
                <w:sz w:val="20"/>
                <w:szCs w:val="20"/>
              </w:rPr>
            </w:pPr>
            <w:r w:rsidRPr="005226E6">
              <w:rPr>
                <w:sz w:val="20"/>
                <w:szCs w:val="20"/>
              </w:rPr>
              <w:t xml:space="preserve">Group 2 must write as much as they know of the other two pillars of Sikhism – </w:t>
            </w:r>
            <w:proofErr w:type="spellStart"/>
            <w:r w:rsidRPr="005226E6">
              <w:rPr>
                <w:sz w:val="20"/>
                <w:szCs w:val="20"/>
              </w:rPr>
              <w:t>Kirat</w:t>
            </w:r>
            <w:proofErr w:type="spellEnd"/>
            <w:r w:rsidRPr="005226E6">
              <w:rPr>
                <w:sz w:val="20"/>
                <w:szCs w:val="20"/>
              </w:rPr>
              <w:t xml:space="preserve"> Karo and </w:t>
            </w:r>
            <w:proofErr w:type="spellStart"/>
            <w:r w:rsidRPr="005226E6">
              <w:rPr>
                <w:sz w:val="20"/>
                <w:szCs w:val="20"/>
              </w:rPr>
              <w:t>Vand</w:t>
            </w:r>
            <w:proofErr w:type="spellEnd"/>
            <w:r w:rsidRPr="005226E6">
              <w:rPr>
                <w:sz w:val="20"/>
                <w:szCs w:val="20"/>
              </w:rPr>
              <w:t xml:space="preserve"> </w:t>
            </w:r>
            <w:proofErr w:type="spellStart"/>
            <w:r w:rsidRPr="005226E6">
              <w:rPr>
                <w:sz w:val="20"/>
                <w:szCs w:val="20"/>
              </w:rPr>
              <w:t>Chhako</w:t>
            </w:r>
            <w:proofErr w:type="spellEnd"/>
            <w:r w:rsidRPr="005226E6">
              <w:rPr>
                <w:sz w:val="20"/>
                <w:szCs w:val="20"/>
              </w:rPr>
              <w:t xml:space="preserve">. </w:t>
            </w:r>
          </w:p>
          <w:p w14:paraId="5D0833B9" w14:textId="77777777" w:rsidR="00321217" w:rsidRPr="005226E6" w:rsidRDefault="00321217" w:rsidP="00321217">
            <w:pPr>
              <w:ind w:left="315"/>
              <w:rPr>
                <w:sz w:val="20"/>
                <w:szCs w:val="20"/>
              </w:rPr>
            </w:pPr>
          </w:p>
          <w:p w14:paraId="1EB53566" w14:textId="77777777" w:rsidR="00321217" w:rsidRPr="005226E6" w:rsidRDefault="00321217" w:rsidP="00963AFD">
            <w:pPr>
              <w:pStyle w:val="ListParagraph"/>
              <w:numPr>
                <w:ilvl w:val="0"/>
                <w:numId w:val="20"/>
              </w:numPr>
              <w:ind w:left="315"/>
              <w:rPr>
                <w:sz w:val="20"/>
                <w:szCs w:val="20"/>
              </w:rPr>
            </w:pPr>
            <w:r w:rsidRPr="005226E6">
              <w:rPr>
                <w:sz w:val="20"/>
                <w:szCs w:val="20"/>
              </w:rPr>
              <w:t xml:space="preserve">After they have written down everything make them swap the sheets and see if they can add any more information on the other groups sheet. </w:t>
            </w:r>
          </w:p>
          <w:p w14:paraId="28CE40D4" w14:textId="77777777" w:rsidR="00321217" w:rsidRPr="005226E6" w:rsidRDefault="00321217" w:rsidP="00321217">
            <w:pPr>
              <w:ind w:left="315"/>
              <w:rPr>
                <w:sz w:val="20"/>
                <w:szCs w:val="20"/>
              </w:rPr>
            </w:pPr>
          </w:p>
          <w:p w14:paraId="0B99D664" w14:textId="77777777" w:rsidR="00321217" w:rsidRPr="005226E6" w:rsidRDefault="00321217" w:rsidP="00963AFD">
            <w:pPr>
              <w:pStyle w:val="ListParagraph"/>
              <w:numPr>
                <w:ilvl w:val="0"/>
                <w:numId w:val="20"/>
              </w:numPr>
              <w:ind w:left="315"/>
              <w:rPr>
                <w:sz w:val="20"/>
                <w:szCs w:val="20"/>
              </w:rPr>
            </w:pPr>
            <w:r w:rsidRPr="005226E6">
              <w:rPr>
                <w:sz w:val="20"/>
                <w:szCs w:val="20"/>
              </w:rPr>
              <w:t xml:space="preserve">Students to make detailed notes on Naam </w:t>
            </w:r>
            <w:proofErr w:type="spellStart"/>
            <w:r w:rsidRPr="005226E6">
              <w:rPr>
                <w:sz w:val="20"/>
                <w:szCs w:val="20"/>
              </w:rPr>
              <w:t>Japo</w:t>
            </w:r>
            <w:proofErr w:type="spellEnd"/>
            <w:r w:rsidRPr="005226E6">
              <w:rPr>
                <w:sz w:val="20"/>
                <w:szCs w:val="20"/>
              </w:rPr>
              <w:t>.</w:t>
            </w:r>
          </w:p>
          <w:p w14:paraId="27C277D9" w14:textId="77777777" w:rsidR="00321217" w:rsidRPr="005226E6" w:rsidRDefault="00321217" w:rsidP="00321217">
            <w:pPr>
              <w:pStyle w:val="ListParagraph"/>
              <w:ind w:left="315"/>
              <w:rPr>
                <w:sz w:val="20"/>
                <w:szCs w:val="20"/>
              </w:rPr>
            </w:pPr>
          </w:p>
          <w:p w14:paraId="41B4439C" w14:textId="6A7C782D" w:rsidR="00321217" w:rsidRPr="005226E6" w:rsidRDefault="00321217" w:rsidP="00321217">
            <w:pPr>
              <w:tabs>
                <w:tab w:val="left" w:pos="884"/>
              </w:tabs>
              <w:ind w:left="315"/>
              <w:rPr>
                <w:sz w:val="20"/>
                <w:szCs w:val="20"/>
              </w:rPr>
            </w:pPr>
            <w:r w:rsidRPr="005226E6">
              <w:rPr>
                <w:sz w:val="20"/>
                <w:szCs w:val="20"/>
              </w:rPr>
              <w:t>Discuss the importance of the three pillars in the context of Sikh spirituality.</w:t>
            </w:r>
          </w:p>
        </w:tc>
        <w:tc>
          <w:tcPr>
            <w:tcW w:w="4111" w:type="dxa"/>
          </w:tcPr>
          <w:p w14:paraId="416BECEF" w14:textId="2859E5E9" w:rsidR="008E42F0" w:rsidRPr="005226E6" w:rsidRDefault="002B3C57" w:rsidP="005226E6">
            <w:pPr>
              <w:rPr>
                <w:sz w:val="20"/>
                <w:szCs w:val="20"/>
              </w:rPr>
            </w:pPr>
            <w:hyperlink r:id="rId164" w:history="1">
              <w:r w:rsidR="008E42F0" w:rsidRPr="005226E6">
                <w:rPr>
                  <w:rStyle w:val="Hyperlink"/>
                  <w:sz w:val="20"/>
                  <w:szCs w:val="20"/>
                </w:rPr>
                <w:t xml:space="preserve">An article from </w:t>
              </w:r>
              <w:proofErr w:type="spellStart"/>
              <w:r w:rsidR="008E42F0" w:rsidRPr="005226E6">
                <w:rPr>
                  <w:rStyle w:val="Hyperlink"/>
                  <w:sz w:val="20"/>
                  <w:szCs w:val="20"/>
                </w:rPr>
                <w:t>SikhiWiki</w:t>
              </w:r>
              <w:proofErr w:type="spellEnd"/>
              <w:r w:rsidR="008E42F0" w:rsidRPr="005226E6">
                <w:rPr>
                  <w:rStyle w:val="Hyperlink"/>
                  <w:sz w:val="20"/>
                  <w:szCs w:val="20"/>
                </w:rPr>
                <w:t xml:space="preserve"> on Naam </w:t>
              </w:r>
              <w:proofErr w:type="spellStart"/>
              <w:r w:rsidR="008E42F0" w:rsidRPr="005226E6">
                <w:rPr>
                  <w:rStyle w:val="Hyperlink"/>
                  <w:sz w:val="20"/>
                  <w:szCs w:val="20"/>
                </w:rPr>
                <w:t>Japo</w:t>
              </w:r>
              <w:proofErr w:type="spellEnd"/>
            </w:hyperlink>
          </w:p>
          <w:p w14:paraId="54FCC570" w14:textId="77777777" w:rsidR="008E42F0" w:rsidRPr="005226E6" w:rsidRDefault="008E42F0" w:rsidP="00321217">
            <w:pPr>
              <w:rPr>
                <w:rStyle w:val="Hyperlink"/>
                <w:sz w:val="20"/>
                <w:szCs w:val="20"/>
              </w:rPr>
            </w:pPr>
          </w:p>
          <w:p w14:paraId="78BE0D5F" w14:textId="498D1501" w:rsidR="008E42F0" w:rsidRPr="005226E6" w:rsidRDefault="002B3C57" w:rsidP="005226E6">
            <w:pPr>
              <w:rPr>
                <w:sz w:val="20"/>
                <w:szCs w:val="20"/>
              </w:rPr>
            </w:pPr>
            <w:hyperlink r:id="rId165" w:history="1">
              <w:r w:rsidR="008E42F0" w:rsidRPr="005226E6">
                <w:rPr>
                  <w:rStyle w:val="Hyperlink"/>
                  <w:sz w:val="20"/>
                  <w:szCs w:val="20"/>
                </w:rPr>
                <w:t xml:space="preserve">An article from </w:t>
              </w:r>
              <w:proofErr w:type="spellStart"/>
              <w:r w:rsidR="008E42F0" w:rsidRPr="005226E6">
                <w:rPr>
                  <w:rStyle w:val="Hyperlink"/>
                  <w:sz w:val="20"/>
                  <w:szCs w:val="20"/>
                </w:rPr>
                <w:t>Sikhnet</w:t>
              </w:r>
              <w:proofErr w:type="spellEnd"/>
              <w:r w:rsidR="008E42F0" w:rsidRPr="005226E6">
                <w:rPr>
                  <w:rStyle w:val="Hyperlink"/>
                  <w:sz w:val="20"/>
                  <w:szCs w:val="20"/>
                </w:rPr>
                <w:t xml:space="preserve"> on Naam </w:t>
              </w:r>
              <w:proofErr w:type="spellStart"/>
              <w:r w:rsidR="008E42F0" w:rsidRPr="005226E6">
                <w:rPr>
                  <w:rStyle w:val="Hyperlink"/>
                  <w:sz w:val="20"/>
                  <w:szCs w:val="20"/>
                </w:rPr>
                <w:t>Japo</w:t>
              </w:r>
              <w:proofErr w:type="spellEnd"/>
            </w:hyperlink>
          </w:p>
          <w:p w14:paraId="73F8A6CA" w14:textId="77777777" w:rsidR="00CD26F5" w:rsidRPr="005226E6" w:rsidRDefault="00CD26F5" w:rsidP="00321217">
            <w:pPr>
              <w:rPr>
                <w:rStyle w:val="Hyperlink"/>
                <w:sz w:val="20"/>
                <w:szCs w:val="20"/>
              </w:rPr>
            </w:pPr>
          </w:p>
          <w:p w14:paraId="70833DC8" w14:textId="0BDED94F" w:rsidR="00CD26F5" w:rsidRPr="005226E6" w:rsidRDefault="002B3C57" w:rsidP="005226E6">
            <w:pPr>
              <w:rPr>
                <w:sz w:val="20"/>
                <w:szCs w:val="20"/>
              </w:rPr>
            </w:pPr>
            <w:hyperlink r:id="rId166" w:history="1">
              <w:r w:rsidR="00CD26F5" w:rsidRPr="005226E6">
                <w:rPr>
                  <w:rStyle w:val="Hyperlink"/>
                  <w:sz w:val="20"/>
                  <w:szCs w:val="20"/>
                </w:rPr>
                <w:t xml:space="preserve">An article on “The nature of God in Sikhism” by </w:t>
              </w:r>
              <w:proofErr w:type="spellStart"/>
              <w:r w:rsidR="00CD26F5" w:rsidRPr="005226E6">
                <w:rPr>
                  <w:rStyle w:val="Hyperlink"/>
                  <w:sz w:val="20"/>
                  <w:szCs w:val="20"/>
                </w:rPr>
                <w:t>Ranvir</w:t>
              </w:r>
              <w:proofErr w:type="spellEnd"/>
              <w:r w:rsidR="00CD26F5" w:rsidRPr="005226E6">
                <w:rPr>
                  <w:rStyle w:val="Hyperlink"/>
                  <w:sz w:val="20"/>
                  <w:szCs w:val="20"/>
                </w:rPr>
                <w:t xml:space="preserve"> Singh from </w:t>
              </w:r>
              <w:proofErr w:type="spellStart"/>
              <w:r w:rsidR="00CD26F5" w:rsidRPr="005226E6">
                <w:rPr>
                  <w:rStyle w:val="Hyperlink"/>
                  <w:sz w:val="20"/>
                  <w:szCs w:val="20"/>
                </w:rPr>
                <w:t>REOnline</w:t>
              </w:r>
              <w:proofErr w:type="spellEnd"/>
            </w:hyperlink>
          </w:p>
          <w:p w14:paraId="4BFA4500" w14:textId="77777777" w:rsidR="00321217" w:rsidRPr="005226E6" w:rsidRDefault="00321217" w:rsidP="00321217">
            <w:pPr>
              <w:rPr>
                <w:sz w:val="20"/>
                <w:szCs w:val="20"/>
              </w:rPr>
            </w:pPr>
          </w:p>
          <w:p w14:paraId="1784D26C" w14:textId="77777777" w:rsidR="00CE6516" w:rsidRPr="005226E6" w:rsidRDefault="002B3C57" w:rsidP="00CE6516">
            <w:pPr>
              <w:rPr>
                <w:b/>
                <w:bCs/>
                <w:color w:val="C45911" w:themeColor="accent2" w:themeShade="BF"/>
                <w:sz w:val="20"/>
                <w:szCs w:val="20"/>
              </w:rPr>
            </w:pPr>
            <w:hyperlink r:id="rId167" w:history="1">
              <w:proofErr w:type="spellStart"/>
              <w:r w:rsidR="00CE6516" w:rsidRPr="005226E6">
                <w:rPr>
                  <w:rStyle w:val="Hyperlink"/>
                  <w:b/>
                  <w:bCs/>
                  <w:color w:val="C45911" w:themeColor="accent2" w:themeShade="BF"/>
                  <w:sz w:val="20"/>
                  <w:szCs w:val="20"/>
                </w:rPr>
                <w:t>Eduqas</w:t>
              </w:r>
              <w:proofErr w:type="spellEnd"/>
              <w:r w:rsidR="00CE6516" w:rsidRPr="005226E6">
                <w:rPr>
                  <w:rStyle w:val="Hyperlink"/>
                  <w:b/>
                  <w:bCs/>
                  <w:color w:val="C45911" w:themeColor="accent2" w:themeShade="BF"/>
                  <w:sz w:val="20"/>
                  <w:szCs w:val="20"/>
                </w:rPr>
                <w:t xml:space="preserve"> AO2 guidance</w:t>
              </w:r>
            </w:hyperlink>
          </w:p>
          <w:p w14:paraId="0F142CA4" w14:textId="77777777" w:rsidR="00321217" w:rsidRPr="005226E6" w:rsidRDefault="00321217" w:rsidP="00321217">
            <w:pPr>
              <w:rPr>
                <w:sz w:val="20"/>
                <w:szCs w:val="20"/>
              </w:rPr>
            </w:pPr>
          </w:p>
          <w:p w14:paraId="14015065" w14:textId="77777777" w:rsidR="00321217" w:rsidRPr="005226E6" w:rsidRDefault="00321217" w:rsidP="00321217">
            <w:pPr>
              <w:rPr>
                <w:sz w:val="20"/>
                <w:szCs w:val="20"/>
              </w:rPr>
            </w:pPr>
          </w:p>
          <w:p w14:paraId="3B9295DB" w14:textId="77777777" w:rsidR="00321217" w:rsidRPr="005226E6" w:rsidRDefault="00321217" w:rsidP="00321217">
            <w:pPr>
              <w:rPr>
                <w:sz w:val="20"/>
                <w:szCs w:val="20"/>
              </w:rPr>
            </w:pPr>
          </w:p>
        </w:tc>
        <w:tc>
          <w:tcPr>
            <w:tcW w:w="2693" w:type="dxa"/>
          </w:tcPr>
          <w:p w14:paraId="1175EABE" w14:textId="010397DD" w:rsidR="00321217" w:rsidRPr="005226E6" w:rsidRDefault="00321217" w:rsidP="00321217">
            <w:pPr>
              <w:rPr>
                <w:sz w:val="20"/>
                <w:szCs w:val="20"/>
              </w:rPr>
            </w:pPr>
            <w:r w:rsidRPr="005226E6">
              <w:rPr>
                <w:sz w:val="20"/>
                <w:szCs w:val="20"/>
              </w:rPr>
              <w:t>Assess individual learner’s knowledge/</w:t>
            </w:r>
          </w:p>
          <w:p w14:paraId="73BB2967" w14:textId="77777777" w:rsidR="00321217" w:rsidRPr="005226E6" w:rsidRDefault="00321217" w:rsidP="00321217">
            <w:pPr>
              <w:rPr>
                <w:sz w:val="20"/>
                <w:szCs w:val="20"/>
              </w:rPr>
            </w:pPr>
            <w:r w:rsidRPr="005226E6">
              <w:rPr>
                <w:sz w:val="20"/>
                <w:szCs w:val="20"/>
              </w:rPr>
              <w:t>understanding through their position statements.</w:t>
            </w:r>
          </w:p>
          <w:p w14:paraId="6E303EF7" w14:textId="77777777" w:rsidR="00321217" w:rsidRPr="005226E6" w:rsidRDefault="00321217" w:rsidP="00321217">
            <w:pPr>
              <w:rPr>
                <w:sz w:val="20"/>
                <w:szCs w:val="20"/>
              </w:rPr>
            </w:pPr>
            <w:r w:rsidRPr="005226E6">
              <w:rPr>
                <w:sz w:val="20"/>
                <w:szCs w:val="20"/>
              </w:rPr>
              <w:t xml:space="preserve"> </w:t>
            </w:r>
          </w:p>
          <w:p w14:paraId="4BEC6EF5" w14:textId="0A0DE291" w:rsidR="00321217" w:rsidRPr="005226E6" w:rsidRDefault="00321217" w:rsidP="00321217">
            <w:pPr>
              <w:rPr>
                <w:sz w:val="20"/>
                <w:szCs w:val="20"/>
              </w:rPr>
            </w:pPr>
            <w:r w:rsidRPr="005226E6">
              <w:rPr>
                <w:sz w:val="20"/>
                <w:szCs w:val="20"/>
              </w:rPr>
              <w:t>Focus on use of technical terminology to gauge learners’ levels of knowledge/</w:t>
            </w:r>
          </w:p>
          <w:p w14:paraId="48699621" w14:textId="77777777" w:rsidR="00321217" w:rsidRPr="005226E6" w:rsidRDefault="00321217" w:rsidP="00321217">
            <w:pPr>
              <w:rPr>
                <w:sz w:val="20"/>
                <w:szCs w:val="20"/>
              </w:rPr>
            </w:pPr>
            <w:r w:rsidRPr="005226E6">
              <w:rPr>
                <w:sz w:val="20"/>
                <w:szCs w:val="20"/>
              </w:rPr>
              <w:t>understanding</w:t>
            </w:r>
          </w:p>
          <w:p w14:paraId="15B143C3" w14:textId="77777777" w:rsidR="00321217" w:rsidRPr="005226E6" w:rsidRDefault="00321217" w:rsidP="00321217">
            <w:pPr>
              <w:rPr>
                <w:sz w:val="20"/>
                <w:szCs w:val="20"/>
              </w:rPr>
            </w:pPr>
            <w:r w:rsidRPr="005226E6">
              <w:rPr>
                <w:sz w:val="20"/>
                <w:szCs w:val="20"/>
              </w:rPr>
              <w:t xml:space="preserve"> </w:t>
            </w:r>
          </w:p>
          <w:p w14:paraId="4C81462A" w14:textId="77777777" w:rsidR="00321217" w:rsidRPr="005226E6" w:rsidRDefault="00321217" w:rsidP="00321217">
            <w:pPr>
              <w:rPr>
                <w:sz w:val="20"/>
                <w:szCs w:val="20"/>
              </w:rPr>
            </w:pPr>
            <w:r w:rsidRPr="005226E6">
              <w:rPr>
                <w:sz w:val="20"/>
                <w:szCs w:val="20"/>
              </w:rPr>
              <w:t>Assess individual learner’s levels of knowledge/</w:t>
            </w:r>
          </w:p>
          <w:p w14:paraId="166D8730" w14:textId="77777777" w:rsidR="00321217" w:rsidRPr="005226E6" w:rsidRDefault="00321217" w:rsidP="00321217">
            <w:pPr>
              <w:rPr>
                <w:sz w:val="20"/>
                <w:szCs w:val="20"/>
              </w:rPr>
            </w:pPr>
            <w:r w:rsidRPr="005226E6">
              <w:rPr>
                <w:sz w:val="20"/>
                <w:szCs w:val="20"/>
              </w:rPr>
              <w:t>Understanding.</w:t>
            </w:r>
          </w:p>
          <w:p w14:paraId="018BD8C4" w14:textId="77777777" w:rsidR="00321217" w:rsidRPr="005226E6" w:rsidRDefault="00321217" w:rsidP="00321217">
            <w:pPr>
              <w:rPr>
                <w:sz w:val="20"/>
                <w:szCs w:val="20"/>
              </w:rPr>
            </w:pPr>
          </w:p>
        </w:tc>
        <w:tc>
          <w:tcPr>
            <w:tcW w:w="1985" w:type="dxa"/>
          </w:tcPr>
          <w:p w14:paraId="6D078163" w14:textId="02E7EC52" w:rsidR="00321217" w:rsidRPr="005226E6" w:rsidRDefault="00321217" w:rsidP="00321217">
            <w:pPr>
              <w:rPr>
                <w:sz w:val="20"/>
                <w:szCs w:val="20"/>
              </w:rPr>
            </w:pPr>
            <w:r w:rsidRPr="005226E6">
              <w:rPr>
                <w:sz w:val="20"/>
                <w:szCs w:val="20"/>
              </w:rPr>
              <w:t>Research concept using relevant websites and books in the Resources Section.</w:t>
            </w:r>
          </w:p>
        </w:tc>
      </w:tr>
    </w:tbl>
    <w:p w14:paraId="3BB5248D" w14:textId="35FF1FEC" w:rsidR="005C4877" w:rsidRDefault="005C4877">
      <w:pPr>
        <w:spacing w:after="160" w:line="259" w:lineRule="auto"/>
        <w:rPr>
          <w:i/>
          <w:iCs w:val="0"/>
          <w:sz w:val="22"/>
        </w:rPr>
      </w:pPr>
    </w:p>
    <w:p w14:paraId="6571C82F" w14:textId="24CBDB9F" w:rsidR="007E4E43" w:rsidRDefault="007E4E43">
      <w:pPr>
        <w:spacing w:after="160" w:line="259" w:lineRule="auto"/>
        <w:rPr>
          <w:i/>
          <w:iCs w:val="0"/>
          <w:sz w:val="22"/>
        </w:rPr>
      </w:pPr>
      <w:r>
        <w:rPr>
          <w:i/>
          <w:sz w:val="22"/>
        </w:rPr>
        <w:br w:type="page"/>
      </w: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701"/>
        <w:gridCol w:w="3969"/>
        <w:gridCol w:w="4111"/>
        <w:gridCol w:w="2693"/>
        <w:gridCol w:w="1985"/>
      </w:tblGrid>
      <w:tr w:rsidR="005C4877" w:rsidRPr="00357F90" w14:paraId="2B62FFF6" w14:textId="77777777" w:rsidTr="00A6705E">
        <w:tc>
          <w:tcPr>
            <w:tcW w:w="1129" w:type="dxa"/>
            <w:shd w:val="clear" w:color="auto" w:fill="F4B083" w:themeFill="accent2" w:themeFillTint="99"/>
          </w:tcPr>
          <w:p w14:paraId="74E1DCA7" w14:textId="77777777" w:rsidR="005C4877" w:rsidRPr="00357F90" w:rsidRDefault="005C4877" w:rsidP="00B63F25">
            <w:pPr>
              <w:rPr>
                <w:b/>
                <w:sz w:val="22"/>
                <w:szCs w:val="22"/>
              </w:rPr>
            </w:pPr>
            <w:r w:rsidRPr="00357F90">
              <w:rPr>
                <w:b/>
                <w:sz w:val="22"/>
                <w:szCs w:val="22"/>
              </w:rPr>
              <w:lastRenderedPageBreak/>
              <w:t>Lesson</w:t>
            </w:r>
          </w:p>
        </w:tc>
        <w:tc>
          <w:tcPr>
            <w:tcW w:w="1701" w:type="dxa"/>
            <w:shd w:val="clear" w:color="auto" w:fill="F4B083" w:themeFill="accent2" w:themeFillTint="99"/>
          </w:tcPr>
          <w:p w14:paraId="17DAF6C5" w14:textId="77777777" w:rsidR="005C4877" w:rsidRPr="00357F90" w:rsidRDefault="005C4877" w:rsidP="00B63F25">
            <w:pPr>
              <w:rPr>
                <w:b/>
                <w:sz w:val="22"/>
                <w:szCs w:val="22"/>
              </w:rPr>
            </w:pPr>
            <w:r w:rsidRPr="00357F90">
              <w:rPr>
                <w:b/>
                <w:sz w:val="22"/>
                <w:szCs w:val="22"/>
              </w:rPr>
              <w:t>Specification Detail</w:t>
            </w:r>
          </w:p>
        </w:tc>
        <w:tc>
          <w:tcPr>
            <w:tcW w:w="3969" w:type="dxa"/>
            <w:shd w:val="clear" w:color="auto" w:fill="F4B083" w:themeFill="accent2" w:themeFillTint="99"/>
          </w:tcPr>
          <w:p w14:paraId="4639A009" w14:textId="77777777" w:rsidR="005C4877" w:rsidRPr="00357F90" w:rsidRDefault="005C4877" w:rsidP="00B63F25">
            <w:pPr>
              <w:rPr>
                <w:b/>
                <w:sz w:val="22"/>
                <w:szCs w:val="22"/>
              </w:rPr>
            </w:pPr>
            <w:r w:rsidRPr="00357F90">
              <w:rPr>
                <w:b/>
                <w:sz w:val="22"/>
                <w:szCs w:val="22"/>
              </w:rPr>
              <w:t>Activities</w:t>
            </w:r>
          </w:p>
        </w:tc>
        <w:tc>
          <w:tcPr>
            <w:tcW w:w="4111" w:type="dxa"/>
            <w:shd w:val="clear" w:color="auto" w:fill="F4B083" w:themeFill="accent2" w:themeFillTint="99"/>
          </w:tcPr>
          <w:p w14:paraId="2BBD4327" w14:textId="77777777" w:rsidR="005C4877" w:rsidRPr="00357F90" w:rsidRDefault="005C4877" w:rsidP="00B63F25">
            <w:pPr>
              <w:rPr>
                <w:b/>
                <w:sz w:val="22"/>
                <w:szCs w:val="22"/>
              </w:rPr>
            </w:pPr>
            <w:r w:rsidRPr="00357F90">
              <w:rPr>
                <w:b/>
                <w:sz w:val="22"/>
                <w:szCs w:val="22"/>
              </w:rPr>
              <w:t>Resources</w:t>
            </w:r>
          </w:p>
        </w:tc>
        <w:tc>
          <w:tcPr>
            <w:tcW w:w="2693" w:type="dxa"/>
            <w:shd w:val="clear" w:color="auto" w:fill="F4B083" w:themeFill="accent2" w:themeFillTint="99"/>
          </w:tcPr>
          <w:p w14:paraId="16C5E665" w14:textId="77777777" w:rsidR="005C4877" w:rsidRPr="00357F90" w:rsidRDefault="005C4877" w:rsidP="00B63F25">
            <w:pPr>
              <w:rPr>
                <w:b/>
                <w:sz w:val="22"/>
                <w:szCs w:val="22"/>
              </w:rPr>
            </w:pPr>
            <w:r w:rsidRPr="00357F90">
              <w:rPr>
                <w:b/>
                <w:sz w:val="22"/>
                <w:szCs w:val="22"/>
              </w:rPr>
              <w:t>Assessment</w:t>
            </w:r>
          </w:p>
        </w:tc>
        <w:tc>
          <w:tcPr>
            <w:tcW w:w="1985" w:type="dxa"/>
            <w:shd w:val="clear" w:color="auto" w:fill="F4B083" w:themeFill="accent2" w:themeFillTint="99"/>
          </w:tcPr>
          <w:p w14:paraId="41245F26" w14:textId="77777777" w:rsidR="005C4877" w:rsidRPr="00357F90" w:rsidRDefault="005C4877" w:rsidP="00B63F25">
            <w:pPr>
              <w:rPr>
                <w:b/>
                <w:sz w:val="22"/>
                <w:szCs w:val="22"/>
              </w:rPr>
            </w:pPr>
            <w:r w:rsidRPr="00357F90">
              <w:rPr>
                <w:b/>
                <w:sz w:val="22"/>
                <w:szCs w:val="22"/>
              </w:rPr>
              <w:t>Independent Learning</w:t>
            </w:r>
          </w:p>
        </w:tc>
      </w:tr>
      <w:tr w:rsidR="002E7785" w:rsidRPr="00357F90" w14:paraId="421AA6C1" w14:textId="77777777" w:rsidTr="00B63F25">
        <w:tc>
          <w:tcPr>
            <w:tcW w:w="1129" w:type="dxa"/>
          </w:tcPr>
          <w:p w14:paraId="10023AF7" w14:textId="17306C1C" w:rsidR="002E7785" w:rsidRPr="00823AAB" w:rsidRDefault="002E7785" w:rsidP="002E7785">
            <w:pPr>
              <w:rPr>
                <w:b/>
                <w:bCs/>
                <w:sz w:val="22"/>
                <w:szCs w:val="22"/>
              </w:rPr>
            </w:pPr>
            <w:r w:rsidRPr="00A62F1E">
              <w:rPr>
                <w:b/>
                <w:bCs/>
                <w:sz w:val="22"/>
                <w:szCs w:val="22"/>
              </w:rPr>
              <w:t>32</w:t>
            </w:r>
          </w:p>
        </w:tc>
        <w:tc>
          <w:tcPr>
            <w:tcW w:w="1701" w:type="dxa"/>
          </w:tcPr>
          <w:p w14:paraId="409CCADB" w14:textId="37B01DAD" w:rsidR="002E7785" w:rsidRPr="00623812" w:rsidRDefault="002E7785" w:rsidP="002E7785">
            <w:pPr>
              <w:pStyle w:val="NormalWeb"/>
              <w:rPr>
                <w:rFonts w:ascii="Arial" w:hAnsi="Arial" w:cs="Arial"/>
                <w:b/>
                <w:bCs/>
                <w:sz w:val="22"/>
                <w:szCs w:val="22"/>
              </w:rPr>
            </w:pPr>
            <w:r w:rsidRPr="00A62F1E">
              <w:rPr>
                <w:rFonts w:ascii="Arial" w:hAnsi="Arial" w:cs="Arial"/>
                <w:b/>
                <w:bCs/>
                <w:sz w:val="22"/>
                <w:szCs w:val="22"/>
              </w:rPr>
              <w:t>Naam as a controlling force, attributes of naam,</w:t>
            </w:r>
          </w:p>
        </w:tc>
        <w:tc>
          <w:tcPr>
            <w:tcW w:w="3969" w:type="dxa"/>
          </w:tcPr>
          <w:p w14:paraId="5BECF918" w14:textId="5B332DAB" w:rsidR="002E7785" w:rsidRPr="005226E6" w:rsidRDefault="002E7785" w:rsidP="005226E6">
            <w:pPr>
              <w:pStyle w:val="ListParagraph"/>
              <w:numPr>
                <w:ilvl w:val="0"/>
                <w:numId w:val="21"/>
              </w:numPr>
              <w:ind w:left="315"/>
              <w:rPr>
                <w:sz w:val="20"/>
                <w:szCs w:val="20"/>
              </w:rPr>
            </w:pPr>
            <w:r w:rsidRPr="005226E6">
              <w:rPr>
                <w:sz w:val="20"/>
                <w:szCs w:val="20"/>
              </w:rPr>
              <w:t>Share the following reference with students</w:t>
            </w:r>
            <w:r w:rsidR="008E42F0" w:rsidRPr="005226E6">
              <w:rPr>
                <w:sz w:val="20"/>
                <w:szCs w:val="20"/>
              </w:rPr>
              <w:t xml:space="preserve">: </w:t>
            </w:r>
            <w:hyperlink r:id="rId168" w:history="1">
              <w:r w:rsidR="008E42F0" w:rsidRPr="005226E6">
                <w:rPr>
                  <w:rStyle w:val="Hyperlink"/>
                  <w:sz w:val="20"/>
                  <w:szCs w:val="20"/>
                </w:rPr>
                <w:t>https://www.sikhs.org/art2.htm</w:t>
              </w:r>
            </w:hyperlink>
          </w:p>
          <w:p w14:paraId="2D1CFAAA" w14:textId="77777777" w:rsidR="002E7785" w:rsidRPr="005226E6" w:rsidRDefault="002E7785" w:rsidP="002E7785">
            <w:pPr>
              <w:ind w:left="315" w:firstLine="4"/>
              <w:rPr>
                <w:sz w:val="20"/>
                <w:szCs w:val="20"/>
              </w:rPr>
            </w:pPr>
          </w:p>
          <w:p w14:paraId="4BC929A4" w14:textId="77777777" w:rsidR="002E7785" w:rsidRPr="005226E6" w:rsidRDefault="002E7785" w:rsidP="00963AFD">
            <w:pPr>
              <w:pStyle w:val="ListParagraph"/>
              <w:numPr>
                <w:ilvl w:val="0"/>
                <w:numId w:val="21"/>
              </w:numPr>
              <w:ind w:left="315"/>
              <w:rPr>
                <w:sz w:val="20"/>
                <w:szCs w:val="20"/>
              </w:rPr>
            </w:pPr>
            <w:r w:rsidRPr="005226E6">
              <w:rPr>
                <w:sz w:val="20"/>
                <w:szCs w:val="20"/>
              </w:rPr>
              <w:t>Students to undertake personal research on the attributes of Naam and its importance in Sikhism and in the spiritual lives of Sikhs.</w:t>
            </w:r>
          </w:p>
          <w:p w14:paraId="5A1F0514" w14:textId="77777777" w:rsidR="002E7785" w:rsidRPr="005226E6" w:rsidRDefault="002E7785" w:rsidP="002E7785">
            <w:pPr>
              <w:tabs>
                <w:tab w:val="left" w:pos="884"/>
              </w:tabs>
              <w:ind w:left="315"/>
              <w:rPr>
                <w:sz w:val="20"/>
                <w:szCs w:val="20"/>
              </w:rPr>
            </w:pPr>
          </w:p>
        </w:tc>
        <w:tc>
          <w:tcPr>
            <w:tcW w:w="4111" w:type="dxa"/>
          </w:tcPr>
          <w:p w14:paraId="7312C214" w14:textId="77777777" w:rsidR="002E7785" w:rsidRPr="005226E6" w:rsidRDefault="002E7785" w:rsidP="002E7785">
            <w:pPr>
              <w:rPr>
                <w:sz w:val="20"/>
                <w:szCs w:val="20"/>
              </w:rPr>
            </w:pPr>
          </w:p>
        </w:tc>
        <w:tc>
          <w:tcPr>
            <w:tcW w:w="2693" w:type="dxa"/>
          </w:tcPr>
          <w:p w14:paraId="31AC7619" w14:textId="77777777" w:rsidR="002E7785" w:rsidRPr="005226E6" w:rsidRDefault="002E7785" w:rsidP="002E7785">
            <w:pPr>
              <w:rPr>
                <w:sz w:val="20"/>
                <w:szCs w:val="20"/>
              </w:rPr>
            </w:pPr>
          </w:p>
        </w:tc>
        <w:tc>
          <w:tcPr>
            <w:tcW w:w="1985" w:type="dxa"/>
          </w:tcPr>
          <w:p w14:paraId="403B683C" w14:textId="7F4F6944" w:rsidR="002E7785" w:rsidRPr="005226E6" w:rsidRDefault="002E7785" w:rsidP="002E7785">
            <w:pPr>
              <w:rPr>
                <w:sz w:val="20"/>
                <w:szCs w:val="20"/>
              </w:rPr>
            </w:pPr>
            <w:r w:rsidRPr="005226E6">
              <w:rPr>
                <w:sz w:val="20"/>
                <w:szCs w:val="20"/>
              </w:rPr>
              <w:t>Focus on personal research undertaken in lesson and complete.</w:t>
            </w:r>
          </w:p>
        </w:tc>
      </w:tr>
    </w:tbl>
    <w:p w14:paraId="47C935F1" w14:textId="77777777" w:rsidR="007E4E43" w:rsidRDefault="007E4E43">
      <w:pPr>
        <w:spacing w:after="160" w:line="259" w:lineRule="auto"/>
        <w:rPr>
          <w:i/>
          <w:iCs w:val="0"/>
          <w:sz w:val="22"/>
        </w:rPr>
      </w:pPr>
      <w:r>
        <w:rPr>
          <w:i/>
          <w:sz w:val="22"/>
        </w:rPr>
        <w:br w:type="page"/>
      </w:r>
    </w:p>
    <w:p w14:paraId="42835DD6" w14:textId="77777777" w:rsidR="005C4877" w:rsidRDefault="005C4877">
      <w:pPr>
        <w:spacing w:after="160" w:line="259" w:lineRule="auto"/>
        <w:rPr>
          <w:i/>
          <w:iCs w:val="0"/>
          <w:sz w:val="22"/>
        </w:rPr>
      </w:pP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701"/>
        <w:gridCol w:w="3969"/>
        <w:gridCol w:w="4111"/>
        <w:gridCol w:w="2693"/>
        <w:gridCol w:w="1985"/>
      </w:tblGrid>
      <w:tr w:rsidR="005C4877" w:rsidRPr="00357F90" w14:paraId="10B3AFC4" w14:textId="77777777" w:rsidTr="00A6705E">
        <w:tc>
          <w:tcPr>
            <w:tcW w:w="1129" w:type="dxa"/>
            <w:shd w:val="clear" w:color="auto" w:fill="F4B083" w:themeFill="accent2" w:themeFillTint="99"/>
          </w:tcPr>
          <w:p w14:paraId="44C1BC0D" w14:textId="77777777" w:rsidR="005C4877" w:rsidRPr="00357F90" w:rsidRDefault="005C4877" w:rsidP="00B63F25">
            <w:pPr>
              <w:rPr>
                <w:b/>
                <w:sz w:val="22"/>
                <w:szCs w:val="22"/>
              </w:rPr>
            </w:pPr>
            <w:r w:rsidRPr="00357F90">
              <w:rPr>
                <w:b/>
                <w:sz w:val="22"/>
                <w:szCs w:val="22"/>
              </w:rPr>
              <w:t>Lesson</w:t>
            </w:r>
          </w:p>
        </w:tc>
        <w:tc>
          <w:tcPr>
            <w:tcW w:w="1701" w:type="dxa"/>
            <w:shd w:val="clear" w:color="auto" w:fill="F4B083" w:themeFill="accent2" w:themeFillTint="99"/>
          </w:tcPr>
          <w:p w14:paraId="57580E98" w14:textId="77777777" w:rsidR="005C4877" w:rsidRPr="00357F90" w:rsidRDefault="005C4877" w:rsidP="00B63F25">
            <w:pPr>
              <w:rPr>
                <w:b/>
                <w:sz w:val="22"/>
                <w:szCs w:val="22"/>
              </w:rPr>
            </w:pPr>
            <w:r w:rsidRPr="00357F90">
              <w:rPr>
                <w:b/>
                <w:sz w:val="22"/>
                <w:szCs w:val="22"/>
              </w:rPr>
              <w:t>Specification Detail</w:t>
            </w:r>
          </w:p>
        </w:tc>
        <w:tc>
          <w:tcPr>
            <w:tcW w:w="3969" w:type="dxa"/>
            <w:shd w:val="clear" w:color="auto" w:fill="F4B083" w:themeFill="accent2" w:themeFillTint="99"/>
          </w:tcPr>
          <w:p w14:paraId="6834CF2F" w14:textId="77777777" w:rsidR="005C4877" w:rsidRPr="00357F90" w:rsidRDefault="005C4877" w:rsidP="00B63F25">
            <w:pPr>
              <w:rPr>
                <w:b/>
                <w:sz w:val="22"/>
                <w:szCs w:val="22"/>
              </w:rPr>
            </w:pPr>
            <w:r w:rsidRPr="00357F90">
              <w:rPr>
                <w:b/>
                <w:sz w:val="22"/>
                <w:szCs w:val="22"/>
              </w:rPr>
              <w:t>Activities</w:t>
            </w:r>
          </w:p>
        </w:tc>
        <w:tc>
          <w:tcPr>
            <w:tcW w:w="4111" w:type="dxa"/>
            <w:shd w:val="clear" w:color="auto" w:fill="F4B083" w:themeFill="accent2" w:themeFillTint="99"/>
          </w:tcPr>
          <w:p w14:paraId="4CFD227A" w14:textId="77777777" w:rsidR="005C4877" w:rsidRPr="00357F90" w:rsidRDefault="005C4877" w:rsidP="00B63F25">
            <w:pPr>
              <w:rPr>
                <w:b/>
                <w:sz w:val="22"/>
                <w:szCs w:val="22"/>
              </w:rPr>
            </w:pPr>
            <w:r w:rsidRPr="00357F90">
              <w:rPr>
                <w:b/>
                <w:sz w:val="22"/>
                <w:szCs w:val="22"/>
              </w:rPr>
              <w:t>Resources</w:t>
            </w:r>
          </w:p>
        </w:tc>
        <w:tc>
          <w:tcPr>
            <w:tcW w:w="2693" w:type="dxa"/>
            <w:shd w:val="clear" w:color="auto" w:fill="F4B083" w:themeFill="accent2" w:themeFillTint="99"/>
          </w:tcPr>
          <w:p w14:paraId="26208B72" w14:textId="77777777" w:rsidR="005C4877" w:rsidRPr="00357F90" w:rsidRDefault="005C4877" w:rsidP="00B63F25">
            <w:pPr>
              <w:rPr>
                <w:b/>
                <w:sz w:val="22"/>
                <w:szCs w:val="22"/>
              </w:rPr>
            </w:pPr>
            <w:r w:rsidRPr="00357F90">
              <w:rPr>
                <w:b/>
                <w:sz w:val="22"/>
                <w:szCs w:val="22"/>
              </w:rPr>
              <w:t>Assessment</w:t>
            </w:r>
          </w:p>
        </w:tc>
        <w:tc>
          <w:tcPr>
            <w:tcW w:w="1985" w:type="dxa"/>
            <w:shd w:val="clear" w:color="auto" w:fill="F4B083" w:themeFill="accent2" w:themeFillTint="99"/>
          </w:tcPr>
          <w:p w14:paraId="4992682F" w14:textId="77777777" w:rsidR="005C4877" w:rsidRPr="00357F90" w:rsidRDefault="005C4877" w:rsidP="00B63F25">
            <w:pPr>
              <w:rPr>
                <w:b/>
                <w:sz w:val="22"/>
                <w:szCs w:val="22"/>
              </w:rPr>
            </w:pPr>
            <w:r w:rsidRPr="00357F90">
              <w:rPr>
                <w:b/>
                <w:sz w:val="22"/>
                <w:szCs w:val="22"/>
              </w:rPr>
              <w:t>Independent Learning</w:t>
            </w:r>
          </w:p>
        </w:tc>
      </w:tr>
      <w:tr w:rsidR="00AB6EC7" w:rsidRPr="00357F90" w14:paraId="41CF5A1D" w14:textId="77777777" w:rsidTr="00B63F25">
        <w:tc>
          <w:tcPr>
            <w:tcW w:w="1129" w:type="dxa"/>
          </w:tcPr>
          <w:p w14:paraId="586A99C4" w14:textId="33359F96" w:rsidR="00AB6EC7" w:rsidRPr="00823AAB" w:rsidRDefault="00AB6EC7" w:rsidP="00AB6EC7">
            <w:pPr>
              <w:rPr>
                <w:b/>
                <w:bCs/>
                <w:sz w:val="22"/>
                <w:szCs w:val="22"/>
              </w:rPr>
            </w:pPr>
            <w:r w:rsidRPr="00A62F1E">
              <w:rPr>
                <w:b/>
                <w:bCs/>
                <w:sz w:val="22"/>
                <w:szCs w:val="22"/>
              </w:rPr>
              <w:t>33</w:t>
            </w:r>
          </w:p>
        </w:tc>
        <w:tc>
          <w:tcPr>
            <w:tcW w:w="1701" w:type="dxa"/>
          </w:tcPr>
          <w:p w14:paraId="0C99CA73" w14:textId="2B37FCE2" w:rsidR="00AB6EC7" w:rsidRPr="00623812" w:rsidRDefault="00AB6EC7" w:rsidP="00AB6EC7">
            <w:pPr>
              <w:pStyle w:val="NormalWeb"/>
              <w:rPr>
                <w:rFonts w:ascii="Arial" w:hAnsi="Arial" w:cs="Arial"/>
                <w:b/>
                <w:bCs/>
                <w:sz w:val="22"/>
                <w:szCs w:val="22"/>
              </w:rPr>
            </w:pPr>
            <w:r w:rsidRPr="00A62F1E">
              <w:rPr>
                <w:rFonts w:ascii="Arial" w:hAnsi="Arial" w:cs="Arial"/>
                <w:b/>
                <w:bCs/>
                <w:sz w:val="22"/>
                <w:szCs w:val="22"/>
              </w:rPr>
              <w:t xml:space="preserve">the 5 </w:t>
            </w:r>
            <w:proofErr w:type="spellStart"/>
            <w:r w:rsidRPr="00A62F1E">
              <w:rPr>
                <w:rFonts w:ascii="Arial" w:hAnsi="Arial" w:cs="Arial"/>
                <w:b/>
                <w:bCs/>
                <w:sz w:val="22"/>
                <w:szCs w:val="22"/>
              </w:rPr>
              <w:t>Shabads</w:t>
            </w:r>
            <w:proofErr w:type="spellEnd"/>
            <w:r w:rsidRPr="00A62F1E">
              <w:rPr>
                <w:rFonts w:ascii="Arial" w:hAnsi="Arial" w:cs="Arial"/>
                <w:b/>
                <w:bCs/>
                <w:sz w:val="22"/>
                <w:szCs w:val="22"/>
              </w:rPr>
              <w:t xml:space="preserve"> (God as word) and the 5 </w:t>
            </w:r>
            <w:proofErr w:type="spellStart"/>
            <w:r w:rsidRPr="00A62F1E">
              <w:rPr>
                <w:rFonts w:ascii="Arial" w:hAnsi="Arial" w:cs="Arial"/>
                <w:b/>
                <w:bCs/>
                <w:sz w:val="22"/>
                <w:szCs w:val="22"/>
              </w:rPr>
              <w:t>Khands</w:t>
            </w:r>
            <w:proofErr w:type="spellEnd"/>
            <w:r w:rsidRPr="00A62F1E">
              <w:rPr>
                <w:rFonts w:ascii="Arial" w:hAnsi="Arial" w:cs="Arial"/>
                <w:b/>
                <w:bCs/>
                <w:sz w:val="22"/>
                <w:szCs w:val="22"/>
              </w:rPr>
              <w:t xml:space="preserve"> (five stages of spiritual progress leading to the Ultimate Truth).</w:t>
            </w:r>
          </w:p>
        </w:tc>
        <w:tc>
          <w:tcPr>
            <w:tcW w:w="3969" w:type="dxa"/>
          </w:tcPr>
          <w:p w14:paraId="1DED3735" w14:textId="77777777" w:rsidR="00AB6EC7" w:rsidRPr="00CD469A" w:rsidRDefault="00AB6EC7" w:rsidP="00963AFD">
            <w:pPr>
              <w:pStyle w:val="ListParagraph"/>
              <w:numPr>
                <w:ilvl w:val="0"/>
                <w:numId w:val="22"/>
              </w:numPr>
              <w:ind w:left="315"/>
              <w:rPr>
                <w:sz w:val="20"/>
                <w:szCs w:val="20"/>
              </w:rPr>
            </w:pPr>
            <w:r w:rsidRPr="00CD469A">
              <w:rPr>
                <w:sz w:val="20"/>
                <w:szCs w:val="20"/>
              </w:rPr>
              <w:t xml:space="preserve">Create a revision document to aid other A-level students to help them revise the 5 </w:t>
            </w:r>
            <w:proofErr w:type="spellStart"/>
            <w:r w:rsidRPr="00CD469A">
              <w:rPr>
                <w:sz w:val="20"/>
                <w:szCs w:val="20"/>
              </w:rPr>
              <w:t>Shabads</w:t>
            </w:r>
            <w:proofErr w:type="spellEnd"/>
            <w:r w:rsidRPr="00CD469A">
              <w:rPr>
                <w:sz w:val="20"/>
                <w:szCs w:val="20"/>
              </w:rPr>
              <w:t xml:space="preserve"> and the 5 </w:t>
            </w:r>
            <w:proofErr w:type="spellStart"/>
            <w:r w:rsidRPr="00CD469A">
              <w:rPr>
                <w:sz w:val="20"/>
                <w:szCs w:val="20"/>
              </w:rPr>
              <w:t>Khands</w:t>
            </w:r>
            <w:proofErr w:type="spellEnd"/>
            <w:r w:rsidRPr="00CD469A">
              <w:rPr>
                <w:sz w:val="20"/>
                <w:szCs w:val="20"/>
              </w:rPr>
              <w:t xml:space="preserve">. </w:t>
            </w:r>
          </w:p>
          <w:p w14:paraId="306B9C36" w14:textId="77777777" w:rsidR="00AB6EC7" w:rsidRPr="00CD469A" w:rsidRDefault="00AB6EC7" w:rsidP="00AB6EC7">
            <w:pPr>
              <w:ind w:left="315"/>
              <w:rPr>
                <w:sz w:val="20"/>
                <w:szCs w:val="20"/>
              </w:rPr>
            </w:pPr>
          </w:p>
          <w:p w14:paraId="2B5480AF" w14:textId="77777777" w:rsidR="00AB6EC7" w:rsidRPr="00CD469A" w:rsidRDefault="00AB6EC7" w:rsidP="00AB6EC7">
            <w:pPr>
              <w:pStyle w:val="ListParagraph"/>
              <w:ind w:left="315"/>
              <w:rPr>
                <w:sz w:val="20"/>
                <w:szCs w:val="20"/>
              </w:rPr>
            </w:pPr>
            <w:r w:rsidRPr="00CD469A">
              <w:rPr>
                <w:sz w:val="20"/>
                <w:szCs w:val="20"/>
              </w:rPr>
              <w:t xml:space="preserve">It can be a poster, booklet, PowerPoint, video (see Flipgrid.com) or another document. </w:t>
            </w:r>
          </w:p>
          <w:p w14:paraId="63D994D6" w14:textId="77777777" w:rsidR="00AB6EC7" w:rsidRPr="00CD469A" w:rsidRDefault="00AB6EC7" w:rsidP="00AB6EC7">
            <w:pPr>
              <w:ind w:left="315"/>
              <w:rPr>
                <w:sz w:val="20"/>
                <w:szCs w:val="20"/>
              </w:rPr>
            </w:pPr>
          </w:p>
          <w:p w14:paraId="2D2FB8B9" w14:textId="77777777" w:rsidR="00AB6EC7" w:rsidRPr="00CD469A" w:rsidRDefault="00AB6EC7" w:rsidP="00AB6EC7">
            <w:pPr>
              <w:pStyle w:val="ListParagraph"/>
              <w:ind w:left="315"/>
              <w:rPr>
                <w:sz w:val="20"/>
                <w:szCs w:val="20"/>
              </w:rPr>
            </w:pPr>
            <w:r w:rsidRPr="00CD469A">
              <w:rPr>
                <w:sz w:val="20"/>
                <w:szCs w:val="20"/>
              </w:rPr>
              <w:t>It must include key vocabulary and reference to specification.</w:t>
            </w:r>
          </w:p>
          <w:p w14:paraId="1ACE6907" w14:textId="77777777" w:rsidR="00AB6EC7" w:rsidRPr="00CD469A" w:rsidRDefault="00AB6EC7" w:rsidP="00AB6EC7">
            <w:pPr>
              <w:ind w:left="315"/>
              <w:rPr>
                <w:sz w:val="20"/>
                <w:szCs w:val="20"/>
              </w:rPr>
            </w:pPr>
          </w:p>
          <w:p w14:paraId="7B9FE085" w14:textId="77777777" w:rsidR="00AB6EC7" w:rsidRPr="00CD469A" w:rsidRDefault="00AB6EC7" w:rsidP="00963AFD">
            <w:pPr>
              <w:pStyle w:val="ListParagraph"/>
              <w:numPr>
                <w:ilvl w:val="0"/>
                <w:numId w:val="22"/>
              </w:numPr>
              <w:ind w:left="315"/>
              <w:rPr>
                <w:sz w:val="20"/>
                <w:szCs w:val="20"/>
              </w:rPr>
            </w:pPr>
            <w:r w:rsidRPr="00CD469A">
              <w:rPr>
                <w:sz w:val="20"/>
                <w:szCs w:val="20"/>
              </w:rPr>
              <w:t>Students to present revision aids to rest of class.</w:t>
            </w:r>
          </w:p>
          <w:p w14:paraId="02F853E1" w14:textId="77777777" w:rsidR="00AB6EC7" w:rsidRPr="00CD469A" w:rsidRDefault="00AB6EC7" w:rsidP="00AB6EC7">
            <w:pPr>
              <w:tabs>
                <w:tab w:val="left" w:pos="884"/>
              </w:tabs>
              <w:ind w:left="315"/>
              <w:rPr>
                <w:sz w:val="20"/>
                <w:szCs w:val="20"/>
              </w:rPr>
            </w:pPr>
          </w:p>
        </w:tc>
        <w:tc>
          <w:tcPr>
            <w:tcW w:w="4111" w:type="dxa"/>
          </w:tcPr>
          <w:p w14:paraId="32A4278A" w14:textId="27A847B3" w:rsidR="00163971" w:rsidRDefault="002B3C57" w:rsidP="00AB6EC7">
            <w:pPr>
              <w:rPr>
                <w:sz w:val="20"/>
                <w:szCs w:val="20"/>
              </w:rPr>
            </w:pPr>
            <w:hyperlink r:id="rId169" w:history="1">
              <w:r w:rsidR="00163971" w:rsidRPr="00163971">
                <w:rPr>
                  <w:rStyle w:val="Hyperlink"/>
                  <w:sz w:val="20"/>
                  <w:szCs w:val="20"/>
                </w:rPr>
                <w:t xml:space="preserve">A forum discussion on the 5 </w:t>
              </w:r>
              <w:proofErr w:type="spellStart"/>
              <w:r w:rsidR="00163971" w:rsidRPr="00163971">
                <w:rPr>
                  <w:rStyle w:val="Hyperlink"/>
                  <w:sz w:val="20"/>
                  <w:szCs w:val="20"/>
                </w:rPr>
                <w:t>Shabads</w:t>
              </w:r>
              <w:proofErr w:type="spellEnd"/>
              <w:r w:rsidR="00163971" w:rsidRPr="00163971">
                <w:rPr>
                  <w:rStyle w:val="Hyperlink"/>
                  <w:sz w:val="20"/>
                  <w:szCs w:val="20"/>
                </w:rPr>
                <w:t>.</w:t>
              </w:r>
            </w:hyperlink>
          </w:p>
          <w:p w14:paraId="11AE3D83" w14:textId="31013B7B" w:rsidR="00AB6EC7" w:rsidRPr="00CD469A" w:rsidRDefault="00AB6EC7" w:rsidP="00AB6EC7">
            <w:pPr>
              <w:rPr>
                <w:sz w:val="20"/>
                <w:szCs w:val="20"/>
              </w:rPr>
            </w:pPr>
          </w:p>
          <w:p w14:paraId="647A9045" w14:textId="0E1C6A36" w:rsidR="00AB6EC7" w:rsidRPr="00CD469A" w:rsidRDefault="002B3C57" w:rsidP="00AB6EC7">
            <w:pPr>
              <w:rPr>
                <w:sz w:val="20"/>
                <w:szCs w:val="20"/>
              </w:rPr>
            </w:pPr>
            <w:hyperlink r:id="rId170" w:history="1">
              <w:r w:rsidR="00163971" w:rsidRPr="009553A8">
                <w:rPr>
                  <w:rStyle w:val="Hyperlink"/>
                  <w:sz w:val="20"/>
                  <w:szCs w:val="20"/>
                </w:rPr>
                <w:t xml:space="preserve">Information from </w:t>
              </w:r>
              <w:proofErr w:type="spellStart"/>
              <w:r w:rsidR="00163971" w:rsidRPr="009553A8">
                <w:rPr>
                  <w:rStyle w:val="Hyperlink"/>
                  <w:sz w:val="20"/>
                  <w:szCs w:val="20"/>
                </w:rPr>
                <w:t>Sikhiwiki</w:t>
              </w:r>
              <w:proofErr w:type="spellEnd"/>
              <w:r w:rsidR="00163971" w:rsidRPr="009553A8">
                <w:rPr>
                  <w:rStyle w:val="Hyperlink"/>
                  <w:sz w:val="20"/>
                  <w:szCs w:val="20"/>
                </w:rPr>
                <w:t xml:space="preserve"> on the </w:t>
              </w:r>
              <w:proofErr w:type="spellStart"/>
              <w:r w:rsidR="00163971" w:rsidRPr="009553A8">
                <w:rPr>
                  <w:rStyle w:val="Hyperlink"/>
                  <w:sz w:val="20"/>
                  <w:szCs w:val="20"/>
                </w:rPr>
                <w:t>Shabads</w:t>
              </w:r>
              <w:proofErr w:type="spellEnd"/>
            </w:hyperlink>
          </w:p>
          <w:p w14:paraId="68DFFA1F" w14:textId="738B71B1" w:rsidR="008C2E36" w:rsidRDefault="008C2E36" w:rsidP="00AB6EC7">
            <w:pPr>
              <w:rPr>
                <w:sz w:val="20"/>
                <w:szCs w:val="20"/>
              </w:rPr>
            </w:pPr>
          </w:p>
          <w:p w14:paraId="47958BDC" w14:textId="4361FC91" w:rsidR="008C2E36" w:rsidRPr="00CD469A" w:rsidRDefault="002B3C57" w:rsidP="00AB6EC7">
            <w:pPr>
              <w:rPr>
                <w:sz w:val="20"/>
                <w:szCs w:val="20"/>
              </w:rPr>
            </w:pPr>
            <w:hyperlink r:id="rId171" w:history="1">
              <w:r w:rsidR="008C2E36" w:rsidRPr="008C2E36">
                <w:rPr>
                  <w:rStyle w:val="Hyperlink"/>
                  <w:sz w:val="20"/>
                  <w:szCs w:val="20"/>
                </w:rPr>
                <w:t xml:space="preserve">Quizlet cards on the 5 </w:t>
              </w:r>
              <w:proofErr w:type="spellStart"/>
              <w:r w:rsidR="008C2E36" w:rsidRPr="008C2E36">
                <w:rPr>
                  <w:rStyle w:val="Hyperlink"/>
                  <w:sz w:val="20"/>
                  <w:szCs w:val="20"/>
                </w:rPr>
                <w:t>Khands</w:t>
              </w:r>
              <w:proofErr w:type="spellEnd"/>
            </w:hyperlink>
            <w:r w:rsidR="008C2E36" w:rsidRPr="008C2E36">
              <w:rPr>
                <w:sz w:val="20"/>
                <w:szCs w:val="20"/>
              </w:rPr>
              <w:t>.</w:t>
            </w:r>
          </w:p>
          <w:p w14:paraId="5AE94532" w14:textId="42106B40" w:rsidR="008C2E36" w:rsidRDefault="008C2E36" w:rsidP="00AB6EC7">
            <w:pPr>
              <w:rPr>
                <w:sz w:val="20"/>
                <w:szCs w:val="20"/>
              </w:rPr>
            </w:pPr>
          </w:p>
          <w:p w14:paraId="1B3C2462" w14:textId="190B9DCE" w:rsidR="008C2E36" w:rsidRPr="00CD469A" w:rsidRDefault="002B3C57" w:rsidP="008C2E36">
            <w:pPr>
              <w:rPr>
                <w:sz w:val="20"/>
                <w:szCs w:val="20"/>
              </w:rPr>
            </w:pPr>
            <w:hyperlink r:id="rId172" w:history="1">
              <w:r w:rsidR="008C2E36">
                <w:rPr>
                  <w:rStyle w:val="Hyperlink"/>
                  <w:sz w:val="20"/>
                  <w:szCs w:val="20"/>
                </w:rPr>
                <w:t xml:space="preserve">Information from </w:t>
              </w:r>
              <w:proofErr w:type="spellStart"/>
              <w:r w:rsidR="008C2E36">
                <w:rPr>
                  <w:rStyle w:val="Hyperlink"/>
                  <w:sz w:val="20"/>
                  <w:szCs w:val="20"/>
                </w:rPr>
                <w:t>Sikhiwiki</w:t>
              </w:r>
              <w:proofErr w:type="spellEnd"/>
              <w:r w:rsidR="008C2E36">
                <w:rPr>
                  <w:rStyle w:val="Hyperlink"/>
                  <w:sz w:val="20"/>
                  <w:szCs w:val="20"/>
                </w:rPr>
                <w:t xml:space="preserve"> on the 5 </w:t>
              </w:r>
              <w:proofErr w:type="spellStart"/>
              <w:r w:rsidR="008C2E36">
                <w:rPr>
                  <w:rStyle w:val="Hyperlink"/>
                  <w:sz w:val="20"/>
                  <w:szCs w:val="20"/>
                </w:rPr>
                <w:t>Khands</w:t>
              </w:r>
              <w:proofErr w:type="spellEnd"/>
            </w:hyperlink>
          </w:p>
          <w:p w14:paraId="0AEF5929" w14:textId="77777777" w:rsidR="008C2E36" w:rsidRPr="00CD469A" w:rsidRDefault="008C2E36" w:rsidP="00AB6EC7">
            <w:pPr>
              <w:rPr>
                <w:sz w:val="20"/>
                <w:szCs w:val="20"/>
              </w:rPr>
            </w:pPr>
          </w:p>
          <w:p w14:paraId="609EDC3C" w14:textId="492B6815" w:rsidR="00AD61CD" w:rsidRPr="00CD469A" w:rsidRDefault="002B3C57" w:rsidP="00AD61CD">
            <w:pPr>
              <w:rPr>
                <w:rStyle w:val="Hyperlink"/>
                <w:sz w:val="20"/>
                <w:szCs w:val="20"/>
              </w:rPr>
            </w:pPr>
            <w:hyperlink r:id="rId173" w:history="1">
              <w:r w:rsidR="00AD61CD" w:rsidRPr="00310067">
                <w:rPr>
                  <w:rStyle w:val="Hyperlink"/>
                  <w:sz w:val="20"/>
                  <w:szCs w:val="20"/>
                </w:rPr>
                <w:t xml:space="preserve">An article on the 5 </w:t>
              </w:r>
              <w:proofErr w:type="spellStart"/>
              <w:r w:rsidR="00AD61CD" w:rsidRPr="00310067">
                <w:rPr>
                  <w:rStyle w:val="Hyperlink"/>
                  <w:sz w:val="20"/>
                  <w:szCs w:val="20"/>
                </w:rPr>
                <w:t>Khands</w:t>
              </w:r>
              <w:proofErr w:type="spellEnd"/>
              <w:r w:rsidR="00AD61CD" w:rsidRPr="00310067">
                <w:rPr>
                  <w:rStyle w:val="Hyperlink"/>
                  <w:sz w:val="20"/>
                  <w:szCs w:val="20"/>
                </w:rPr>
                <w:t xml:space="preserve"> in </w:t>
              </w:r>
              <w:proofErr w:type="spellStart"/>
              <w:r w:rsidR="00AD61CD" w:rsidRPr="00310067">
                <w:rPr>
                  <w:rStyle w:val="Hyperlink"/>
                  <w:sz w:val="20"/>
                  <w:szCs w:val="20"/>
                </w:rPr>
                <w:t>Japji</w:t>
              </w:r>
              <w:proofErr w:type="spellEnd"/>
              <w:r w:rsidR="00AD61CD" w:rsidRPr="00310067">
                <w:rPr>
                  <w:rStyle w:val="Hyperlink"/>
                  <w:sz w:val="20"/>
                  <w:szCs w:val="20"/>
                </w:rPr>
                <w:t xml:space="preserve"> Sahib</w:t>
              </w:r>
              <w:r w:rsidR="00310067" w:rsidRPr="00310067">
                <w:rPr>
                  <w:rStyle w:val="Hyperlink"/>
                  <w:sz w:val="20"/>
                  <w:szCs w:val="20"/>
                </w:rPr>
                <w:t xml:space="preserve"> on Sikhnet.com</w:t>
              </w:r>
            </w:hyperlink>
          </w:p>
          <w:p w14:paraId="340FE3B1" w14:textId="77777777" w:rsidR="00AD61CD" w:rsidRPr="00CD469A" w:rsidRDefault="00AD61CD" w:rsidP="00AB6EC7">
            <w:pPr>
              <w:rPr>
                <w:sz w:val="20"/>
                <w:szCs w:val="20"/>
              </w:rPr>
            </w:pPr>
          </w:p>
          <w:p w14:paraId="0BB697C3" w14:textId="281CA34B" w:rsidR="00AB6EC7" w:rsidRPr="00FD3967" w:rsidRDefault="002B3C57" w:rsidP="00FD3967">
            <w:pPr>
              <w:rPr>
                <w:color w:val="0563C1" w:themeColor="hyperlink"/>
                <w:sz w:val="20"/>
                <w:szCs w:val="20"/>
                <w:u w:val="single"/>
              </w:rPr>
            </w:pPr>
            <w:hyperlink r:id="rId174" w:history="1">
              <w:r w:rsidR="00310067" w:rsidRPr="00FD3967">
                <w:rPr>
                  <w:rStyle w:val="Hyperlink"/>
                  <w:sz w:val="20"/>
                  <w:szCs w:val="20"/>
                </w:rPr>
                <w:t xml:space="preserve">An article on the concept of Naam, which covers the 5 </w:t>
              </w:r>
              <w:proofErr w:type="spellStart"/>
              <w:r w:rsidR="00310067" w:rsidRPr="00FD3967">
                <w:rPr>
                  <w:rStyle w:val="Hyperlink"/>
                  <w:sz w:val="20"/>
                  <w:szCs w:val="20"/>
                </w:rPr>
                <w:t>Shabads</w:t>
              </w:r>
              <w:proofErr w:type="spellEnd"/>
              <w:r w:rsidR="00310067" w:rsidRPr="00FD3967">
                <w:rPr>
                  <w:rStyle w:val="Hyperlink"/>
                  <w:sz w:val="20"/>
                  <w:szCs w:val="20"/>
                </w:rPr>
                <w:t xml:space="preserve"> and the 5 </w:t>
              </w:r>
              <w:proofErr w:type="spellStart"/>
              <w:r w:rsidR="00310067" w:rsidRPr="00FD3967">
                <w:rPr>
                  <w:rStyle w:val="Hyperlink"/>
                  <w:sz w:val="20"/>
                  <w:szCs w:val="20"/>
                </w:rPr>
                <w:t>Khands</w:t>
              </w:r>
              <w:proofErr w:type="spellEnd"/>
              <w:r w:rsidR="00310067" w:rsidRPr="00FD3967">
                <w:rPr>
                  <w:rStyle w:val="Hyperlink"/>
                  <w:sz w:val="20"/>
                  <w:szCs w:val="20"/>
                </w:rPr>
                <w:t xml:space="preserve"> from Waher</w:t>
              </w:r>
              <w:r w:rsidR="00FD3967" w:rsidRPr="00FD3967">
                <w:rPr>
                  <w:rStyle w:val="Hyperlink"/>
                  <w:sz w:val="20"/>
                  <w:szCs w:val="20"/>
                </w:rPr>
                <w:t>gurunet.com</w:t>
              </w:r>
            </w:hyperlink>
          </w:p>
        </w:tc>
        <w:tc>
          <w:tcPr>
            <w:tcW w:w="2693" w:type="dxa"/>
          </w:tcPr>
          <w:p w14:paraId="76E8D015" w14:textId="77777777" w:rsidR="00AB6EC7" w:rsidRPr="00CD469A" w:rsidRDefault="00AB6EC7" w:rsidP="00AB6EC7">
            <w:pPr>
              <w:rPr>
                <w:sz w:val="20"/>
                <w:szCs w:val="20"/>
              </w:rPr>
            </w:pPr>
          </w:p>
        </w:tc>
        <w:tc>
          <w:tcPr>
            <w:tcW w:w="1985" w:type="dxa"/>
          </w:tcPr>
          <w:p w14:paraId="5C83A7F5" w14:textId="77777777" w:rsidR="00AB6EC7" w:rsidRPr="00CD469A" w:rsidRDefault="00AB6EC7" w:rsidP="00AB6EC7">
            <w:pPr>
              <w:rPr>
                <w:sz w:val="20"/>
                <w:szCs w:val="20"/>
              </w:rPr>
            </w:pPr>
          </w:p>
        </w:tc>
      </w:tr>
    </w:tbl>
    <w:p w14:paraId="6DA69EBD" w14:textId="0BDCA445" w:rsidR="005C4877" w:rsidRDefault="007E4E43">
      <w:pPr>
        <w:spacing w:after="160" w:line="259" w:lineRule="auto"/>
        <w:rPr>
          <w:i/>
          <w:iCs w:val="0"/>
          <w:sz w:val="22"/>
        </w:rPr>
      </w:pPr>
      <w:r>
        <w:rPr>
          <w:i/>
          <w:sz w:val="22"/>
        </w:rPr>
        <w:br w:type="page"/>
      </w: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701"/>
        <w:gridCol w:w="2694"/>
        <w:gridCol w:w="6095"/>
        <w:gridCol w:w="1984"/>
        <w:gridCol w:w="1985"/>
      </w:tblGrid>
      <w:tr w:rsidR="000704DE" w:rsidRPr="00357F90" w14:paraId="14904D98" w14:textId="77777777" w:rsidTr="00A6705E">
        <w:tc>
          <w:tcPr>
            <w:tcW w:w="15588" w:type="dxa"/>
            <w:gridSpan w:val="6"/>
            <w:shd w:val="clear" w:color="auto" w:fill="F4B083" w:themeFill="accent2" w:themeFillTint="99"/>
          </w:tcPr>
          <w:p w14:paraId="2C24A30F" w14:textId="2809D0B1" w:rsidR="000704DE" w:rsidRPr="00357F90" w:rsidRDefault="000704DE" w:rsidP="000704DE">
            <w:pPr>
              <w:rPr>
                <w:b/>
                <w:sz w:val="22"/>
                <w:szCs w:val="22"/>
              </w:rPr>
            </w:pPr>
            <w:r w:rsidRPr="00357F90">
              <w:rPr>
                <w:b/>
                <w:sz w:val="22"/>
                <w:szCs w:val="22"/>
              </w:rPr>
              <w:lastRenderedPageBreak/>
              <w:t>Theme 4: Religious practices that shape religious identity</w:t>
            </w:r>
          </w:p>
        </w:tc>
      </w:tr>
      <w:tr w:rsidR="000704DE" w:rsidRPr="00357F90" w14:paraId="5DB954E9" w14:textId="77777777" w:rsidTr="00A6705E">
        <w:tc>
          <w:tcPr>
            <w:tcW w:w="15588" w:type="dxa"/>
            <w:gridSpan w:val="6"/>
            <w:shd w:val="clear" w:color="auto" w:fill="F4B083" w:themeFill="accent2" w:themeFillTint="99"/>
          </w:tcPr>
          <w:p w14:paraId="7EFD7D35" w14:textId="1B97DBE9" w:rsidR="000704DE" w:rsidRPr="00357F90" w:rsidRDefault="000704DE" w:rsidP="000704DE">
            <w:pPr>
              <w:rPr>
                <w:b/>
                <w:sz w:val="22"/>
                <w:szCs w:val="22"/>
              </w:rPr>
            </w:pPr>
            <w:r w:rsidRPr="00357F90">
              <w:rPr>
                <w:b/>
                <w:sz w:val="22"/>
                <w:szCs w:val="22"/>
              </w:rPr>
              <w:t>F: Sikhism and bioethics – infertility:</w:t>
            </w:r>
          </w:p>
        </w:tc>
      </w:tr>
      <w:tr w:rsidR="000704DE" w:rsidRPr="00357F90" w14:paraId="59A84BA1" w14:textId="77777777" w:rsidTr="00A6705E">
        <w:tc>
          <w:tcPr>
            <w:tcW w:w="1129" w:type="dxa"/>
            <w:shd w:val="clear" w:color="auto" w:fill="F4B083" w:themeFill="accent2" w:themeFillTint="99"/>
          </w:tcPr>
          <w:p w14:paraId="29FB55D3" w14:textId="77777777" w:rsidR="000704DE" w:rsidRPr="00357F90" w:rsidRDefault="000704DE" w:rsidP="000704DE">
            <w:pPr>
              <w:rPr>
                <w:b/>
                <w:sz w:val="22"/>
                <w:szCs w:val="22"/>
              </w:rPr>
            </w:pPr>
            <w:r w:rsidRPr="00357F90">
              <w:rPr>
                <w:b/>
                <w:sz w:val="22"/>
                <w:szCs w:val="22"/>
              </w:rPr>
              <w:t>Lesson</w:t>
            </w:r>
          </w:p>
        </w:tc>
        <w:tc>
          <w:tcPr>
            <w:tcW w:w="1701" w:type="dxa"/>
            <w:shd w:val="clear" w:color="auto" w:fill="F4B083" w:themeFill="accent2" w:themeFillTint="99"/>
          </w:tcPr>
          <w:p w14:paraId="2A1837B3" w14:textId="77777777" w:rsidR="000704DE" w:rsidRPr="00357F90" w:rsidRDefault="000704DE" w:rsidP="000704DE">
            <w:pPr>
              <w:rPr>
                <w:b/>
                <w:sz w:val="22"/>
                <w:szCs w:val="22"/>
              </w:rPr>
            </w:pPr>
            <w:r w:rsidRPr="00357F90">
              <w:rPr>
                <w:b/>
                <w:sz w:val="22"/>
                <w:szCs w:val="22"/>
              </w:rPr>
              <w:t>Specification Detail</w:t>
            </w:r>
          </w:p>
        </w:tc>
        <w:tc>
          <w:tcPr>
            <w:tcW w:w="2694" w:type="dxa"/>
            <w:shd w:val="clear" w:color="auto" w:fill="F4B083" w:themeFill="accent2" w:themeFillTint="99"/>
          </w:tcPr>
          <w:p w14:paraId="7E1DA2C5" w14:textId="77777777" w:rsidR="000704DE" w:rsidRPr="00357F90" w:rsidRDefault="000704DE" w:rsidP="000704DE">
            <w:pPr>
              <w:rPr>
                <w:b/>
                <w:sz w:val="22"/>
                <w:szCs w:val="22"/>
              </w:rPr>
            </w:pPr>
            <w:r w:rsidRPr="00357F90">
              <w:rPr>
                <w:b/>
                <w:sz w:val="22"/>
                <w:szCs w:val="22"/>
              </w:rPr>
              <w:t>Activities</w:t>
            </w:r>
          </w:p>
        </w:tc>
        <w:tc>
          <w:tcPr>
            <w:tcW w:w="6095" w:type="dxa"/>
            <w:shd w:val="clear" w:color="auto" w:fill="F4B083" w:themeFill="accent2" w:themeFillTint="99"/>
          </w:tcPr>
          <w:p w14:paraId="51FA4A1D" w14:textId="77777777" w:rsidR="000704DE" w:rsidRPr="00357F90" w:rsidRDefault="000704DE" w:rsidP="000704DE">
            <w:pPr>
              <w:rPr>
                <w:b/>
                <w:sz w:val="22"/>
                <w:szCs w:val="22"/>
              </w:rPr>
            </w:pPr>
            <w:r w:rsidRPr="00357F90">
              <w:rPr>
                <w:b/>
                <w:sz w:val="22"/>
                <w:szCs w:val="22"/>
              </w:rPr>
              <w:t>Resources</w:t>
            </w:r>
          </w:p>
        </w:tc>
        <w:tc>
          <w:tcPr>
            <w:tcW w:w="1984" w:type="dxa"/>
            <w:shd w:val="clear" w:color="auto" w:fill="F4B083" w:themeFill="accent2" w:themeFillTint="99"/>
          </w:tcPr>
          <w:p w14:paraId="09FA1FC4" w14:textId="77777777" w:rsidR="000704DE" w:rsidRPr="00357F90" w:rsidRDefault="000704DE" w:rsidP="000704DE">
            <w:pPr>
              <w:rPr>
                <w:b/>
                <w:sz w:val="22"/>
                <w:szCs w:val="22"/>
              </w:rPr>
            </w:pPr>
            <w:r w:rsidRPr="00357F90">
              <w:rPr>
                <w:b/>
                <w:sz w:val="22"/>
                <w:szCs w:val="22"/>
              </w:rPr>
              <w:t>Assessment</w:t>
            </w:r>
          </w:p>
        </w:tc>
        <w:tc>
          <w:tcPr>
            <w:tcW w:w="1985" w:type="dxa"/>
            <w:shd w:val="clear" w:color="auto" w:fill="F4B083" w:themeFill="accent2" w:themeFillTint="99"/>
          </w:tcPr>
          <w:p w14:paraId="5BA164E3" w14:textId="77777777" w:rsidR="000704DE" w:rsidRPr="00357F90" w:rsidRDefault="000704DE" w:rsidP="000704DE">
            <w:pPr>
              <w:rPr>
                <w:b/>
                <w:sz w:val="22"/>
                <w:szCs w:val="22"/>
              </w:rPr>
            </w:pPr>
            <w:r w:rsidRPr="00357F90">
              <w:rPr>
                <w:b/>
                <w:sz w:val="22"/>
                <w:szCs w:val="22"/>
              </w:rPr>
              <w:t>Independent Learning</w:t>
            </w:r>
          </w:p>
        </w:tc>
      </w:tr>
      <w:tr w:rsidR="004C2CEC" w:rsidRPr="00357F90" w14:paraId="4A3DF9A6" w14:textId="77777777" w:rsidTr="00A6705E">
        <w:tc>
          <w:tcPr>
            <w:tcW w:w="1129" w:type="dxa"/>
          </w:tcPr>
          <w:p w14:paraId="286A404C" w14:textId="3A30871B" w:rsidR="004C2CEC" w:rsidRPr="00823AAB" w:rsidRDefault="004C2CEC" w:rsidP="004C2CEC">
            <w:pPr>
              <w:rPr>
                <w:b/>
                <w:bCs/>
                <w:sz w:val="22"/>
                <w:szCs w:val="22"/>
              </w:rPr>
            </w:pPr>
            <w:r w:rsidRPr="006D0D5A">
              <w:rPr>
                <w:b/>
                <w:bCs/>
                <w:sz w:val="22"/>
                <w:szCs w:val="22"/>
              </w:rPr>
              <w:t>34</w:t>
            </w:r>
          </w:p>
        </w:tc>
        <w:tc>
          <w:tcPr>
            <w:tcW w:w="1701" w:type="dxa"/>
          </w:tcPr>
          <w:p w14:paraId="0F31712A" w14:textId="72BBEA47" w:rsidR="004C2CEC" w:rsidRPr="00623812" w:rsidRDefault="004C2CEC" w:rsidP="004C2CEC">
            <w:pPr>
              <w:pStyle w:val="NormalWeb"/>
              <w:rPr>
                <w:rFonts w:ascii="Arial" w:hAnsi="Arial" w:cs="Arial"/>
                <w:b/>
                <w:bCs/>
                <w:sz w:val="22"/>
                <w:szCs w:val="22"/>
              </w:rPr>
            </w:pPr>
            <w:r w:rsidRPr="006D0D5A">
              <w:rPr>
                <w:rFonts w:ascii="Arial" w:hAnsi="Arial" w:cs="Arial"/>
                <w:b/>
                <w:bCs/>
                <w:sz w:val="22"/>
                <w:szCs w:val="22"/>
              </w:rPr>
              <w:t>Sikh teaching and concepts;</w:t>
            </w:r>
          </w:p>
        </w:tc>
        <w:tc>
          <w:tcPr>
            <w:tcW w:w="2694" w:type="dxa"/>
          </w:tcPr>
          <w:p w14:paraId="5887E494" w14:textId="77777777" w:rsidR="004C2CEC" w:rsidRPr="0041659B" w:rsidRDefault="004C2CEC" w:rsidP="00963AFD">
            <w:pPr>
              <w:pStyle w:val="ListParagraph"/>
              <w:numPr>
                <w:ilvl w:val="0"/>
                <w:numId w:val="23"/>
              </w:numPr>
              <w:ind w:left="315"/>
              <w:rPr>
                <w:sz w:val="20"/>
                <w:szCs w:val="20"/>
              </w:rPr>
            </w:pPr>
            <w:proofErr w:type="spellStart"/>
            <w:r w:rsidRPr="0041659B">
              <w:rPr>
                <w:sz w:val="20"/>
                <w:szCs w:val="20"/>
              </w:rPr>
              <w:t>Mindmap</w:t>
            </w:r>
            <w:proofErr w:type="spellEnd"/>
            <w:r w:rsidRPr="0041659B">
              <w:rPr>
                <w:sz w:val="20"/>
                <w:szCs w:val="20"/>
              </w:rPr>
              <w:t xml:space="preserve"> reasons why having children is important in Sikhism.</w:t>
            </w:r>
          </w:p>
          <w:p w14:paraId="7058DD7A" w14:textId="77777777" w:rsidR="004C2CEC" w:rsidRPr="0041659B" w:rsidRDefault="004C2CEC" w:rsidP="004C2CEC">
            <w:pPr>
              <w:ind w:left="315"/>
              <w:rPr>
                <w:sz w:val="20"/>
                <w:szCs w:val="20"/>
              </w:rPr>
            </w:pPr>
          </w:p>
          <w:p w14:paraId="76C4B9C1" w14:textId="77777777" w:rsidR="002B3C57" w:rsidRPr="00903386" w:rsidRDefault="002B3C57" w:rsidP="002B3C57">
            <w:pPr>
              <w:pStyle w:val="ListParagraph"/>
              <w:numPr>
                <w:ilvl w:val="0"/>
                <w:numId w:val="23"/>
              </w:numPr>
              <w:shd w:val="clear" w:color="auto" w:fill="FFFFFF" w:themeFill="background1"/>
              <w:ind w:left="315"/>
              <w:rPr>
                <w:sz w:val="20"/>
                <w:szCs w:val="20"/>
              </w:rPr>
            </w:pPr>
            <w:r w:rsidRPr="00903386">
              <w:rPr>
                <w:sz w:val="20"/>
                <w:szCs w:val="20"/>
              </w:rPr>
              <w:t>Watch the video below:</w:t>
            </w:r>
          </w:p>
          <w:p w14:paraId="741722F6" w14:textId="77777777" w:rsidR="002B3C57" w:rsidRPr="00903386" w:rsidRDefault="002B3C57" w:rsidP="002B3C57">
            <w:pPr>
              <w:shd w:val="clear" w:color="auto" w:fill="FFFFFF" w:themeFill="background1"/>
              <w:ind w:left="315"/>
              <w:rPr>
                <w:sz w:val="20"/>
                <w:szCs w:val="20"/>
              </w:rPr>
            </w:pPr>
            <w:hyperlink r:id="rId175" w:history="1">
              <w:r w:rsidRPr="00903386">
                <w:rPr>
                  <w:rStyle w:val="Hyperlink"/>
                  <w:sz w:val="20"/>
                  <w:szCs w:val="20"/>
                </w:rPr>
                <w:t>https://www.youtube.com/watch?v=AH</w:t>
              </w:r>
              <w:r w:rsidRPr="00903386">
                <w:rPr>
                  <w:rStyle w:val="Hyperlink"/>
                  <w:sz w:val="20"/>
                  <w:szCs w:val="20"/>
                </w:rPr>
                <w:t>_</w:t>
              </w:r>
              <w:r w:rsidRPr="00903386">
                <w:rPr>
                  <w:rStyle w:val="Hyperlink"/>
                  <w:sz w:val="20"/>
                  <w:szCs w:val="20"/>
                </w:rPr>
                <w:t>fKIkOSPM</w:t>
              </w:r>
            </w:hyperlink>
          </w:p>
          <w:p w14:paraId="0AB25292" w14:textId="77777777" w:rsidR="004C2CEC" w:rsidRPr="0041659B" w:rsidRDefault="004C2CEC" w:rsidP="004C2CEC">
            <w:pPr>
              <w:ind w:left="315"/>
              <w:rPr>
                <w:color w:val="FF0000"/>
                <w:sz w:val="20"/>
                <w:szCs w:val="20"/>
              </w:rPr>
            </w:pPr>
            <w:bookmarkStart w:id="0" w:name="_GoBack"/>
            <w:bookmarkEnd w:id="0"/>
          </w:p>
          <w:p w14:paraId="7616675A" w14:textId="77777777" w:rsidR="004C2CEC" w:rsidRPr="0041659B" w:rsidRDefault="004C2CEC" w:rsidP="00963AFD">
            <w:pPr>
              <w:pStyle w:val="ListParagraph"/>
              <w:numPr>
                <w:ilvl w:val="1"/>
                <w:numId w:val="23"/>
              </w:numPr>
              <w:ind w:left="315"/>
              <w:rPr>
                <w:sz w:val="20"/>
                <w:szCs w:val="20"/>
              </w:rPr>
            </w:pPr>
            <w:r w:rsidRPr="0041659B">
              <w:rPr>
                <w:sz w:val="20"/>
                <w:szCs w:val="20"/>
              </w:rPr>
              <w:t xml:space="preserve">discuss the process and how IVF could go against Sikh teaching </w:t>
            </w:r>
          </w:p>
          <w:p w14:paraId="5487F05D" w14:textId="77777777" w:rsidR="004C2CEC" w:rsidRPr="0041659B" w:rsidRDefault="004C2CEC" w:rsidP="004C2CEC">
            <w:pPr>
              <w:ind w:left="315"/>
              <w:rPr>
                <w:sz w:val="20"/>
                <w:szCs w:val="20"/>
              </w:rPr>
            </w:pPr>
          </w:p>
          <w:p w14:paraId="7E1D059C" w14:textId="77777777" w:rsidR="004C2CEC" w:rsidRPr="0041659B" w:rsidRDefault="004C2CEC" w:rsidP="00963AFD">
            <w:pPr>
              <w:pStyle w:val="ListParagraph"/>
              <w:numPr>
                <w:ilvl w:val="0"/>
                <w:numId w:val="23"/>
              </w:numPr>
              <w:ind w:left="315"/>
              <w:rPr>
                <w:sz w:val="20"/>
                <w:szCs w:val="20"/>
              </w:rPr>
            </w:pPr>
            <w:r w:rsidRPr="0041659B">
              <w:rPr>
                <w:sz w:val="20"/>
                <w:szCs w:val="20"/>
              </w:rPr>
              <w:t xml:space="preserve">Make sure students understand the key ideas of AID, AIH, ET &amp; Surrogacy.  </w:t>
            </w:r>
          </w:p>
          <w:p w14:paraId="3A6D2C1B" w14:textId="77777777" w:rsidR="004C2CEC" w:rsidRPr="0041659B" w:rsidRDefault="004C2CEC" w:rsidP="004C2CEC">
            <w:pPr>
              <w:ind w:left="315"/>
              <w:rPr>
                <w:sz w:val="20"/>
                <w:szCs w:val="20"/>
              </w:rPr>
            </w:pPr>
          </w:p>
          <w:p w14:paraId="437EE925" w14:textId="3D02FEA9" w:rsidR="004C2CEC" w:rsidRPr="0041659B" w:rsidRDefault="0024545E" w:rsidP="00963AFD">
            <w:pPr>
              <w:pStyle w:val="ListParagraph"/>
              <w:numPr>
                <w:ilvl w:val="0"/>
                <w:numId w:val="23"/>
              </w:numPr>
              <w:ind w:left="315"/>
              <w:rPr>
                <w:sz w:val="20"/>
                <w:szCs w:val="20"/>
              </w:rPr>
            </w:pPr>
            <w:r w:rsidRPr="0041659B">
              <w:rPr>
                <w:sz w:val="20"/>
                <w:szCs w:val="20"/>
              </w:rPr>
              <w:t>Looking at each of the ethical problems above, from a Sikh viewpoint, how clear is the guidance given?</w:t>
            </w:r>
          </w:p>
          <w:p w14:paraId="76C2FF90" w14:textId="77777777" w:rsidR="004C2CEC" w:rsidRPr="0041659B" w:rsidRDefault="004C2CEC" w:rsidP="004C2CEC">
            <w:pPr>
              <w:rPr>
                <w:sz w:val="20"/>
                <w:szCs w:val="20"/>
              </w:rPr>
            </w:pPr>
          </w:p>
          <w:p w14:paraId="76CF0BA8" w14:textId="77777777" w:rsidR="004C2CEC" w:rsidRPr="0041659B" w:rsidRDefault="004C2CEC" w:rsidP="004C2CEC">
            <w:pPr>
              <w:tabs>
                <w:tab w:val="left" w:pos="884"/>
              </w:tabs>
              <w:ind w:left="315"/>
              <w:rPr>
                <w:sz w:val="20"/>
                <w:szCs w:val="20"/>
              </w:rPr>
            </w:pPr>
          </w:p>
        </w:tc>
        <w:tc>
          <w:tcPr>
            <w:tcW w:w="6095" w:type="dxa"/>
          </w:tcPr>
          <w:p w14:paraId="1B1B6DEB" w14:textId="0775B757" w:rsidR="005226E6" w:rsidRPr="0041659B" w:rsidRDefault="002B3C57" w:rsidP="004C2CEC">
            <w:pPr>
              <w:rPr>
                <w:sz w:val="20"/>
                <w:szCs w:val="20"/>
              </w:rPr>
            </w:pPr>
            <w:hyperlink r:id="rId176" w:history="1">
              <w:r w:rsidR="005226E6" w:rsidRPr="0041659B">
                <w:rPr>
                  <w:rStyle w:val="Hyperlink"/>
                  <w:sz w:val="20"/>
                  <w:szCs w:val="20"/>
                </w:rPr>
                <w:t xml:space="preserve">An article from </w:t>
              </w:r>
              <w:proofErr w:type="spellStart"/>
              <w:r w:rsidR="005226E6" w:rsidRPr="0041659B">
                <w:rPr>
                  <w:rStyle w:val="Hyperlink"/>
                  <w:sz w:val="20"/>
                  <w:szCs w:val="20"/>
                </w:rPr>
                <w:t>Bionews</w:t>
              </w:r>
              <w:proofErr w:type="spellEnd"/>
              <w:r w:rsidR="005226E6" w:rsidRPr="0041659B">
                <w:rPr>
                  <w:rStyle w:val="Hyperlink"/>
                  <w:sz w:val="20"/>
                  <w:szCs w:val="20"/>
                </w:rPr>
                <w:t xml:space="preserve"> which includes Sikh views on fertility.</w:t>
              </w:r>
            </w:hyperlink>
          </w:p>
          <w:p w14:paraId="09BEC1E3" w14:textId="7ACB7367" w:rsidR="004C2CEC" w:rsidRPr="0041659B" w:rsidRDefault="004C2CEC" w:rsidP="004C2CEC">
            <w:pPr>
              <w:rPr>
                <w:sz w:val="20"/>
                <w:szCs w:val="20"/>
              </w:rPr>
            </w:pPr>
          </w:p>
          <w:p w14:paraId="3AAB0A8F" w14:textId="77777777" w:rsidR="004C2CEC" w:rsidRPr="0041659B" w:rsidRDefault="004C2CEC" w:rsidP="004C2CEC">
            <w:pPr>
              <w:rPr>
                <w:sz w:val="20"/>
                <w:szCs w:val="20"/>
              </w:rPr>
            </w:pPr>
          </w:p>
          <w:p w14:paraId="4EC0E837" w14:textId="77777777" w:rsidR="004C2CEC" w:rsidRPr="0041659B" w:rsidRDefault="002B3C57" w:rsidP="004C2CEC">
            <w:pPr>
              <w:rPr>
                <w:sz w:val="20"/>
                <w:szCs w:val="20"/>
              </w:rPr>
            </w:pPr>
            <w:hyperlink r:id="rId177" w:history="1">
              <w:r w:rsidR="004C2CEC" w:rsidRPr="0041659B">
                <w:rPr>
                  <w:rStyle w:val="Hyperlink"/>
                  <w:sz w:val="20"/>
                  <w:szCs w:val="20"/>
                </w:rPr>
                <w:t>https://www.deyeshigh.co.uk/wp-content/uploads/2020/04/Y9-RE-5-Medical-Ethics-KO.pdf</w:t>
              </w:r>
            </w:hyperlink>
            <w:r w:rsidR="004C2CEC" w:rsidRPr="0041659B">
              <w:rPr>
                <w:sz w:val="20"/>
                <w:szCs w:val="20"/>
              </w:rPr>
              <w:t xml:space="preserve">  - a summary of key terms and some Sikh views.</w:t>
            </w:r>
          </w:p>
          <w:p w14:paraId="59995EC5" w14:textId="77777777" w:rsidR="004C2CEC" w:rsidRPr="0041659B" w:rsidRDefault="004C2CEC" w:rsidP="004C2CEC">
            <w:pPr>
              <w:rPr>
                <w:sz w:val="20"/>
                <w:szCs w:val="20"/>
              </w:rPr>
            </w:pPr>
            <w:r w:rsidRPr="0041659B">
              <w:rPr>
                <w:sz w:val="20"/>
                <w:szCs w:val="20"/>
              </w:rPr>
              <w:t xml:space="preserve"> </w:t>
            </w:r>
          </w:p>
          <w:p w14:paraId="6BD58EC5" w14:textId="77777777" w:rsidR="004C2CEC" w:rsidRPr="0041659B" w:rsidRDefault="002B3C57" w:rsidP="004C2CEC">
            <w:pPr>
              <w:rPr>
                <w:sz w:val="20"/>
                <w:szCs w:val="20"/>
              </w:rPr>
            </w:pPr>
            <w:hyperlink r:id="rId178" w:history="1">
              <w:r w:rsidR="004C2CEC" w:rsidRPr="0041659B">
                <w:rPr>
                  <w:rStyle w:val="Hyperlink"/>
                  <w:sz w:val="20"/>
                  <w:szCs w:val="20"/>
                </w:rPr>
                <w:t>https://www.nhs.uk/conditions/ivf/what-happens/</w:t>
              </w:r>
            </w:hyperlink>
            <w:r w:rsidR="004C2CEC" w:rsidRPr="0041659B">
              <w:rPr>
                <w:sz w:val="20"/>
                <w:szCs w:val="20"/>
              </w:rPr>
              <w:t xml:space="preserve"> - NHS explaining the process of IVF</w:t>
            </w:r>
          </w:p>
          <w:p w14:paraId="7AD30849" w14:textId="77777777" w:rsidR="004C2CEC" w:rsidRPr="0041659B" w:rsidRDefault="004C2CEC" w:rsidP="004C2CEC">
            <w:pPr>
              <w:rPr>
                <w:sz w:val="20"/>
                <w:szCs w:val="20"/>
              </w:rPr>
            </w:pPr>
          </w:p>
          <w:p w14:paraId="0CF1C7F1" w14:textId="77777777" w:rsidR="004C2CEC" w:rsidRPr="0041659B" w:rsidRDefault="002B3C57" w:rsidP="004C2CEC">
            <w:pPr>
              <w:rPr>
                <w:rStyle w:val="Hyperlink"/>
                <w:sz w:val="20"/>
                <w:szCs w:val="20"/>
              </w:rPr>
            </w:pPr>
            <w:hyperlink r:id="rId179" w:history="1">
              <w:r w:rsidR="004C2CEC" w:rsidRPr="0041659B">
                <w:rPr>
                  <w:rStyle w:val="Hyperlink"/>
                  <w:sz w:val="20"/>
                  <w:szCs w:val="20"/>
                </w:rPr>
                <w:t>https://www.ncbi.nlm.nih.gov/pmc/articles/PMC80253/</w:t>
              </w:r>
            </w:hyperlink>
            <w:r w:rsidR="004C2CEC" w:rsidRPr="0041659B">
              <w:rPr>
                <w:rStyle w:val="Hyperlink"/>
                <w:sz w:val="20"/>
                <w:szCs w:val="20"/>
              </w:rPr>
              <w:t xml:space="preserve"> </w:t>
            </w:r>
            <w:r w:rsidR="004C2CEC" w:rsidRPr="0041659B">
              <w:rPr>
                <w:sz w:val="20"/>
                <w:szCs w:val="20"/>
              </w:rPr>
              <w:t>- an article about Bioethics considering a Hindu and Sikh perspective.</w:t>
            </w:r>
          </w:p>
          <w:p w14:paraId="32901FED" w14:textId="77777777" w:rsidR="004C2CEC" w:rsidRPr="0041659B" w:rsidRDefault="004C2CEC" w:rsidP="004C2CEC">
            <w:pPr>
              <w:rPr>
                <w:sz w:val="20"/>
                <w:szCs w:val="20"/>
              </w:rPr>
            </w:pPr>
          </w:p>
          <w:p w14:paraId="5E25837D" w14:textId="77777777" w:rsidR="004C2CEC" w:rsidRPr="0041659B" w:rsidRDefault="002B3C57" w:rsidP="004C2CEC">
            <w:pPr>
              <w:rPr>
                <w:sz w:val="20"/>
                <w:szCs w:val="20"/>
              </w:rPr>
            </w:pPr>
            <w:hyperlink r:id="rId180" w:history="1">
              <w:r w:rsidR="004C2CEC" w:rsidRPr="0041659B">
                <w:rPr>
                  <w:rStyle w:val="Hyperlink"/>
                  <w:sz w:val="20"/>
                  <w:szCs w:val="20"/>
                </w:rPr>
                <w:t>http://www.iuscanada.com/journal/archives/2005/j0701p35.pdf</w:t>
              </w:r>
            </w:hyperlink>
            <w:r w:rsidR="004C2CEC" w:rsidRPr="0041659B">
              <w:rPr>
                <w:sz w:val="20"/>
                <w:szCs w:val="20"/>
              </w:rPr>
              <w:t xml:space="preserve">  - an article on the importance of virtues in Sikh ethics by Dr Jodh Singh.</w:t>
            </w:r>
          </w:p>
          <w:p w14:paraId="684DC099" w14:textId="77777777" w:rsidR="004C2CEC" w:rsidRPr="0041659B" w:rsidRDefault="004C2CEC" w:rsidP="004C2CEC">
            <w:pPr>
              <w:rPr>
                <w:sz w:val="20"/>
                <w:szCs w:val="20"/>
              </w:rPr>
            </w:pPr>
          </w:p>
          <w:p w14:paraId="09E2A2A0" w14:textId="77777777" w:rsidR="004C2CEC" w:rsidRPr="0041659B" w:rsidRDefault="004C2CEC" w:rsidP="004C2CEC">
            <w:pPr>
              <w:rPr>
                <w:sz w:val="20"/>
                <w:szCs w:val="20"/>
              </w:rPr>
            </w:pPr>
            <w:r w:rsidRPr="0041659B">
              <w:rPr>
                <w:sz w:val="20"/>
                <w:szCs w:val="20"/>
              </w:rPr>
              <w:t>Chahal, D.S. (2009) - Sikh Perspectives on Bio-Ethics found in Religious Perspectives on Bioethics (Annals of Bioethics) edited by M. Cherry, Routledge, ISBN:0415544130</w:t>
            </w:r>
          </w:p>
          <w:p w14:paraId="568593F6" w14:textId="77777777" w:rsidR="004C2CEC" w:rsidRPr="0041659B" w:rsidRDefault="004C2CEC" w:rsidP="004C2CEC">
            <w:pPr>
              <w:rPr>
                <w:sz w:val="20"/>
                <w:szCs w:val="20"/>
              </w:rPr>
            </w:pPr>
          </w:p>
          <w:p w14:paraId="5D8A3B47" w14:textId="51B1D009" w:rsidR="004C2CEC" w:rsidRPr="0041659B" w:rsidRDefault="004C2CEC" w:rsidP="004C2CEC">
            <w:pPr>
              <w:rPr>
                <w:sz w:val="20"/>
                <w:szCs w:val="20"/>
              </w:rPr>
            </w:pPr>
            <w:r w:rsidRPr="0041659B">
              <w:rPr>
                <w:sz w:val="20"/>
                <w:szCs w:val="20"/>
              </w:rPr>
              <w:t>Cole, W. Owen (2004), Understanding Sikhism,</w:t>
            </w:r>
            <w:r w:rsidRPr="0041659B">
              <w:rPr>
                <w:color w:val="333333"/>
                <w:sz w:val="20"/>
                <w:szCs w:val="20"/>
                <w:shd w:val="clear" w:color="auto" w:fill="FFFFFF"/>
              </w:rPr>
              <w:t xml:space="preserve"> Dunedin Academic Press, ISBN:</w:t>
            </w:r>
            <w:r w:rsidRPr="0041659B">
              <w:rPr>
                <w:sz w:val="20"/>
                <w:szCs w:val="20"/>
              </w:rPr>
              <w:t>9781903765159</w:t>
            </w:r>
          </w:p>
          <w:p w14:paraId="1B10F6C0" w14:textId="77777777" w:rsidR="004C2CEC" w:rsidRPr="0041659B" w:rsidRDefault="004C2CEC" w:rsidP="004C2CEC">
            <w:pPr>
              <w:rPr>
                <w:sz w:val="20"/>
                <w:szCs w:val="20"/>
              </w:rPr>
            </w:pPr>
          </w:p>
          <w:p w14:paraId="74D6E310" w14:textId="77777777" w:rsidR="004C2CEC" w:rsidRPr="0041659B" w:rsidRDefault="004C2CEC" w:rsidP="004C2CEC">
            <w:pPr>
              <w:rPr>
                <w:sz w:val="20"/>
                <w:szCs w:val="20"/>
              </w:rPr>
            </w:pPr>
            <w:r w:rsidRPr="0041659B">
              <w:rPr>
                <w:sz w:val="20"/>
                <w:szCs w:val="20"/>
              </w:rPr>
              <w:t>Singer Peter, A. (2008), The Cambridge Textbook of Bioethics, Cambridge University Press, ISNBN:</w:t>
            </w:r>
            <w:r w:rsidRPr="0041659B">
              <w:rPr>
                <w:color w:val="0F1111"/>
                <w:sz w:val="20"/>
                <w:szCs w:val="20"/>
                <w:shd w:val="clear" w:color="auto" w:fill="FFFFFF"/>
              </w:rPr>
              <w:t>9780521694438</w:t>
            </w:r>
          </w:p>
          <w:p w14:paraId="7FFF1D18" w14:textId="77777777" w:rsidR="004C2CEC" w:rsidRPr="0041659B" w:rsidRDefault="004C2CEC" w:rsidP="004C2CEC">
            <w:pPr>
              <w:rPr>
                <w:sz w:val="20"/>
                <w:szCs w:val="20"/>
              </w:rPr>
            </w:pPr>
          </w:p>
        </w:tc>
        <w:tc>
          <w:tcPr>
            <w:tcW w:w="1984" w:type="dxa"/>
          </w:tcPr>
          <w:p w14:paraId="6F2262AD" w14:textId="77777777" w:rsidR="004C2CEC" w:rsidRPr="0041659B" w:rsidRDefault="004C2CEC" w:rsidP="004C2CEC">
            <w:pPr>
              <w:rPr>
                <w:sz w:val="20"/>
                <w:szCs w:val="20"/>
              </w:rPr>
            </w:pPr>
            <w:r w:rsidRPr="0041659B">
              <w:rPr>
                <w:sz w:val="20"/>
                <w:szCs w:val="20"/>
              </w:rPr>
              <w:t xml:space="preserve">Why are bioethics so important?  Think about the social and historical limitations of Sikh ethical teachings you have studied. AO2 </w:t>
            </w:r>
          </w:p>
          <w:p w14:paraId="790C25AA" w14:textId="77777777" w:rsidR="004C2CEC" w:rsidRPr="0041659B" w:rsidRDefault="004C2CEC" w:rsidP="004C2CEC">
            <w:pPr>
              <w:rPr>
                <w:sz w:val="20"/>
                <w:szCs w:val="20"/>
              </w:rPr>
            </w:pPr>
          </w:p>
        </w:tc>
        <w:tc>
          <w:tcPr>
            <w:tcW w:w="1985" w:type="dxa"/>
          </w:tcPr>
          <w:p w14:paraId="620DE603" w14:textId="15307F8F" w:rsidR="004C2CEC" w:rsidRPr="0041659B" w:rsidRDefault="004C2CEC" w:rsidP="004C2CEC">
            <w:pPr>
              <w:rPr>
                <w:sz w:val="20"/>
                <w:szCs w:val="20"/>
              </w:rPr>
            </w:pPr>
            <w:r w:rsidRPr="0041659B">
              <w:rPr>
                <w:sz w:val="20"/>
                <w:szCs w:val="20"/>
              </w:rPr>
              <w:t xml:space="preserve">Flip learning – research Sikh teaching on bioethics and make notes on main points. </w:t>
            </w:r>
          </w:p>
        </w:tc>
      </w:tr>
    </w:tbl>
    <w:p w14:paraId="645F952A" w14:textId="405A922D" w:rsidR="007E4E43" w:rsidRDefault="007E4E43">
      <w:pPr>
        <w:spacing w:after="160" w:line="259" w:lineRule="auto"/>
        <w:rPr>
          <w:i/>
          <w:iCs w:val="0"/>
          <w:sz w:val="22"/>
        </w:rPr>
      </w:pPr>
      <w:r>
        <w:rPr>
          <w:i/>
          <w:sz w:val="22"/>
        </w:rPr>
        <w:br w:type="page"/>
      </w: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701"/>
        <w:gridCol w:w="3969"/>
        <w:gridCol w:w="4111"/>
        <w:gridCol w:w="2693"/>
        <w:gridCol w:w="1985"/>
      </w:tblGrid>
      <w:tr w:rsidR="00F3467C" w:rsidRPr="00357F90" w14:paraId="5A4EE71B" w14:textId="77777777" w:rsidTr="00A6705E">
        <w:tc>
          <w:tcPr>
            <w:tcW w:w="1129" w:type="dxa"/>
            <w:shd w:val="clear" w:color="auto" w:fill="F4B083" w:themeFill="accent2" w:themeFillTint="99"/>
          </w:tcPr>
          <w:p w14:paraId="508820A6" w14:textId="77777777" w:rsidR="00F3467C" w:rsidRPr="00357F90" w:rsidRDefault="00F3467C" w:rsidP="00B63F25">
            <w:pPr>
              <w:rPr>
                <w:b/>
                <w:sz w:val="22"/>
                <w:szCs w:val="22"/>
              </w:rPr>
            </w:pPr>
            <w:r w:rsidRPr="00357F90">
              <w:rPr>
                <w:b/>
                <w:sz w:val="22"/>
                <w:szCs w:val="22"/>
              </w:rPr>
              <w:lastRenderedPageBreak/>
              <w:t>Lesson</w:t>
            </w:r>
          </w:p>
        </w:tc>
        <w:tc>
          <w:tcPr>
            <w:tcW w:w="1701" w:type="dxa"/>
            <w:shd w:val="clear" w:color="auto" w:fill="F4B083" w:themeFill="accent2" w:themeFillTint="99"/>
          </w:tcPr>
          <w:p w14:paraId="11594F0F" w14:textId="77777777" w:rsidR="00F3467C" w:rsidRPr="00357F90" w:rsidRDefault="00F3467C" w:rsidP="00B63F25">
            <w:pPr>
              <w:rPr>
                <w:b/>
                <w:sz w:val="22"/>
                <w:szCs w:val="22"/>
              </w:rPr>
            </w:pPr>
            <w:r w:rsidRPr="00357F90">
              <w:rPr>
                <w:b/>
                <w:sz w:val="22"/>
                <w:szCs w:val="22"/>
              </w:rPr>
              <w:t>Specification Detail</w:t>
            </w:r>
          </w:p>
        </w:tc>
        <w:tc>
          <w:tcPr>
            <w:tcW w:w="3969" w:type="dxa"/>
            <w:shd w:val="clear" w:color="auto" w:fill="F4B083" w:themeFill="accent2" w:themeFillTint="99"/>
          </w:tcPr>
          <w:p w14:paraId="2A3AA241" w14:textId="77777777" w:rsidR="00F3467C" w:rsidRPr="00357F90" w:rsidRDefault="00F3467C" w:rsidP="00B63F25">
            <w:pPr>
              <w:rPr>
                <w:b/>
                <w:sz w:val="22"/>
                <w:szCs w:val="22"/>
              </w:rPr>
            </w:pPr>
            <w:r w:rsidRPr="00357F90">
              <w:rPr>
                <w:b/>
                <w:sz w:val="22"/>
                <w:szCs w:val="22"/>
              </w:rPr>
              <w:t>Activities</w:t>
            </w:r>
          </w:p>
        </w:tc>
        <w:tc>
          <w:tcPr>
            <w:tcW w:w="4111" w:type="dxa"/>
            <w:shd w:val="clear" w:color="auto" w:fill="F4B083" w:themeFill="accent2" w:themeFillTint="99"/>
          </w:tcPr>
          <w:p w14:paraId="266F6D1C" w14:textId="77777777" w:rsidR="00F3467C" w:rsidRPr="00357F90" w:rsidRDefault="00F3467C" w:rsidP="00B63F25">
            <w:pPr>
              <w:rPr>
                <w:b/>
                <w:sz w:val="22"/>
                <w:szCs w:val="22"/>
              </w:rPr>
            </w:pPr>
            <w:r w:rsidRPr="00357F90">
              <w:rPr>
                <w:b/>
                <w:sz w:val="22"/>
                <w:szCs w:val="22"/>
              </w:rPr>
              <w:t>Resources</w:t>
            </w:r>
          </w:p>
        </w:tc>
        <w:tc>
          <w:tcPr>
            <w:tcW w:w="2693" w:type="dxa"/>
            <w:shd w:val="clear" w:color="auto" w:fill="F4B083" w:themeFill="accent2" w:themeFillTint="99"/>
          </w:tcPr>
          <w:p w14:paraId="1BB98851" w14:textId="77777777" w:rsidR="00F3467C" w:rsidRPr="00357F90" w:rsidRDefault="00F3467C" w:rsidP="00B63F25">
            <w:pPr>
              <w:rPr>
                <w:b/>
                <w:sz w:val="22"/>
                <w:szCs w:val="22"/>
              </w:rPr>
            </w:pPr>
            <w:r w:rsidRPr="00357F90">
              <w:rPr>
                <w:b/>
                <w:sz w:val="22"/>
                <w:szCs w:val="22"/>
              </w:rPr>
              <w:t>Assessment</w:t>
            </w:r>
          </w:p>
        </w:tc>
        <w:tc>
          <w:tcPr>
            <w:tcW w:w="1985" w:type="dxa"/>
            <w:shd w:val="clear" w:color="auto" w:fill="F4B083" w:themeFill="accent2" w:themeFillTint="99"/>
          </w:tcPr>
          <w:p w14:paraId="37AF474B" w14:textId="77777777" w:rsidR="00F3467C" w:rsidRPr="00357F90" w:rsidRDefault="00F3467C" w:rsidP="00B63F25">
            <w:pPr>
              <w:rPr>
                <w:b/>
                <w:sz w:val="22"/>
                <w:szCs w:val="22"/>
              </w:rPr>
            </w:pPr>
            <w:r w:rsidRPr="00357F90">
              <w:rPr>
                <w:b/>
                <w:sz w:val="22"/>
                <w:szCs w:val="22"/>
              </w:rPr>
              <w:t>Independent Learning</w:t>
            </w:r>
          </w:p>
        </w:tc>
      </w:tr>
      <w:tr w:rsidR="00956A21" w:rsidRPr="00357F90" w14:paraId="41DA7F27" w14:textId="77777777" w:rsidTr="00B63F25">
        <w:tc>
          <w:tcPr>
            <w:tcW w:w="1129" w:type="dxa"/>
          </w:tcPr>
          <w:p w14:paraId="2004CF00" w14:textId="5C456426" w:rsidR="00956A21" w:rsidRPr="00823AAB" w:rsidRDefault="00956A21" w:rsidP="00956A21">
            <w:pPr>
              <w:rPr>
                <w:b/>
                <w:bCs/>
                <w:sz w:val="22"/>
                <w:szCs w:val="22"/>
              </w:rPr>
            </w:pPr>
            <w:r w:rsidRPr="006D0D5A">
              <w:rPr>
                <w:b/>
                <w:bCs/>
                <w:sz w:val="22"/>
                <w:szCs w:val="22"/>
              </w:rPr>
              <w:t>35</w:t>
            </w:r>
          </w:p>
        </w:tc>
        <w:tc>
          <w:tcPr>
            <w:tcW w:w="1701" w:type="dxa"/>
          </w:tcPr>
          <w:p w14:paraId="6D1FFC1D" w14:textId="77777777" w:rsidR="00956A21" w:rsidRPr="006D0D5A" w:rsidRDefault="00956A21" w:rsidP="00956A21">
            <w:pPr>
              <w:pStyle w:val="NormalWeb"/>
              <w:rPr>
                <w:rFonts w:ascii="Arial" w:hAnsi="Arial" w:cs="Arial"/>
                <w:b/>
                <w:bCs/>
                <w:sz w:val="22"/>
                <w:szCs w:val="22"/>
              </w:rPr>
            </w:pPr>
            <w:r w:rsidRPr="006D0D5A">
              <w:rPr>
                <w:rFonts w:ascii="Arial" w:hAnsi="Arial" w:cs="Arial"/>
                <w:b/>
                <w:bCs/>
                <w:sz w:val="22"/>
                <w:szCs w:val="22"/>
              </w:rPr>
              <w:t xml:space="preserve">consideration of the views of Sikh scholars – </w:t>
            </w:r>
          </w:p>
          <w:p w14:paraId="7F17DD77" w14:textId="77777777" w:rsidR="00956A21" w:rsidRPr="006D0D5A" w:rsidRDefault="00956A21" w:rsidP="00956A21">
            <w:pPr>
              <w:pStyle w:val="NormalWeb"/>
              <w:rPr>
                <w:rFonts w:ascii="Arial" w:hAnsi="Arial" w:cs="Arial"/>
                <w:b/>
                <w:bCs/>
                <w:sz w:val="22"/>
                <w:szCs w:val="22"/>
              </w:rPr>
            </w:pPr>
            <w:r w:rsidRPr="006D0D5A">
              <w:rPr>
                <w:rFonts w:ascii="Arial" w:hAnsi="Arial" w:cs="Arial"/>
                <w:b/>
                <w:bCs/>
                <w:sz w:val="22"/>
                <w:szCs w:val="22"/>
              </w:rPr>
              <w:t xml:space="preserve">D.S. Chahal; </w:t>
            </w:r>
          </w:p>
          <w:p w14:paraId="51982507" w14:textId="77777777" w:rsidR="00956A21" w:rsidRPr="006D0D5A" w:rsidRDefault="00956A21" w:rsidP="00956A21">
            <w:pPr>
              <w:pStyle w:val="NormalWeb"/>
              <w:rPr>
                <w:rFonts w:ascii="Arial" w:hAnsi="Arial" w:cs="Arial"/>
                <w:b/>
                <w:bCs/>
                <w:sz w:val="22"/>
                <w:szCs w:val="22"/>
              </w:rPr>
            </w:pPr>
            <w:r w:rsidRPr="006D0D5A">
              <w:rPr>
                <w:rFonts w:ascii="Arial" w:hAnsi="Arial" w:cs="Arial"/>
                <w:b/>
                <w:bCs/>
                <w:sz w:val="22"/>
                <w:szCs w:val="22"/>
              </w:rPr>
              <w:t>Dr Jodh Singh</w:t>
            </w:r>
          </w:p>
          <w:p w14:paraId="738604D2" w14:textId="54D14EB0" w:rsidR="00956A21" w:rsidRPr="00623812" w:rsidRDefault="00956A21" w:rsidP="00956A21">
            <w:pPr>
              <w:pStyle w:val="NormalWeb"/>
              <w:rPr>
                <w:rFonts w:ascii="Arial" w:hAnsi="Arial" w:cs="Arial"/>
                <w:b/>
                <w:bCs/>
                <w:sz w:val="22"/>
                <w:szCs w:val="22"/>
              </w:rPr>
            </w:pPr>
            <w:r w:rsidRPr="006D0D5A">
              <w:rPr>
                <w:rFonts w:ascii="Arial" w:hAnsi="Arial" w:cs="Arial"/>
                <w:b/>
                <w:bCs/>
                <w:sz w:val="22"/>
                <w:szCs w:val="22"/>
              </w:rPr>
              <w:t>W.</w:t>
            </w:r>
            <w:r>
              <w:rPr>
                <w:rFonts w:ascii="Arial" w:hAnsi="Arial" w:cs="Arial"/>
                <w:b/>
                <w:bCs/>
                <w:sz w:val="22"/>
                <w:szCs w:val="22"/>
              </w:rPr>
              <w:t xml:space="preserve"> </w:t>
            </w:r>
            <w:r w:rsidRPr="006D0D5A">
              <w:rPr>
                <w:rFonts w:ascii="Arial" w:hAnsi="Arial" w:cs="Arial"/>
                <w:b/>
                <w:bCs/>
                <w:sz w:val="22"/>
                <w:szCs w:val="22"/>
              </w:rPr>
              <w:t>O. Cole (as a scholar outside the Sikh faith).</w:t>
            </w:r>
          </w:p>
        </w:tc>
        <w:tc>
          <w:tcPr>
            <w:tcW w:w="3969" w:type="dxa"/>
          </w:tcPr>
          <w:p w14:paraId="33F94825" w14:textId="797CA2D3" w:rsidR="00CD2CE6" w:rsidRPr="0041659B" w:rsidRDefault="00956A21" w:rsidP="006F12A3">
            <w:pPr>
              <w:pStyle w:val="ListParagraph"/>
              <w:numPr>
                <w:ilvl w:val="0"/>
                <w:numId w:val="47"/>
              </w:numPr>
              <w:ind w:left="321"/>
              <w:rPr>
                <w:sz w:val="20"/>
                <w:szCs w:val="20"/>
              </w:rPr>
            </w:pPr>
            <w:r w:rsidRPr="0041659B">
              <w:rPr>
                <w:sz w:val="20"/>
                <w:szCs w:val="20"/>
              </w:rPr>
              <w:t xml:space="preserve">Read </w:t>
            </w:r>
            <w:r w:rsidR="00CD2CE6" w:rsidRPr="0041659B">
              <w:rPr>
                <w:sz w:val="20"/>
                <w:szCs w:val="20"/>
              </w:rPr>
              <w:t xml:space="preserve">this </w:t>
            </w:r>
            <w:hyperlink r:id="rId181" w:history="1">
              <w:r w:rsidR="00CD2CE6" w:rsidRPr="0041659B">
                <w:rPr>
                  <w:rStyle w:val="Hyperlink"/>
                  <w:sz w:val="20"/>
                  <w:szCs w:val="20"/>
                </w:rPr>
                <w:t>article about IVF from Dr Jodh Singh</w:t>
              </w:r>
            </w:hyperlink>
            <w:r w:rsidR="00CD2CE6" w:rsidRPr="0041659B">
              <w:rPr>
                <w:sz w:val="20"/>
                <w:szCs w:val="20"/>
              </w:rPr>
              <w:t>.</w:t>
            </w:r>
          </w:p>
          <w:p w14:paraId="29BA2912" w14:textId="77777777" w:rsidR="00956A21" w:rsidRPr="0041659B" w:rsidRDefault="00956A21" w:rsidP="00956A21">
            <w:pPr>
              <w:ind w:left="315"/>
              <w:rPr>
                <w:sz w:val="20"/>
                <w:szCs w:val="20"/>
              </w:rPr>
            </w:pPr>
          </w:p>
          <w:p w14:paraId="05E1EB7B" w14:textId="588F3E99" w:rsidR="00956A21" w:rsidRPr="0041659B" w:rsidRDefault="00956A21" w:rsidP="00403006">
            <w:pPr>
              <w:pStyle w:val="ListParagraph"/>
              <w:numPr>
                <w:ilvl w:val="0"/>
                <w:numId w:val="47"/>
              </w:numPr>
              <w:ind w:left="321"/>
              <w:rPr>
                <w:sz w:val="20"/>
                <w:szCs w:val="20"/>
              </w:rPr>
            </w:pPr>
            <w:r w:rsidRPr="0041659B">
              <w:rPr>
                <w:sz w:val="20"/>
                <w:szCs w:val="20"/>
              </w:rPr>
              <w:t>Write down the key points.</w:t>
            </w:r>
            <w:r w:rsidR="00403006" w:rsidRPr="0041659B">
              <w:rPr>
                <w:sz w:val="20"/>
                <w:szCs w:val="20"/>
              </w:rPr>
              <w:t xml:space="preserve"> </w:t>
            </w:r>
            <w:r w:rsidRPr="0041659B">
              <w:rPr>
                <w:sz w:val="20"/>
                <w:szCs w:val="20"/>
              </w:rPr>
              <w:t>Analyse and evaluate his views.</w:t>
            </w:r>
          </w:p>
          <w:p w14:paraId="47136F1A" w14:textId="77777777" w:rsidR="00956A21" w:rsidRPr="0041659B" w:rsidRDefault="00956A21" w:rsidP="00956A21">
            <w:pPr>
              <w:ind w:left="315"/>
              <w:rPr>
                <w:sz w:val="20"/>
                <w:szCs w:val="20"/>
              </w:rPr>
            </w:pPr>
          </w:p>
          <w:p w14:paraId="4F9A12BC" w14:textId="77777777" w:rsidR="00956A21" w:rsidRPr="0041659B" w:rsidRDefault="00956A21" w:rsidP="00403006">
            <w:pPr>
              <w:pStyle w:val="ListParagraph"/>
              <w:numPr>
                <w:ilvl w:val="0"/>
                <w:numId w:val="47"/>
              </w:numPr>
              <w:ind w:left="321"/>
              <w:rPr>
                <w:sz w:val="20"/>
                <w:szCs w:val="20"/>
              </w:rPr>
            </w:pPr>
            <w:r w:rsidRPr="0041659B">
              <w:rPr>
                <w:sz w:val="20"/>
                <w:szCs w:val="20"/>
              </w:rPr>
              <w:t xml:space="preserve">Flip learning - Read </w:t>
            </w:r>
          </w:p>
          <w:p w14:paraId="64CD8B6A" w14:textId="77777777" w:rsidR="00956A21" w:rsidRPr="0041659B" w:rsidRDefault="00956A21" w:rsidP="00956A21">
            <w:pPr>
              <w:ind w:left="315"/>
              <w:rPr>
                <w:sz w:val="20"/>
                <w:szCs w:val="20"/>
              </w:rPr>
            </w:pPr>
          </w:p>
          <w:p w14:paraId="3C6A4889" w14:textId="77777777" w:rsidR="00956A21" w:rsidRPr="0041659B" w:rsidRDefault="00956A21" w:rsidP="00956A21">
            <w:pPr>
              <w:pStyle w:val="ListParagraph"/>
              <w:ind w:left="315"/>
              <w:rPr>
                <w:sz w:val="20"/>
                <w:szCs w:val="20"/>
              </w:rPr>
            </w:pPr>
            <w:r w:rsidRPr="0041659B">
              <w:rPr>
                <w:sz w:val="20"/>
                <w:szCs w:val="20"/>
              </w:rPr>
              <w:t>Chahal, D.S. (2009) - Sikh Perspectives on Bio-Ethics found in Religious Perspectives on Bioethics (Annals of Bioethics) edited by M. Cherry, Routledge, ISBN:0415544130</w:t>
            </w:r>
          </w:p>
          <w:p w14:paraId="546D803E" w14:textId="77777777" w:rsidR="00956A21" w:rsidRPr="0041659B" w:rsidRDefault="00956A21" w:rsidP="00956A21">
            <w:pPr>
              <w:ind w:left="315"/>
              <w:rPr>
                <w:sz w:val="20"/>
                <w:szCs w:val="20"/>
              </w:rPr>
            </w:pPr>
          </w:p>
          <w:p w14:paraId="07DDA783" w14:textId="77777777" w:rsidR="00956A21" w:rsidRPr="0041659B" w:rsidRDefault="00956A21" w:rsidP="00956A21">
            <w:pPr>
              <w:pStyle w:val="ListParagraph"/>
              <w:ind w:left="315"/>
              <w:rPr>
                <w:sz w:val="20"/>
                <w:szCs w:val="20"/>
              </w:rPr>
            </w:pPr>
            <w:r w:rsidRPr="0041659B">
              <w:rPr>
                <w:sz w:val="20"/>
                <w:szCs w:val="20"/>
              </w:rPr>
              <w:t>Analyse and evaluate his views.</w:t>
            </w:r>
          </w:p>
          <w:p w14:paraId="5D701006" w14:textId="77777777" w:rsidR="00956A21" w:rsidRPr="0041659B" w:rsidRDefault="00956A21" w:rsidP="00956A21">
            <w:pPr>
              <w:ind w:left="315"/>
              <w:rPr>
                <w:sz w:val="20"/>
                <w:szCs w:val="20"/>
              </w:rPr>
            </w:pPr>
          </w:p>
          <w:p w14:paraId="2F23A24D" w14:textId="77777777" w:rsidR="00956A21" w:rsidRPr="0041659B" w:rsidRDefault="00956A21" w:rsidP="00956A21">
            <w:pPr>
              <w:ind w:left="315"/>
              <w:rPr>
                <w:sz w:val="20"/>
                <w:szCs w:val="20"/>
              </w:rPr>
            </w:pPr>
          </w:p>
          <w:p w14:paraId="051641F0" w14:textId="77777777" w:rsidR="00956A21" w:rsidRPr="0041659B" w:rsidRDefault="00956A21" w:rsidP="00403006">
            <w:pPr>
              <w:pStyle w:val="ListParagraph"/>
              <w:numPr>
                <w:ilvl w:val="0"/>
                <w:numId w:val="47"/>
              </w:numPr>
              <w:ind w:left="321"/>
              <w:rPr>
                <w:sz w:val="20"/>
                <w:szCs w:val="20"/>
              </w:rPr>
            </w:pPr>
            <w:r w:rsidRPr="0041659B">
              <w:rPr>
                <w:sz w:val="20"/>
                <w:szCs w:val="20"/>
              </w:rPr>
              <w:t>Read appropriate extracts from</w:t>
            </w:r>
          </w:p>
          <w:p w14:paraId="41EC3F1F" w14:textId="77777777" w:rsidR="00956A21" w:rsidRPr="0041659B" w:rsidRDefault="00956A21" w:rsidP="00956A21">
            <w:pPr>
              <w:ind w:left="315"/>
              <w:rPr>
                <w:sz w:val="20"/>
                <w:szCs w:val="20"/>
              </w:rPr>
            </w:pPr>
          </w:p>
          <w:p w14:paraId="1F3E652D" w14:textId="2D86D88A" w:rsidR="00956A21" w:rsidRPr="0041659B" w:rsidRDefault="00956A21" w:rsidP="00956A21">
            <w:pPr>
              <w:pStyle w:val="ListParagraph"/>
              <w:ind w:left="315"/>
              <w:rPr>
                <w:sz w:val="20"/>
                <w:szCs w:val="20"/>
              </w:rPr>
            </w:pPr>
            <w:r w:rsidRPr="0041659B">
              <w:rPr>
                <w:sz w:val="20"/>
                <w:szCs w:val="20"/>
              </w:rPr>
              <w:t>Owen W. Cole (2004), Understanding Sikhism,</w:t>
            </w:r>
            <w:r w:rsidRPr="0041659B">
              <w:rPr>
                <w:color w:val="333333"/>
                <w:sz w:val="20"/>
                <w:szCs w:val="20"/>
                <w:shd w:val="clear" w:color="auto" w:fill="FFFFFF"/>
              </w:rPr>
              <w:t xml:space="preserve"> Dunedin Academic Press, ISBN:</w:t>
            </w:r>
            <w:r w:rsidRPr="0041659B">
              <w:rPr>
                <w:sz w:val="20"/>
                <w:szCs w:val="20"/>
              </w:rPr>
              <w:t>9781903765159</w:t>
            </w:r>
          </w:p>
          <w:p w14:paraId="37BC2BD1" w14:textId="77777777" w:rsidR="00956A21" w:rsidRPr="0041659B" w:rsidRDefault="00956A21" w:rsidP="00956A21">
            <w:pPr>
              <w:ind w:left="315" w:hanging="283"/>
              <w:rPr>
                <w:sz w:val="20"/>
                <w:szCs w:val="20"/>
              </w:rPr>
            </w:pPr>
          </w:p>
          <w:p w14:paraId="7773D39D" w14:textId="48E9BACE" w:rsidR="00956A21" w:rsidRPr="0041659B" w:rsidRDefault="00956A21" w:rsidP="00956A21">
            <w:pPr>
              <w:tabs>
                <w:tab w:val="left" w:pos="884"/>
              </w:tabs>
              <w:ind w:left="315"/>
              <w:rPr>
                <w:sz w:val="20"/>
                <w:szCs w:val="20"/>
              </w:rPr>
            </w:pPr>
            <w:r w:rsidRPr="0041659B">
              <w:rPr>
                <w:sz w:val="20"/>
                <w:szCs w:val="20"/>
              </w:rPr>
              <w:t>Analyse and evaluate his views.</w:t>
            </w:r>
          </w:p>
        </w:tc>
        <w:tc>
          <w:tcPr>
            <w:tcW w:w="4111" w:type="dxa"/>
          </w:tcPr>
          <w:p w14:paraId="49B04E6C" w14:textId="77777777" w:rsidR="00956A21" w:rsidRPr="0041659B" w:rsidRDefault="00956A21" w:rsidP="00956A21">
            <w:pPr>
              <w:rPr>
                <w:sz w:val="20"/>
                <w:szCs w:val="20"/>
              </w:rPr>
            </w:pPr>
            <w:r w:rsidRPr="0041659B">
              <w:rPr>
                <w:sz w:val="20"/>
                <w:szCs w:val="20"/>
              </w:rPr>
              <w:t>Chahal, D.S. (2009) - Sikh Perspectives on Bio-Ethics found in Religious Perspectives on Bioethics (Annals of Bioethics) edited by M. Cherry, Routledge, ISBN:0415544130</w:t>
            </w:r>
          </w:p>
          <w:p w14:paraId="0BBD5A0F" w14:textId="77777777" w:rsidR="00956A21" w:rsidRPr="0041659B" w:rsidRDefault="00956A21" w:rsidP="00956A21">
            <w:pPr>
              <w:rPr>
                <w:sz w:val="20"/>
                <w:szCs w:val="20"/>
              </w:rPr>
            </w:pPr>
          </w:p>
          <w:p w14:paraId="7A34963C" w14:textId="69340B58" w:rsidR="00956A21" w:rsidRPr="0041659B" w:rsidRDefault="00956A21" w:rsidP="00956A21">
            <w:pPr>
              <w:rPr>
                <w:sz w:val="20"/>
                <w:szCs w:val="20"/>
              </w:rPr>
            </w:pPr>
            <w:r w:rsidRPr="0041659B">
              <w:rPr>
                <w:sz w:val="20"/>
                <w:szCs w:val="20"/>
              </w:rPr>
              <w:t>Cole, W. Owen (2004), Understanding Sikhism,</w:t>
            </w:r>
            <w:r w:rsidRPr="0041659B">
              <w:rPr>
                <w:color w:val="333333"/>
                <w:sz w:val="20"/>
                <w:szCs w:val="20"/>
                <w:shd w:val="clear" w:color="auto" w:fill="FFFFFF"/>
              </w:rPr>
              <w:t xml:space="preserve"> Dunedin Academic Press, ISBN:</w:t>
            </w:r>
            <w:r w:rsidRPr="0041659B">
              <w:rPr>
                <w:sz w:val="20"/>
                <w:szCs w:val="20"/>
              </w:rPr>
              <w:t>9781903765159</w:t>
            </w:r>
          </w:p>
          <w:p w14:paraId="0CA42848" w14:textId="10AA088F" w:rsidR="00200424" w:rsidRPr="0041659B" w:rsidRDefault="00200424" w:rsidP="00956A21">
            <w:pPr>
              <w:rPr>
                <w:sz w:val="20"/>
                <w:szCs w:val="20"/>
              </w:rPr>
            </w:pPr>
          </w:p>
          <w:p w14:paraId="5EFCF43A" w14:textId="7ACD174F" w:rsidR="00956A21" w:rsidRPr="0041659B" w:rsidRDefault="002B3C57" w:rsidP="00956A21">
            <w:pPr>
              <w:rPr>
                <w:rStyle w:val="Hyperlink"/>
                <w:color w:val="auto"/>
                <w:sz w:val="20"/>
                <w:szCs w:val="20"/>
                <w:u w:val="none"/>
              </w:rPr>
            </w:pPr>
            <w:hyperlink r:id="rId182" w:history="1">
              <w:r w:rsidR="006F12A3" w:rsidRPr="0041659B">
                <w:rPr>
                  <w:rStyle w:val="Hyperlink"/>
                  <w:sz w:val="20"/>
                  <w:szCs w:val="20"/>
                </w:rPr>
                <w:t>An article on the importance of virtues in Sikh ethics by Dr Jodh Singh</w:t>
              </w:r>
            </w:hyperlink>
          </w:p>
          <w:p w14:paraId="29323EA5" w14:textId="77777777" w:rsidR="00956A21" w:rsidRPr="0041659B" w:rsidRDefault="00956A21" w:rsidP="00956A21">
            <w:pPr>
              <w:rPr>
                <w:rStyle w:val="Hyperlink"/>
                <w:b/>
                <w:bCs/>
                <w:sz w:val="20"/>
                <w:szCs w:val="20"/>
              </w:rPr>
            </w:pPr>
          </w:p>
          <w:p w14:paraId="1EE54E24" w14:textId="77777777" w:rsidR="00931B0A" w:rsidRPr="0041659B" w:rsidRDefault="002B3C57" w:rsidP="00931B0A">
            <w:pPr>
              <w:rPr>
                <w:b/>
                <w:bCs/>
                <w:color w:val="C45911" w:themeColor="accent2" w:themeShade="BF"/>
                <w:sz w:val="20"/>
                <w:szCs w:val="20"/>
              </w:rPr>
            </w:pPr>
            <w:hyperlink r:id="rId183" w:history="1">
              <w:proofErr w:type="spellStart"/>
              <w:r w:rsidR="00931B0A" w:rsidRPr="0041659B">
                <w:rPr>
                  <w:rStyle w:val="Hyperlink"/>
                  <w:b/>
                  <w:bCs/>
                  <w:color w:val="C45911" w:themeColor="accent2" w:themeShade="BF"/>
                  <w:sz w:val="20"/>
                  <w:szCs w:val="20"/>
                </w:rPr>
                <w:t>Eduqas</w:t>
              </w:r>
              <w:proofErr w:type="spellEnd"/>
              <w:r w:rsidR="00931B0A" w:rsidRPr="0041659B">
                <w:rPr>
                  <w:rStyle w:val="Hyperlink"/>
                  <w:b/>
                  <w:bCs/>
                  <w:color w:val="C45911" w:themeColor="accent2" w:themeShade="BF"/>
                  <w:sz w:val="20"/>
                  <w:szCs w:val="20"/>
                </w:rPr>
                <w:t xml:space="preserve"> AO2 guidance</w:t>
              </w:r>
            </w:hyperlink>
          </w:p>
          <w:p w14:paraId="0CBD056A" w14:textId="77777777" w:rsidR="00956A21" w:rsidRPr="0041659B" w:rsidRDefault="00956A21" w:rsidP="00956A21">
            <w:pPr>
              <w:rPr>
                <w:rStyle w:val="Hyperlink"/>
                <w:sz w:val="20"/>
                <w:szCs w:val="20"/>
              </w:rPr>
            </w:pPr>
          </w:p>
          <w:p w14:paraId="4A856110" w14:textId="77777777" w:rsidR="00956A21" w:rsidRPr="0041659B" w:rsidRDefault="00956A21" w:rsidP="00956A21">
            <w:pPr>
              <w:rPr>
                <w:rStyle w:val="Hyperlink"/>
                <w:sz w:val="20"/>
                <w:szCs w:val="20"/>
              </w:rPr>
            </w:pPr>
          </w:p>
          <w:p w14:paraId="79E98D6F" w14:textId="77777777" w:rsidR="00956A21" w:rsidRPr="0041659B" w:rsidRDefault="00956A21" w:rsidP="00956A21">
            <w:pPr>
              <w:rPr>
                <w:sz w:val="20"/>
                <w:szCs w:val="20"/>
              </w:rPr>
            </w:pPr>
          </w:p>
          <w:p w14:paraId="318A1A75" w14:textId="77777777" w:rsidR="00956A21" w:rsidRPr="0041659B" w:rsidRDefault="00956A21" w:rsidP="00956A21">
            <w:pPr>
              <w:rPr>
                <w:sz w:val="20"/>
                <w:szCs w:val="20"/>
              </w:rPr>
            </w:pPr>
          </w:p>
        </w:tc>
        <w:tc>
          <w:tcPr>
            <w:tcW w:w="2693" w:type="dxa"/>
          </w:tcPr>
          <w:p w14:paraId="0FE3C760" w14:textId="1C1A5514" w:rsidR="00956A21" w:rsidRPr="0041659B" w:rsidRDefault="00956A21" w:rsidP="00956A21">
            <w:pPr>
              <w:rPr>
                <w:sz w:val="20"/>
                <w:szCs w:val="20"/>
              </w:rPr>
            </w:pPr>
            <w:r w:rsidRPr="0041659B">
              <w:rPr>
                <w:sz w:val="20"/>
                <w:szCs w:val="20"/>
              </w:rPr>
              <w:t xml:space="preserve">Produce a Mark scheme for focusing on 2 areas. Sikh teachings on Bioethics. AO1 </w:t>
            </w:r>
          </w:p>
          <w:p w14:paraId="30645EA8" w14:textId="77777777" w:rsidR="00956A21" w:rsidRPr="0041659B" w:rsidRDefault="00956A21" w:rsidP="00956A21">
            <w:pPr>
              <w:rPr>
                <w:sz w:val="20"/>
                <w:szCs w:val="20"/>
              </w:rPr>
            </w:pPr>
            <w:r w:rsidRPr="0041659B">
              <w:rPr>
                <w:sz w:val="20"/>
                <w:szCs w:val="20"/>
              </w:rPr>
              <w:t xml:space="preserve"> </w:t>
            </w:r>
          </w:p>
          <w:p w14:paraId="15901007" w14:textId="77777777" w:rsidR="00956A21" w:rsidRPr="0041659B" w:rsidRDefault="00956A21" w:rsidP="00956A21">
            <w:pPr>
              <w:rPr>
                <w:sz w:val="20"/>
                <w:szCs w:val="20"/>
              </w:rPr>
            </w:pPr>
          </w:p>
          <w:p w14:paraId="52C38A79" w14:textId="77777777" w:rsidR="00956A21" w:rsidRPr="0041659B" w:rsidRDefault="00956A21" w:rsidP="00956A21">
            <w:pPr>
              <w:rPr>
                <w:sz w:val="20"/>
                <w:szCs w:val="20"/>
              </w:rPr>
            </w:pPr>
            <w:r w:rsidRPr="0041659B">
              <w:rPr>
                <w:sz w:val="20"/>
                <w:szCs w:val="20"/>
              </w:rPr>
              <w:t xml:space="preserve">Is IVF compatible with Sikh teaching? AO2 essay. </w:t>
            </w:r>
          </w:p>
          <w:p w14:paraId="1A25CE0D" w14:textId="77777777" w:rsidR="00956A21" w:rsidRPr="0041659B" w:rsidRDefault="00956A21" w:rsidP="00956A21">
            <w:pPr>
              <w:rPr>
                <w:sz w:val="20"/>
                <w:szCs w:val="20"/>
              </w:rPr>
            </w:pPr>
          </w:p>
        </w:tc>
        <w:tc>
          <w:tcPr>
            <w:tcW w:w="1985" w:type="dxa"/>
          </w:tcPr>
          <w:p w14:paraId="375E9081" w14:textId="32A42B0F" w:rsidR="00956A21" w:rsidRPr="0041659B" w:rsidRDefault="00956A21" w:rsidP="00956A21">
            <w:pPr>
              <w:rPr>
                <w:sz w:val="20"/>
                <w:szCs w:val="20"/>
              </w:rPr>
            </w:pPr>
            <w:r w:rsidRPr="0041659B">
              <w:rPr>
                <w:sz w:val="20"/>
                <w:szCs w:val="20"/>
              </w:rPr>
              <w:t>Revise key points from lesson on Sikh teaching on bioethics.</w:t>
            </w:r>
          </w:p>
        </w:tc>
      </w:tr>
    </w:tbl>
    <w:p w14:paraId="5F17B012" w14:textId="35AFDD2D" w:rsidR="007E4E43" w:rsidRDefault="007E4E43">
      <w:pPr>
        <w:spacing w:after="160" w:line="259" w:lineRule="auto"/>
        <w:rPr>
          <w:i/>
          <w:iCs w:val="0"/>
          <w:sz w:val="22"/>
        </w:rPr>
      </w:pPr>
    </w:p>
    <w:p w14:paraId="53AA95E7" w14:textId="77777777" w:rsidR="007E4E43" w:rsidRDefault="007E4E43">
      <w:pPr>
        <w:spacing w:after="160" w:line="259" w:lineRule="auto"/>
        <w:rPr>
          <w:i/>
          <w:iCs w:val="0"/>
          <w:sz w:val="22"/>
        </w:rPr>
      </w:pPr>
    </w:p>
    <w:p w14:paraId="389EBE0B" w14:textId="3CB64CD9" w:rsidR="007E4E43" w:rsidRDefault="007E4E43">
      <w:pPr>
        <w:rPr>
          <w:i/>
          <w:iCs w:val="0"/>
          <w:sz w:val="22"/>
        </w:rPr>
      </w:pPr>
    </w:p>
    <w:p w14:paraId="38AEE2D8" w14:textId="28415349" w:rsidR="00F3467C" w:rsidRDefault="00F3467C">
      <w:pPr>
        <w:rPr>
          <w:i/>
          <w:iCs w:val="0"/>
          <w:sz w:val="22"/>
        </w:rPr>
      </w:pPr>
    </w:p>
    <w:p w14:paraId="6D24D0B0" w14:textId="3866E07B" w:rsidR="00F3467C" w:rsidRDefault="00F3467C">
      <w:pPr>
        <w:rPr>
          <w:i/>
          <w:iCs w:val="0"/>
          <w:sz w:val="22"/>
        </w:rPr>
      </w:pPr>
    </w:p>
    <w:p w14:paraId="5DBEA1ED" w14:textId="7556F9BB" w:rsidR="00F3467C" w:rsidRDefault="00F3467C">
      <w:pPr>
        <w:spacing w:after="160" w:line="259" w:lineRule="auto"/>
        <w:rPr>
          <w:i/>
          <w:iCs w:val="0"/>
          <w:sz w:val="22"/>
        </w:rPr>
      </w:pPr>
      <w:r>
        <w:rPr>
          <w:i/>
          <w:sz w:val="22"/>
        </w:rPr>
        <w:br w:type="page"/>
      </w: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701"/>
        <w:gridCol w:w="3969"/>
        <w:gridCol w:w="4111"/>
        <w:gridCol w:w="2693"/>
        <w:gridCol w:w="1985"/>
      </w:tblGrid>
      <w:tr w:rsidR="00F3467C" w:rsidRPr="00357F90" w14:paraId="37877558" w14:textId="77777777" w:rsidTr="00A6705E">
        <w:tc>
          <w:tcPr>
            <w:tcW w:w="1129" w:type="dxa"/>
            <w:shd w:val="clear" w:color="auto" w:fill="F4B083" w:themeFill="accent2" w:themeFillTint="99"/>
          </w:tcPr>
          <w:p w14:paraId="52D5A067" w14:textId="77777777" w:rsidR="00F3467C" w:rsidRPr="00357F90" w:rsidRDefault="00F3467C" w:rsidP="00B63F25">
            <w:pPr>
              <w:rPr>
                <w:b/>
                <w:sz w:val="22"/>
                <w:szCs w:val="22"/>
              </w:rPr>
            </w:pPr>
            <w:r w:rsidRPr="00357F90">
              <w:rPr>
                <w:b/>
                <w:sz w:val="22"/>
                <w:szCs w:val="22"/>
              </w:rPr>
              <w:lastRenderedPageBreak/>
              <w:t>Lesson</w:t>
            </w:r>
          </w:p>
        </w:tc>
        <w:tc>
          <w:tcPr>
            <w:tcW w:w="1701" w:type="dxa"/>
            <w:shd w:val="clear" w:color="auto" w:fill="F4B083" w:themeFill="accent2" w:themeFillTint="99"/>
          </w:tcPr>
          <w:p w14:paraId="68777F49" w14:textId="77777777" w:rsidR="00F3467C" w:rsidRPr="00357F90" w:rsidRDefault="00F3467C" w:rsidP="00B63F25">
            <w:pPr>
              <w:rPr>
                <w:b/>
                <w:sz w:val="22"/>
                <w:szCs w:val="22"/>
              </w:rPr>
            </w:pPr>
            <w:r w:rsidRPr="00357F90">
              <w:rPr>
                <w:b/>
                <w:sz w:val="22"/>
                <w:szCs w:val="22"/>
              </w:rPr>
              <w:t>Specification Detail</w:t>
            </w:r>
          </w:p>
        </w:tc>
        <w:tc>
          <w:tcPr>
            <w:tcW w:w="3969" w:type="dxa"/>
            <w:shd w:val="clear" w:color="auto" w:fill="F4B083" w:themeFill="accent2" w:themeFillTint="99"/>
          </w:tcPr>
          <w:p w14:paraId="4B5AF4A0" w14:textId="77777777" w:rsidR="00F3467C" w:rsidRPr="00357F90" w:rsidRDefault="00F3467C" w:rsidP="00B63F25">
            <w:pPr>
              <w:rPr>
                <w:b/>
                <w:sz w:val="22"/>
                <w:szCs w:val="22"/>
              </w:rPr>
            </w:pPr>
            <w:r w:rsidRPr="00357F90">
              <w:rPr>
                <w:b/>
                <w:sz w:val="22"/>
                <w:szCs w:val="22"/>
              </w:rPr>
              <w:t>Activities</w:t>
            </w:r>
          </w:p>
        </w:tc>
        <w:tc>
          <w:tcPr>
            <w:tcW w:w="4111" w:type="dxa"/>
            <w:shd w:val="clear" w:color="auto" w:fill="F4B083" w:themeFill="accent2" w:themeFillTint="99"/>
          </w:tcPr>
          <w:p w14:paraId="7B67878C" w14:textId="77777777" w:rsidR="00F3467C" w:rsidRPr="00357F90" w:rsidRDefault="00F3467C" w:rsidP="00B63F25">
            <w:pPr>
              <w:rPr>
                <w:b/>
                <w:sz w:val="22"/>
                <w:szCs w:val="22"/>
              </w:rPr>
            </w:pPr>
            <w:r w:rsidRPr="00357F90">
              <w:rPr>
                <w:b/>
                <w:sz w:val="22"/>
                <w:szCs w:val="22"/>
              </w:rPr>
              <w:t>Resources</w:t>
            </w:r>
          </w:p>
        </w:tc>
        <w:tc>
          <w:tcPr>
            <w:tcW w:w="2693" w:type="dxa"/>
            <w:shd w:val="clear" w:color="auto" w:fill="F4B083" w:themeFill="accent2" w:themeFillTint="99"/>
          </w:tcPr>
          <w:p w14:paraId="4DC7F581" w14:textId="77777777" w:rsidR="00F3467C" w:rsidRPr="00357F90" w:rsidRDefault="00F3467C" w:rsidP="00B63F25">
            <w:pPr>
              <w:rPr>
                <w:b/>
                <w:sz w:val="22"/>
                <w:szCs w:val="22"/>
              </w:rPr>
            </w:pPr>
            <w:r w:rsidRPr="00357F90">
              <w:rPr>
                <w:b/>
                <w:sz w:val="22"/>
                <w:szCs w:val="22"/>
              </w:rPr>
              <w:t>Assessment</w:t>
            </w:r>
          </w:p>
        </w:tc>
        <w:tc>
          <w:tcPr>
            <w:tcW w:w="1985" w:type="dxa"/>
            <w:shd w:val="clear" w:color="auto" w:fill="F4B083" w:themeFill="accent2" w:themeFillTint="99"/>
          </w:tcPr>
          <w:p w14:paraId="0B222238" w14:textId="77777777" w:rsidR="00F3467C" w:rsidRPr="00357F90" w:rsidRDefault="00F3467C" w:rsidP="00B63F25">
            <w:pPr>
              <w:rPr>
                <w:b/>
                <w:sz w:val="22"/>
                <w:szCs w:val="22"/>
              </w:rPr>
            </w:pPr>
            <w:r w:rsidRPr="00357F90">
              <w:rPr>
                <w:b/>
                <w:sz w:val="22"/>
                <w:szCs w:val="22"/>
              </w:rPr>
              <w:t>Independent Learning</w:t>
            </w:r>
          </w:p>
        </w:tc>
      </w:tr>
      <w:tr w:rsidR="007227F8" w:rsidRPr="00357F90" w14:paraId="639CC4AB" w14:textId="77777777" w:rsidTr="00B63F25">
        <w:tc>
          <w:tcPr>
            <w:tcW w:w="1129" w:type="dxa"/>
          </w:tcPr>
          <w:p w14:paraId="29261B07" w14:textId="77777777" w:rsidR="007227F8" w:rsidRPr="00AF7AEF" w:rsidRDefault="007227F8" w:rsidP="007227F8">
            <w:pPr>
              <w:rPr>
                <w:b/>
                <w:bCs/>
                <w:sz w:val="22"/>
                <w:szCs w:val="22"/>
              </w:rPr>
            </w:pPr>
            <w:r w:rsidRPr="00AF7AEF">
              <w:rPr>
                <w:b/>
                <w:bCs/>
                <w:sz w:val="22"/>
                <w:szCs w:val="22"/>
              </w:rPr>
              <w:t>36</w:t>
            </w:r>
          </w:p>
          <w:p w14:paraId="35E7A580" w14:textId="77777777" w:rsidR="007227F8" w:rsidRPr="00357F90" w:rsidRDefault="007227F8" w:rsidP="007227F8">
            <w:pPr>
              <w:rPr>
                <w:sz w:val="22"/>
                <w:szCs w:val="22"/>
              </w:rPr>
            </w:pPr>
          </w:p>
          <w:p w14:paraId="12C4DDB2" w14:textId="77777777" w:rsidR="007227F8" w:rsidRPr="00357F90" w:rsidRDefault="007227F8" w:rsidP="007227F8">
            <w:pPr>
              <w:rPr>
                <w:sz w:val="22"/>
                <w:szCs w:val="22"/>
              </w:rPr>
            </w:pPr>
          </w:p>
          <w:p w14:paraId="2579A000" w14:textId="77777777" w:rsidR="007227F8" w:rsidRPr="00357F90" w:rsidRDefault="007227F8" w:rsidP="007227F8">
            <w:pPr>
              <w:rPr>
                <w:sz w:val="22"/>
                <w:szCs w:val="22"/>
              </w:rPr>
            </w:pPr>
          </w:p>
          <w:p w14:paraId="45FBEB87" w14:textId="77777777" w:rsidR="007227F8" w:rsidRPr="00357F90" w:rsidRDefault="007227F8" w:rsidP="007227F8">
            <w:pPr>
              <w:rPr>
                <w:sz w:val="22"/>
                <w:szCs w:val="22"/>
              </w:rPr>
            </w:pPr>
          </w:p>
          <w:p w14:paraId="6C87777A" w14:textId="77777777" w:rsidR="007227F8" w:rsidRPr="00357F90" w:rsidRDefault="007227F8" w:rsidP="007227F8">
            <w:pPr>
              <w:rPr>
                <w:sz w:val="22"/>
                <w:szCs w:val="22"/>
              </w:rPr>
            </w:pPr>
          </w:p>
          <w:p w14:paraId="23FF7091" w14:textId="77777777" w:rsidR="007227F8" w:rsidRPr="00357F90" w:rsidRDefault="007227F8" w:rsidP="007227F8">
            <w:pPr>
              <w:rPr>
                <w:sz w:val="22"/>
                <w:szCs w:val="22"/>
              </w:rPr>
            </w:pPr>
          </w:p>
          <w:p w14:paraId="198E3E39" w14:textId="77777777" w:rsidR="007227F8" w:rsidRPr="00357F90" w:rsidRDefault="007227F8" w:rsidP="007227F8">
            <w:pPr>
              <w:rPr>
                <w:sz w:val="22"/>
                <w:szCs w:val="22"/>
              </w:rPr>
            </w:pPr>
          </w:p>
          <w:p w14:paraId="00F5D87E" w14:textId="77777777" w:rsidR="007227F8" w:rsidRPr="00357F90" w:rsidRDefault="007227F8" w:rsidP="007227F8">
            <w:pPr>
              <w:rPr>
                <w:sz w:val="22"/>
                <w:szCs w:val="22"/>
              </w:rPr>
            </w:pPr>
          </w:p>
          <w:p w14:paraId="727F0DB2" w14:textId="77777777" w:rsidR="007227F8" w:rsidRPr="00357F90" w:rsidRDefault="007227F8" w:rsidP="007227F8">
            <w:pPr>
              <w:rPr>
                <w:sz w:val="22"/>
                <w:szCs w:val="22"/>
              </w:rPr>
            </w:pPr>
          </w:p>
          <w:p w14:paraId="0F3D6126" w14:textId="77777777" w:rsidR="007227F8" w:rsidRPr="00357F90" w:rsidRDefault="007227F8" w:rsidP="007227F8">
            <w:pPr>
              <w:rPr>
                <w:sz w:val="22"/>
                <w:szCs w:val="22"/>
              </w:rPr>
            </w:pPr>
          </w:p>
          <w:p w14:paraId="40C4BB02" w14:textId="77777777" w:rsidR="007227F8" w:rsidRPr="00357F90" w:rsidRDefault="007227F8" w:rsidP="007227F8">
            <w:pPr>
              <w:rPr>
                <w:sz w:val="22"/>
                <w:szCs w:val="22"/>
              </w:rPr>
            </w:pPr>
          </w:p>
          <w:p w14:paraId="56470B26" w14:textId="77777777" w:rsidR="007227F8" w:rsidRPr="00357F90" w:rsidRDefault="007227F8" w:rsidP="007227F8">
            <w:pPr>
              <w:rPr>
                <w:sz w:val="22"/>
                <w:szCs w:val="22"/>
              </w:rPr>
            </w:pPr>
          </w:p>
          <w:p w14:paraId="7E839F52" w14:textId="77777777" w:rsidR="007227F8" w:rsidRPr="00357F90" w:rsidRDefault="007227F8" w:rsidP="007227F8">
            <w:pPr>
              <w:rPr>
                <w:sz w:val="22"/>
                <w:szCs w:val="22"/>
              </w:rPr>
            </w:pPr>
          </w:p>
          <w:p w14:paraId="1A8409EC" w14:textId="77777777" w:rsidR="007227F8" w:rsidRPr="00357F90" w:rsidRDefault="007227F8" w:rsidP="007227F8">
            <w:pPr>
              <w:rPr>
                <w:sz w:val="22"/>
                <w:szCs w:val="22"/>
              </w:rPr>
            </w:pPr>
          </w:p>
          <w:p w14:paraId="567D6365" w14:textId="77777777" w:rsidR="007227F8" w:rsidRPr="00357F90" w:rsidRDefault="007227F8" w:rsidP="007227F8">
            <w:pPr>
              <w:rPr>
                <w:sz w:val="22"/>
                <w:szCs w:val="22"/>
              </w:rPr>
            </w:pPr>
          </w:p>
          <w:p w14:paraId="235B1088" w14:textId="77777777" w:rsidR="007227F8" w:rsidRPr="00357F90" w:rsidRDefault="007227F8" w:rsidP="007227F8">
            <w:pPr>
              <w:rPr>
                <w:sz w:val="22"/>
                <w:szCs w:val="22"/>
              </w:rPr>
            </w:pPr>
          </w:p>
          <w:p w14:paraId="7795E807" w14:textId="77777777" w:rsidR="007227F8" w:rsidRPr="00357F90" w:rsidRDefault="007227F8" w:rsidP="007227F8">
            <w:pPr>
              <w:rPr>
                <w:sz w:val="22"/>
                <w:szCs w:val="22"/>
              </w:rPr>
            </w:pPr>
          </w:p>
          <w:p w14:paraId="4CF33E57" w14:textId="77777777" w:rsidR="007227F8" w:rsidRPr="00357F90" w:rsidRDefault="007227F8" w:rsidP="007227F8">
            <w:pPr>
              <w:rPr>
                <w:sz w:val="22"/>
                <w:szCs w:val="22"/>
              </w:rPr>
            </w:pPr>
          </w:p>
          <w:p w14:paraId="2AAB7BBB" w14:textId="77777777" w:rsidR="007227F8" w:rsidRPr="00357F90" w:rsidRDefault="007227F8" w:rsidP="007227F8">
            <w:pPr>
              <w:rPr>
                <w:sz w:val="22"/>
                <w:szCs w:val="22"/>
              </w:rPr>
            </w:pPr>
          </w:p>
          <w:p w14:paraId="0FB66C89" w14:textId="77777777" w:rsidR="007227F8" w:rsidRPr="00357F90" w:rsidRDefault="007227F8" w:rsidP="007227F8">
            <w:pPr>
              <w:rPr>
                <w:sz w:val="22"/>
                <w:szCs w:val="22"/>
              </w:rPr>
            </w:pPr>
          </w:p>
          <w:p w14:paraId="646E6EB4" w14:textId="77777777" w:rsidR="007227F8" w:rsidRPr="00357F90" w:rsidRDefault="007227F8" w:rsidP="007227F8">
            <w:pPr>
              <w:rPr>
                <w:sz w:val="22"/>
                <w:szCs w:val="22"/>
              </w:rPr>
            </w:pPr>
          </w:p>
          <w:p w14:paraId="7B99CC4C" w14:textId="77777777" w:rsidR="007227F8" w:rsidRPr="00357F90" w:rsidRDefault="007227F8" w:rsidP="007227F8">
            <w:pPr>
              <w:rPr>
                <w:sz w:val="22"/>
                <w:szCs w:val="22"/>
              </w:rPr>
            </w:pPr>
          </w:p>
          <w:p w14:paraId="563F88CD" w14:textId="77777777" w:rsidR="007227F8" w:rsidRPr="00357F90" w:rsidRDefault="007227F8" w:rsidP="007227F8">
            <w:pPr>
              <w:rPr>
                <w:sz w:val="22"/>
                <w:szCs w:val="22"/>
              </w:rPr>
            </w:pPr>
          </w:p>
          <w:p w14:paraId="5E7010CA" w14:textId="77777777" w:rsidR="007227F8" w:rsidRPr="00357F90" w:rsidRDefault="007227F8" w:rsidP="007227F8">
            <w:pPr>
              <w:rPr>
                <w:sz w:val="22"/>
                <w:szCs w:val="22"/>
              </w:rPr>
            </w:pPr>
          </w:p>
          <w:p w14:paraId="0C40F9F1" w14:textId="77777777" w:rsidR="007227F8" w:rsidRPr="00357F90" w:rsidRDefault="007227F8" w:rsidP="007227F8">
            <w:pPr>
              <w:rPr>
                <w:sz w:val="22"/>
                <w:szCs w:val="22"/>
              </w:rPr>
            </w:pPr>
          </w:p>
          <w:p w14:paraId="33C13CE3" w14:textId="77777777" w:rsidR="007227F8" w:rsidRPr="00357F90" w:rsidRDefault="007227F8" w:rsidP="007227F8">
            <w:pPr>
              <w:rPr>
                <w:sz w:val="22"/>
                <w:szCs w:val="22"/>
              </w:rPr>
            </w:pPr>
          </w:p>
          <w:p w14:paraId="17499BFF" w14:textId="77777777" w:rsidR="007227F8" w:rsidRPr="00357F90" w:rsidRDefault="007227F8" w:rsidP="007227F8">
            <w:pPr>
              <w:rPr>
                <w:sz w:val="22"/>
                <w:szCs w:val="22"/>
              </w:rPr>
            </w:pPr>
          </w:p>
          <w:p w14:paraId="7DF23CB5" w14:textId="77777777" w:rsidR="007227F8" w:rsidRPr="00357F90" w:rsidRDefault="007227F8" w:rsidP="007227F8">
            <w:pPr>
              <w:rPr>
                <w:sz w:val="22"/>
                <w:szCs w:val="22"/>
              </w:rPr>
            </w:pPr>
          </w:p>
          <w:p w14:paraId="62AD70E1" w14:textId="7E233E9D" w:rsidR="007227F8" w:rsidRPr="00823AAB" w:rsidRDefault="007227F8" w:rsidP="007227F8">
            <w:pPr>
              <w:rPr>
                <w:b/>
                <w:bCs/>
                <w:sz w:val="22"/>
                <w:szCs w:val="22"/>
              </w:rPr>
            </w:pPr>
          </w:p>
        </w:tc>
        <w:tc>
          <w:tcPr>
            <w:tcW w:w="1701" w:type="dxa"/>
          </w:tcPr>
          <w:p w14:paraId="510FD900" w14:textId="77777777" w:rsidR="007227F8" w:rsidRPr="00AF7AEF" w:rsidRDefault="007227F8" w:rsidP="007227F8">
            <w:pPr>
              <w:rPr>
                <w:b/>
                <w:bCs/>
                <w:sz w:val="22"/>
                <w:szCs w:val="22"/>
              </w:rPr>
            </w:pPr>
            <w:r w:rsidRPr="00AF7AEF">
              <w:rPr>
                <w:b/>
                <w:bCs/>
                <w:sz w:val="22"/>
                <w:szCs w:val="22"/>
              </w:rPr>
              <w:t>Comparison of their views on ‘Assisted</w:t>
            </w:r>
          </w:p>
          <w:p w14:paraId="6804A88B" w14:textId="77777777" w:rsidR="007227F8" w:rsidRPr="00AF7AEF" w:rsidRDefault="007227F8" w:rsidP="007227F8">
            <w:pPr>
              <w:rPr>
                <w:b/>
                <w:bCs/>
                <w:sz w:val="22"/>
                <w:szCs w:val="22"/>
              </w:rPr>
            </w:pPr>
            <w:r w:rsidRPr="00AF7AEF">
              <w:rPr>
                <w:b/>
                <w:bCs/>
                <w:sz w:val="22"/>
                <w:szCs w:val="22"/>
              </w:rPr>
              <w:t>Reproductive Technology’ - IVF, sperm donation and embryonic transfer.</w:t>
            </w:r>
          </w:p>
          <w:p w14:paraId="15C2CAA5" w14:textId="77777777" w:rsidR="007227F8" w:rsidRPr="00357F90" w:rsidRDefault="007227F8" w:rsidP="007227F8">
            <w:pPr>
              <w:rPr>
                <w:sz w:val="22"/>
                <w:szCs w:val="22"/>
              </w:rPr>
            </w:pPr>
          </w:p>
          <w:p w14:paraId="6CE4CFDD" w14:textId="77777777" w:rsidR="007227F8" w:rsidRPr="00357F90" w:rsidRDefault="007227F8" w:rsidP="007227F8">
            <w:pPr>
              <w:rPr>
                <w:sz w:val="22"/>
                <w:szCs w:val="22"/>
              </w:rPr>
            </w:pPr>
          </w:p>
          <w:p w14:paraId="21074CC5" w14:textId="77777777" w:rsidR="007227F8" w:rsidRPr="00357F90" w:rsidRDefault="007227F8" w:rsidP="007227F8">
            <w:pPr>
              <w:rPr>
                <w:sz w:val="22"/>
                <w:szCs w:val="22"/>
              </w:rPr>
            </w:pPr>
          </w:p>
          <w:p w14:paraId="3018E23B" w14:textId="77777777" w:rsidR="007227F8" w:rsidRPr="00357F90" w:rsidRDefault="007227F8" w:rsidP="007227F8">
            <w:pPr>
              <w:rPr>
                <w:sz w:val="22"/>
                <w:szCs w:val="22"/>
              </w:rPr>
            </w:pPr>
          </w:p>
          <w:p w14:paraId="45ABC1E8" w14:textId="77777777" w:rsidR="007227F8" w:rsidRPr="00357F90" w:rsidRDefault="007227F8" w:rsidP="007227F8">
            <w:pPr>
              <w:rPr>
                <w:sz w:val="22"/>
                <w:szCs w:val="22"/>
              </w:rPr>
            </w:pPr>
          </w:p>
          <w:p w14:paraId="693ABE44" w14:textId="77777777" w:rsidR="007227F8" w:rsidRPr="00357F90" w:rsidRDefault="007227F8" w:rsidP="007227F8">
            <w:pPr>
              <w:rPr>
                <w:sz w:val="22"/>
                <w:szCs w:val="22"/>
              </w:rPr>
            </w:pPr>
          </w:p>
          <w:p w14:paraId="0DA22081" w14:textId="77777777" w:rsidR="007227F8" w:rsidRPr="00357F90" w:rsidRDefault="007227F8" w:rsidP="007227F8">
            <w:pPr>
              <w:rPr>
                <w:sz w:val="22"/>
                <w:szCs w:val="22"/>
              </w:rPr>
            </w:pPr>
          </w:p>
          <w:p w14:paraId="1FC5BAA0" w14:textId="77777777" w:rsidR="007227F8" w:rsidRPr="00357F90" w:rsidRDefault="007227F8" w:rsidP="007227F8">
            <w:pPr>
              <w:rPr>
                <w:sz w:val="22"/>
                <w:szCs w:val="22"/>
              </w:rPr>
            </w:pPr>
          </w:p>
          <w:p w14:paraId="7F9543B8" w14:textId="77777777" w:rsidR="007227F8" w:rsidRPr="00357F90" w:rsidRDefault="007227F8" w:rsidP="007227F8">
            <w:pPr>
              <w:rPr>
                <w:sz w:val="22"/>
                <w:szCs w:val="22"/>
              </w:rPr>
            </w:pPr>
          </w:p>
          <w:p w14:paraId="1C53E182" w14:textId="77777777" w:rsidR="007227F8" w:rsidRPr="00357F90" w:rsidRDefault="007227F8" w:rsidP="007227F8">
            <w:pPr>
              <w:rPr>
                <w:sz w:val="22"/>
                <w:szCs w:val="22"/>
              </w:rPr>
            </w:pPr>
          </w:p>
          <w:p w14:paraId="58FEEED9" w14:textId="77777777" w:rsidR="007227F8" w:rsidRPr="00357F90" w:rsidRDefault="007227F8" w:rsidP="007227F8">
            <w:pPr>
              <w:rPr>
                <w:sz w:val="22"/>
                <w:szCs w:val="22"/>
              </w:rPr>
            </w:pPr>
          </w:p>
          <w:p w14:paraId="471DE4A1" w14:textId="77777777" w:rsidR="007227F8" w:rsidRPr="00357F90" w:rsidRDefault="007227F8" w:rsidP="007227F8">
            <w:pPr>
              <w:rPr>
                <w:sz w:val="22"/>
                <w:szCs w:val="22"/>
              </w:rPr>
            </w:pPr>
          </w:p>
          <w:p w14:paraId="60D8E09C" w14:textId="77777777" w:rsidR="007227F8" w:rsidRPr="00357F90" w:rsidRDefault="007227F8" w:rsidP="007227F8">
            <w:pPr>
              <w:rPr>
                <w:sz w:val="22"/>
                <w:szCs w:val="22"/>
              </w:rPr>
            </w:pPr>
          </w:p>
          <w:p w14:paraId="7B2D9EA1" w14:textId="77777777" w:rsidR="007227F8" w:rsidRPr="00357F90" w:rsidRDefault="007227F8" w:rsidP="007227F8">
            <w:pPr>
              <w:rPr>
                <w:sz w:val="22"/>
                <w:szCs w:val="22"/>
              </w:rPr>
            </w:pPr>
          </w:p>
          <w:p w14:paraId="202B7E27" w14:textId="77777777" w:rsidR="007227F8" w:rsidRPr="00357F90" w:rsidRDefault="007227F8" w:rsidP="007227F8">
            <w:pPr>
              <w:rPr>
                <w:sz w:val="22"/>
                <w:szCs w:val="22"/>
              </w:rPr>
            </w:pPr>
          </w:p>
          <w:p w14:paraId="3F9354CB" w14:textId="77777777" w:rsidR="007227F8" w:rsidRPr="00357F90" w:rsidRDefault="007227F8" w:rsidP="007227F8">
            <w:pPr>
              <w:rPr>
                <w:sz w:val="22"/>
                <w:szCs w:val="22"/>
              </w:rPr>
            </w:pPr>
          </w:p>
          <w:p w14:paraId="1228B32F" w14:textId="77777777" w:rsidR="007227F8" w:rsidRPr="00357F90" w:rsidRDefault="007227F8" w:rsidP="007227F8">
            <w:pPr>
              <w:rPr>
                <w:sz w:val="22"/>
                <w:szCs w:val="22"/>
              </w:rPr>
            </w:pPr>
          </w:p>
          <w:p w14:paraId="3E6ED7D5" w14:textId="77777777" w:rsidR="007227F8" w:rsidRPr="00357F90" w:rsidRDefault="007227F8" w:rsidP="007227F8">
            <w:pPr>
              <w:rPr>
                <w:sz w:val="22"/>
                <w:szCs w:val="22"/>
              </w:rPr>
            </w:pPr>
          </w:p>
          <w:p w14:paraId="3D5AE457" w14:textId="77777777" w:rsidR="007227F8" w:rsidRPr="00357F90" w:rsidRDefault="007227F8" w:rsidP="007227F8">
            <w:pPr>
              <w:rPr>
                <w:sz w:val="22"/>
                <w:szCs w:val="22"/>
              </w:rPr>
            </w:pPr>
          </w:p>
          <w:p w14:paraId="32D0659E" w14:textId="77777777" w:rsidR="007227F8" w:rsidRPr="00623812" w:rsidRDefault="007227F8" w:rsidP="007227F8">
            <w:pPr>
              <w:pStyle w:val="NormalWeb"/>
              <w:rPr>
                <w:rFonts w:ascii="Arial" w:hAnsi="Arial" w:cs="Arial"/>
                <w:b/>
                <w:bCs/>
                <w:sz w:val="22"/>
                <w:szCs w:val="22"/>
              </w:rPr>
            </w:pPr>
          </w:p>
        </w:tc>
        <w:tc>
          <w:tcPr>
            <w:tcW w:w="3969" w:type="dxa"/>
          </w:tcPr>
          <w:p w14:paraId="2BAC97D9" w14:textId="77777777" w:rsidR="007227F8" w:rsidRPr="00CD469A" w:rsidRDefault="007227F8" w:rsidP="00963AFD">
            <w:pPr>
              <w:pStyle w:val="ListParagraph"/>
              <w:numPr>
                <w:ilvl w:val="0"/>
                <w:numId w:val="25"/>
              </w:numPr>
              <w:ind w:left="315"/>
              <w:rPr>
                <w:sz w:val="20"/>
                <w:szCs w:val="20"/>
              </w:rPr>
            </w:pPr>
            <w:r w:rsidRPr="00CD469A">
              <w:rPr>
                <w:sz w:val="20"/>
                <w:szCs w:val="20"/>
              </w:rPr>
              <w:t xml:space="preserve">Split the class into groups or pairs and give a different aspect to each one. </w:t>
            </w:r>
          </w:p>
          <w:p w14:paraId="174A29B7" w14:textId="77777777" w:rsidR="007227F8" w:rsidRPr="00CD469A" w:rsidRDefault="007227F8" w:rsidP="007227F8">
            <w:pPr>
              <w:ind w:left="315"/>
              <w:rPr>
                <w:sz w:val="20"/>
                <w:szCs w:val="20"/>
              </w:rPr>
            </w:pPr>
          </w:p>
          <w:p w14:paraId="132F08B5" w14:textId="77777777" w:rsidR="007227F8" w:rsidRPr="00CD469A" w:rsidRDefault="007227F8" w:rsidP="00963AFD">
            <w:pPr>
              <w:pStyle w:val="ListParagraph"/>
              <w:numPr>
                <w:ilvl w:val="0"/>
                <w:numId w:val="25"/>
              </w:numPr>
              <w:ind w:left="315"/>
              <w:rPr>
                <w:sz w:val="20"/>
                <w:szCs w:val="20"/>
              </w:rPr>
            </w:pPr>
            <w:r w:rsidRPr="00CD469A">
              <w:rPr>
                <w:sz w:val="20"/>
                <w:szCs w:val="20"/>
              </w:rPr>
              <w:t>Compare and contrast the views of the scholars studied and present findings to rest of the class.</w:t>
            </w:r>
          </w:p>
          <w:p w14:paraId="0E6DB636" w14:textId="77777777" w:rsidR="007227F8" w:rsidRPr="00CD469A" w:rsidRDefault="007227F8" w:rsidP="007227F8">
            <w:pPr>
              <w:ind w:left="315"/>
              <w:rPr>
                <w:sz w:val="20"/>
                <w:szCs w:val="20"/>
              </w:rPr>
            </w:pPr>
          </w:p>
          <w:p w14:paraId="21F400C6" w14:textId="77777777" w:rsidR="007227F8" w:rsidRPr="00CD469A" w:rsidRDefault="007227F8" w:rsidP="00963AFD">
            <w:pPr>
              <w:pStyle w:val="ListParagraph"/>
              <w:numPr>
                <w:ilvl w:val="0"/>
                <w:numId w:val="25"/>
              </w:numPr>
              <w:ind w:left="315"/>
              <w:rPr>
                <w:sz w:val="20"/>
                <w:szCs w:val="20"/>
              </w:rPr>
            </w:pPr>
            <w:r w:rsidRPr="00CD469A">
              <w:rPr>
                <w:sz w:val="20"/>
                <w:szCs w:val="20"/>
              </w:rPr>
              <w:t>Pool resources in terms of notes produced.</w:t>
            </w:r>
          </w:p>
          <w:p w14:paraId="28CE6686" w14:textId="77777777" w:rsidR="007227F8" w:rsidRPr="00CD469A" w:rsidRDefault="007227F8" w:rsidP="007227F8">
            <w:pPr>
              <w:ind w:left="315"/>
              <w:rPr>
                <w:sz w:val="20"/>
                <w:szCs w:val="20"/>
              </w:rPr>
            </w:pPr>
          </w:p>
          <w:p w14:paraId="113FFE2C" w14:textId="77777777" w:rsidR="007227F8" w:rsidRPr="00CD469A" w:rsidRDefault="007227F8" w:rsidP="00963AFD">
            <w:pPr>
              <w:pStyle w:val="ListParagraph"/>
              <w:numPr>
                <w:ilvl w:val="0"/>
                <w:numId w:val="25"/>
              </w:numPr>
              <w:ind w:left="315"/>
              <w:rPr>
                <w:sz w:val="20"/>
                <w:szCs w:val="20"/>
              </w:rPr>
            </w:pPr>
            <w:r w:rsidRPr="00CD469A">
              <w:rPr>
                <w:sz w:val="20"/>
                <w:szCs w:val="20"/>
              </w:rPr>
              <w:t>Produce a Mark scheme for focusing on two areas. Sikh teachings on Bioethics. AO1</w:t>
            </w:r>
          </w:p>
          <w:p w14:paraId="5F068924" w14:textId="77777777" w:rsidR="007227F8" w:rsidRPr="00CD469A" w:rsidRDefault="007227F8" w:rsidP="007227F8">
            <w:pPr>
              <w:pStyle w:val="ListParagraph"/>
              <w:ind w:left="315"/>
              <w:rPr>
                <w:sz w:val="20"/>
                <w:szCs w:val="20"/>
              </w:rPr>
            </w:pPr>
          </w:p>
          <w:p w14:paraId="18C81BE6" w14:textId="77777777" w:rsidR="007227F8" w:rsidRPr="00CD469A" w:rsidRDefault="007227F8" w:rsidP="00963AFD">
            <w:pPr>
              <w:pStyle w:val="ListParagraph"/>
              <w:numPr>
                <w:ilvl w:val="0"/>
                <w:numId w:val="25"/>
              </w:numPr>
              <w:ind w:left="315"/>
              <w:rPr>
                <w:sz w:val="20"/>
                <w:szCs w:val="20"/>
              </w:rPr>
            </w:pPr>
            <w:r w:rsidRPr="00CD469A">
              <w:rPr>
                <w:sz w:val="20"/>
                <w:szCs w:val="20"/>
              </w:rPr>
              <w:t>Class discussion on following two AO2 issues:</w:t>
            </w:r>
          </w:p>
          <w:p w14:paraId="4FE2F6A8" w14:textId="77777777" w:rsidR="007227F8" w:rsidRPr="00CD469A" w:rsidRDefault="007227F8" w:rsidP="007227F8">
            <w:pPr>
              <w:rPr>
                <w:sz w:val="20"/>
                <w:szCs w:val="20"/>
              </w:rPr>
            </w:pPr>
          </w:p>
          <w:p w14:paraId="511D7C66" w14:textId="77777777" w:rsidR="007227F8" w:rsidRPr="00CD469A" w:rsidRDefault="007227F8" w:rsidP="00963AFD">
            <w:pPr>
              <w:pStyle w:val="ListParagraph"/>
              <w:numPr>
                <w:ilvl w:val="0"/>
                <w:numId w:val="26"/>
              </w:numPr>
              <w:rPr>
                <w:sz w:val="20"/>
                <w:szCs w:val="20"/>
              </w:rPr>
            </w:pPr>
            <w:r w:rsidRPr="00CD469A">
              <w:rPr>
                <w:sz w:val="20"/>
                <w:szCs w:val="20"/>
              </w:rPr>
              <w:t>The effectiveness of Sikh ethical teachings you have studied as a guide for living.</w:t>
            </w:r>
          </w:p>
          <w:p w14:paraId="733A2813" w14:textId="77777777" w:rsidR="007227F8" w:rsidRPr="00CD469A" w:rsidRDefault="007227F8" w:rsidP="007227F8">
            <w:pPr>
              <w:rPr>
                <w:sz w:val="20"/>
                <w:szCs w:val="20"/>
              </w:rPr>
            </w:pPr>
          </w:p>
          <w:p w14:paraId="192044A2" w14:textId="77777777" w:rsidR="007227F8" w:rsidRPr="00CD469A" w:rsidRDefault="007227F8" w:rsidP="00963AFD">
            <w:pPr>
              <w:pStyle w:val="ListParagraph"/>
              <w:numPr>
                <w:ilvl w:val="0"/>
                <w:numId w:val="26"/>
              </w:numPr>
              <w:rPr>
                <w:sz w:val="20"/>
                <w:szCs w:val="20"/>
              </w:rPr>
            </w:pPr>
            <w:r w:rsidRPr="00CD469A">
              <w:rPr>
                <w:sz w:val="20"/>
                <w:szCs w:val="20"/>
              </w:rPr>
              <w:t xml:space="preserve">Is IVF compatible with Sikh teaching? AO2 </w:t>
            </w:r>
          </w:p>
          <w:p w14:paraId="05F5CBB4" w14:textId="77777777" w:rsidR="007227F8" w:rsidRPr="00CD469A" w:rsidRDefault="007227F8" w:rsidP="007227F8">
            <w:pPr>
              <w:rPr>
                <w:sz w:val="20"/>
                <w:szCs w:val="20"/>
              </w:rPr>
            </w:pPr>
          </w:p>
          <w:p w14:paraId="7FD73E3A" w14:textId="41946B7E" w:rsidR="007227F8" w:rsidRPr="00CD469A" w:rsidRDefault="007227F8" w:rsidP="007227F8">
            <w:pPr>
              <w:tabs>
                <w:tab w:val="left" w:pos="884"/>
              </w:tabs>
              <w:ind w:left="315"/>
              <w:rPr>
                <w:sz w:val="20"/>
                <w:szCs w:val="20"/>
              </w:rPr>
            </w:pPr>
            <w:r w:rsidRPr="00CD469A">
              <w:rPr>
                <w:sz w:val="20"/>
                <w:szCs w:val="20"/>
              </w:rPr>
              <w:t xml:space="preserve">Cross links – explain are Sikh views on bioethics similar to those from: Virtue Ethics, Situation Ethics, Utilitarianism, Proportionalism, Natural Law, etc. </w:t>
            </w:r>
          </w:p>
        </w:tc>
        <w:tc>
          <w:tcPr>
            <w:tcW w:w="4111" w:type="dxa"/>
          </w:tcPr>
          <w:p w14:paraId="75EC95F7" w14:textId="77777777" w:rsidR="007227F8" w:rsidRPr="00CD469A" w:rsidRDefault="007227F8" w:rsidP="007227F8">
            <w:pPr>
              <w:rPr>
                <w:sz w:val="20"/>
                <w:szCs w:val="20"/>
              </w:rPr>
            </w:pPr>
            <w:r w:rsidRPr="00CD469A">
              <w:rPr>
                <w:sz w:val="20"/>
                <w:szCs w:val="20"/>
              </w:rPr>
              <w:t>Chahal, D.S. (2009) - Sikh Perspectives on Bio-Ethics found in Religious Perspectives on Bioethics (Annals of Bioethics) edited by M. Cherry, Routledge, ISBN:0415544130</w:t>
            </w:r>
          </w:p>
          <w:p w14:paraId="104212BA" w14:textId="77777777" w:rsidR="007227F8" w:rsidRPr="00CD469A" w:rsidRDefault="007227F8" w:rsidP="007227F8">
            <w:pPr>
              <w:rPr>
                <w:sz w:val="20"/>
                <w:szCs w:val="20"/>
              </w:rPr>
            </w:pPr>
          </w:p>
          <w:p w14:paraId="725788AC" w14:textId="77777777" w:rsidR="00931B0A" w:rsidRPr="0041659B" w:rsidRDefault="002B3C57" w:rsidP="00931B0A">
            <w:pPr>
              <w:rPr>
                <w:b/>
                <w:bCs/>
                <w:color w:val="C45911" w:themeColor="accent2" w:themeShade="BF"/>
                <w:sz w:val="20"/>
                <w:szCs w:val="20"/>
              </w:rPr>
            </w:pPr>
            <w:hyperlink r:id="rId184" w:history="1">
              <w:proofErr w:type="spellStart"/>
              <w:r w:rsidR="00931B0A" w:rsidRPr="0041659B">
                <w:rPr>
                  <w:rStyle w:val="Hyperlink"/>
                  <w:b/>
                  <w:bCs/>
                  <w:color w:val="C45911" w:themeColor="accent2" w:themeShade="BF"/>
                  <w:sz w:val="20"/>
                  <w:szCs w:val="20"/>
                </w:rPr>
                <w:t>Eduqas</w:t>
              </w:r>
              <w:proofErr w:type="spellEnd"/>
              <w:r w:rsidR="00931B0A" w:rsidRPr="0041659B">
                <w:rPr>
                  <w:rStyle w:val="Hyperlink"/>
                  <w:b/>
                  <w:bCs/>
                  <w:color w:val="C45911" w:themeColor="accent2" w:themeShade="BF"/>
                  <w:sz w:val="20"/>
                  <w:szCs w:val="20"/>
                </w:rPr>
                <w:t xml:space="preserve"> AO2 guidance</w:t>
              </w:r>
            </w:hyperlink>
          </w:p>
          <w:p w14:paraId="35E4303B" w14:textId="77777777" w:rsidR="007227F8" w:rsidRPr="00CD469A" w:rsidRDefault="007227F8" w:rsidP="007227F8">
            <w:pPr>
              <w:rPr>
                <w:sz w:val="20"/>
                <w:szCs w:val="20"/>
              </w:rPr>
            </w:pPr>
          </w:p>
          <w:p w14:paraId="0E1B07E0" w14:textId="77777777" w:rsidR="007227F8" w:rsidRPr="00CD469A" w:rsidRDefault="007227F8" w:rsidP="007227F8">
            <w:pPr>
              <w:rPr>
                <w:sz w:val="20"/>
                <w:szCs w:val="20"/>
              </w:rPr>
            </w:pPr>
          </w:p>
          <w:p w14:paraId="3E09D7F2" w14:textId="77777777" w:rsidR="007227F8" w:rsidRPr="00CD469A" w:rsidRDefault="007227F8" w:rsidP="007227F8">
            <w:pPr>
              <w:rPr>
                <w:sz w:val="20"/>
                <w:szCs w:val="20"/>
              </w:rPr>
            </w:pPr>
          </w:p>
          <w:p w14:paraId="1AAE21E7" w14:textId="77777777" w:rsidR="007227F8" w:rsidRPr="00CD469A" w:rsidRDefault="007227F8" w:rsidP="007227F8">
            <w:pPr>
              <w:rPr>
                <w:sz w:val="20"/>
                <w:szCs w:val="20"/>
              </w:rPr>
            </w:pPr>
          </w:p>
          <w:p w14:paraId="25575D3B" w14:textId="77777777" w:rsidR="007227F8" w:rsidRPr="00CD469A" w:rsidRDefault="007227F8" w:rsidP="007227F8">
            <w:pPr>
              <w:rPr>
                <w:sz w:val="20"/>
                <w:szCs w:val="20"/>
              </w:rPr>
            </w:pPr>
          </w:p>
          <w:p w14:paraId="23A070C2" w14:textId="77777777" w:rsidR="007227F8" w:rsidRPr="00CD469A" w:rsidRDefault="007227F8" w:rsidP="007227F8">
            <w:pPr>
              <w:rPr>
                <w:sz w:val="20"/>
                <w:szCs w:val="20"/>
              </w:rPr>
            </w:pPr>
          </w:p>
          <w:p w14:paraId="5D129186" w14:textId="77777777" w:rsidR="007227F8" w:rsidRPr="00CD469A" w:rsidRDefault="007227F8" w:rsidP="007227F8">
            <w:pPr>
              <w:rPr>
                <w:sz w:val="20"/>
                <w:szCs w:val="20"/>
              </w:rPr>
            </w:pPr>
          </w:p>
          <w:p w14:paraId="2C65B3B9" w14:textId="77777777" w:rsidR="007227F8" w:rsidRPr="00CD469A" w:rsidRDefault="007227F8" w:rsidP="007227F8">
            <w:pPr>
              <w:rPr>
                <w:sz w:val="20"/>
                <w:szCs w:val="20"/>
              </w:rPr>
            </w:pPr>
          </w:p>
          <w:p w14:paraId="54AC8537" w14:textId="77777777" w:rsidR="007227F8" w:rsidRPr="00CD469A" w:rsidRDefault="007227F8" w:rsidP="007227F8">
            <w:pPr>
              <w:rPr>
                <w:sz w:val="20"/>
                <w:szCs w:val="20"/>
              </w:rPr>
            </w:pPr>
          </w:p>
          <w:p w14:paraId="797F73FB" w14:textId="77777777" w:rsidR="007227F8" w:rsidRPr="00CD469A" w:rsidRDefault="007227F8" w:rsidP="007227F8">
            <w:pPr>
              <w:rPr>
                <w:sz w:val="20"/>
                <w:szCs w:val="20"/>
              </w:rPr>
            </w:pPr>
          </w:p>
          <w:p w14:paraId="29915EB1" w14:textId="77777777" w:rsidR="007227F8" w:rsidRPr="00CD469A" w:rsidRDefault="007227F8" w:rsidP="007227F8">
            <w:pPr>
              <w:rPr>
                <w:sz w:val="20"/>
                <w:szCs w:val="20"/>
              </w:rPr>
            </w:pPr>
          </w:p>
          <w:p w14:paraId="48EA858A" w14:textId="77777777" w:rsidR="007227F8" w:rsidRPr="00CD469A" w:rsidRDefault="007227F8" w:rsidP="007227F8">
            <w:pPr>
              <w:rPr>
                <w:sz w:val="20"/>
                <w:szCs w:val="20"/>
              </w:rPr>
            </w:pPr>
          </w:p>
          <w:p w14:paraId="6811E5C8" w14:textId="77777777" w:rsidR="007227F8" w:rsidRPr="00CD469A" w:rsidRDefault="007227F8" w:rsidP="007227F8">
            <w:pPr>
              <w:rPr>
                <w:sz w:val="20"/>
                <w:szCs w:val="20"/>
              </w:rPr>
            </w:pPr>
          </w:p>
          <w:p w14:paraId="11A92404" w14:textId="77777777" w:rsidR="007227F8" w:rsidRPr="00CD469A" w:rsidRDefault="007227F8" w:rsidP="007227F8">
            <w:pPr>
              <w:rPr>
                <w:sz w:val="20"/>
                <w:szCs w:val="20"/>
              </w:rPr>
            </w:pPr>
          </w:p>
          <w:p w14:paraId="20D778AF" w14:textId="77777777" w:rsidR="007227F8" w:rsidRPr="00CD469A" w:rsidRDefault="007227F8" w:rsidP="007227F8">
            <w:pPr>
              <w:rPr>
                <w:sz w:val="20"/>
                <w:szCs w:val="20"/>
              </w:rPr>
            </w:pPr>
          </w:p>
          <w:p w14:paraId="7F7B437B" w14:textId="77777777" w:rsidR="007227F8" w:rsidRPr="00CD469A" w:rsidRDefault="007227F8" w:rsidP="007227F8">
            <w:pPr>
              <w:rPr>
                <w:sz w:val="20"/>
                <w:szCs w:val="20"/>
              </w:rPr>
            </w:pPr>
          </w:p>
        </w:tc>
        <w:tc>
          <w:tcPr>
            <w:tcW w:w="2693" w:type="dxa"/>
          </w:tcPr>
          <w:p w14:paraId="053D9324" w14:textId="77777777" w:rsidR="007227F8" w:rsidRPr="00CD469A" w:rsidRDefault="007227F8" w:rsidP="007227F8">
            <w:pPr>
              <w:rPr>
                <w:sz w:val="20"/>
                <w:szCs w:val="20"/>
              </w:rPr>
            </w:pPr>
          </w:p>
          <w:p w14:paraId="26427D15" w14:textId="77777777" w:rsidR="007227F8" w:rsidRPr="00CD469A" w:rsidRDefault="007227F8" w:rsidP="007227F8">
            <w:pPr>
              <w:rPr>
                <w:sz w:val="20"/>
                <w:szCs w:val="20"/>
              </w:rPr>
            </w:pPr>
          </w:p>
          <w:p w14:paraId="5FC56086" w14:textId="77777777" w:rsidR="007227F8" w:rsidRPr="00CD469A" w:rsidRDefault="007227F8" w:rsidP="007227F8">
            <w:pPr>
              <w:rPr>
                <w:sz w:val="20"/>
                <w:szCs w:val="20"/>
              </w:rPr>
            </w:pPr>
          </w:p>
          <w:p w14:paraId="3214E2FA" w14:textId="77777777" w:rsidR="007227F8" w:rsidRPr="00CD469A" w:rsidRDefault="007227F8" w:rsidP="007227F8">
            <w:pPr>
              <w:rPr>
                <w:sz w:val="20"/>
                <w:szCs w:val="20"/>
              </w:rPr>
            </w:pPr>
          </w:p>
          <w:p w14:paraId="665452AE" w14:textId="77777777" w:rsidR="007227F8" w:rsidRPr="00CD469A" w:rsidRDefault="007227F8" w:rsidP="007227F8">
            <w:pPr>
              <w:rPr>
                <w:sz w:val="20"/>
                <w:szCs w:val="20"/>
              </w:rPr>
            </w:pPr>
          </w:p>
          <w:p w14:paraId="4BF4D073" w14:textId="77777777" w:rsidR="007227F8" w:rsidRPr="00CD469A" w:rsidRDefault="007227F8" w:rsidP="007227F8">
            <w:pPr>
              <w:rPr>
                <w:sz w:val="20"/>
                <w:szCs w:val="20"/>
              </w:rPr>
            </w:pPr>
          </w:p>
          <w:p w14:paraId="09EDB38F" w14:textId="77777777" w:rsidR="007227F8" w:rsidRPr="00CD469A" w:rsidRDefault="007227F8" w:rsidP="007227F8">
            <w:pPr>
              <w:rPr>
                <w:sz w:val="20"/>
                <w:szCs w:val="20"/>
              </w:rPr>
            </w:pPr>
          </w:p>
          <w:p w14:paraId="7F0E1803" w14:textId="77777777" w:rsidR="007227F8" w:rsidRPr="00CD469A" w:rsidRDefault="007227F8" w:rsidP="007227F8">
            <w:pPr>
              <w:rPr>
                <w:sz w:val="20"/>
                <w:szCs w:val="20"/>
              </w:rPr>
            </w:pPr>
          </w:p>
          <w:p w14:paraId="5ABC2B97" w14:textId="77777777" w:rsidR="007227F8" w:rsidRPr="00CD469A" w:rsidRDefault="007227F8" w:rsidP="007227F8">
            <w:pPr>
              <w:rPr>
                <w:sz w:val="20"/>
                <w:szCs w:val="20"/>
              </w:rPr>
            </w:pPr>
          </w:p>
          <w:p w14:paraId="7FE12D79" w14:textId="77777777" w:rsidR="007227F8" w:rsidRPr="00CD469A" w:rsidRDefault="007227F8" w:rsidP="007227F8">
            <w:pPr>
              <w:rPr>
                <w:sz w:val="20"/>
                <w:szCs w:val="20"/>
              </w:rPr>
            </w:pPr>
          </w:p>
          <w:p w14:paraId="7C9A7131" w14:textId="77777777" w:rsidR="007227F8" w:rsidRPr="00CD469A" w:rsidRDefault="007227F8" w:rsidP="007227F8">
            <w:pPr>
              <w:rPr>
                <w:sz w:val="20"/>
                <w:szCs w:val="20"/>
              </w:rPr>
            </w:pPr>
          </w:p>
          <w:p w14:paraId="4BF556EB" w14:textId="77777777" w:rsidR="007227F8" w:rsidRPr="00CD469A" w:rsidRDefault="007227F8" w:rsidP="007227F8">
            <w:pPr>
              <w:rPr>
                <w:sz w:val="20"/>
                <w:szCs w:val="20"/>
              </w:rPr>
            </w:pPr>
          </w:p>
          <w:p w14:paraId="1E14416D" w14:textId="77777777" w:rsidR="007227F8" w:rsidRPr="00CD469A" w:rsidRDefault="007227F8" w:rsidP="007227F8">
            <w:pPr>
              <w:rPr>
                <w:sz w:val="20"/>
                <w:szCs w:val="20"/>
              </w:rPr>
            </w:pPr>
          </w:p>
          <w:p w14:paraId="0A1EB417" w14:textId="77777777" w:rsidR="007227F8" w:rsidRPr="00CD469A" w:rsidRDefault="007227F8" w:rsidP="007227F8">
            <w:pPr>
              <w:rPr>
                <w:sz w:val="20"/>
                <w:szCs w:val="20"/>
              </w:rPr>
            </w:pPr>
          </w:p>
          <w:p w14:paraId="56EF8064" w14:textId="77777777" w:rsidR="007227F8" w:rsidRPr="00CD469A" w:rsidRDefault="007227F8" w:rsidP="007227F8">
            <w:pPr>
              <w:rPr>
                <w:sz w:val="20"/>
                <w:szCs w:val="20"/>
              </w:rPr>
            </w:pPr>
          </w:p>
          <w:p w14:paraId="3D1D5259" w14:textId="77777777" w:rsidR="007227F8" w:rsidRPr="00CD469A" w:rsidRDefault="007227F8" w:rsidP="007227F8">
            <w:pPr>
              <w:rPr>
                <w:sz w:val="20"/>
                <w:szCs w:val="20"/>
              </w:rPr>
            </w:pPr>
          </w:p>
          <w:p w14:paraId="28ECE7E4" w14:textId="77777777" w:rsidR="007227F8" w:rsidRPr="00CD469A" w:rsidRDefault="007227F8" w:rsidP="007227F8">
            <w:pPr>
              <w:rPr>
                <w:sz w:val="20"/>
                <w:szCs w:val="20"/>
              </w:rPr>
            </w:pPr>
          </w:p>
          <w:p w14:paraId="2388DB37" w14:textId="77777777" w:rsidR="007227F8" w:rsidRPr="00CD469A" w:rsidRDefault="007227F8" w:rsidP="007227F8">
            <w:pPr>
              <w:rPr>
                <w:sz w:val="20"/>
                <w:szCs w:val="20"/>
              </w:rPr>
            </w:pPr>
          </w:p>
          <w:p w14:paraId="544E8819" w14:textId="77777777" w:rsidR="007227F8" w:rsidRPr="00CD469A" w:rsidRDefault="007227F8" w:rsidP="007227F8">
            <w:pPr>
              <w:jc w:val="center"/>
              <w:rPr>
                <w:sz w:val="20"/>
                <w:szCs w:val="20"/>
              </w:rPr>
            </w:pPr>
          </w:p>
          <w:p w14:paraId="63C80CFC" w14:textId="77777777" w:rsidR="007227F8" w:rsidRPr="00CD469A" w:rsidRDefault="007227F8" w:rsidP="007227F8">
            <w:pPr>
              <w:jc w:val="center"/>
              <w:rPr>
                <w:sz w:val="20"/>
                <w:szCs w:val="20"/>
              </w:rPr>
            </w:pPr>
          </w:p>
          <w:p w14:paraId="0CA6FA97" w14:textId="77777777" w:rsidR="007227F8" w:rsidRPr="00CD469A" w:rsidRDefault="007227F8" w:rsidP="007227F8">
            <w:pPr>
              <w:jc w:val="center"/>
              <w:rPr>
                <w:sz w:val="20"/>
                <w:szCs w:val="20"/>
              </w:rPr>
            </w:pPr>
          </w:p>
          <w:p w14:paraId="7CE81A90" w14:textId="77777777" w:rsidR="007227F8" w:rsidRPr="00CD469A" w:rsidRDefault="007227F8" w:rsidP="007227F8">
            <w:pPr>
              <w:jc w:val="center"/>
              <w:rPr>
                <w:sz w:val="20"/>
                <w:szCs w:val="20"/>
              </w:rPr>
            </w:pPr>
          </w:p>
          <w:p w14:paraId="6F5010DA" w14:textId="77777777" w:rsidR="007227F8" w:rsidRPr="00CD469A" w:rsidRDefault="007227F8" w:rsidP="007227F8">
            <w:pPr>
              <w:jc w:val="center"/>
              <w:rPr>
                <w:sz w:val="20"/>
                <w:szCs w:val="20"/>
              </w:rPr>
            </w:pPr>
          </w:p>
          <w:p w14:paraId="6DA375DA" w14:textId="77777777" w:rsidR="007227F8" w:rsidRPr="00CD469A" w:rsidRDefault="007227F8" w:rsidP="007227F8">
            <w:pPr>
              <w:jc w:val="center"/>
              <w:rPr>
                <w:sz w:val="20"/>
                <w:szCs w:val="20"/>
              </w:rPr>
            </w:pPr>
          </w:p>
          <w:p w14:paraId="32ED135F" w14:textId="77777777" w:rsidR="007227F8" w:rsidRPr="00CD469A" w:rsidRDefault="007227F8" w:rsidP="007227F8">
            <w:pPr>
              <w:jc w:val="center"/>
              <w:rPr>
                <w:sz w:val="20"/>
                <w:szCs w:val="20"/>
              </w:rPr>
            </w:pPr>
          </w:p>
          <w:p w14:paraId="4C0D01FF" w14:textId="77777777" w:rsidR="007227F8" w:rsidRPr="00CD469A" w:rsidRDefault="007227F8" w:rsidP="007227F8">
            <w:pPr>
              <w:jc w:val="center"/>
              <w:rPr>
                <w:sz w:val="20"/>
                <w:szCs w:val="20"/>
              </w:rPr>
            </w:pPr>
          </w:p>
          <w:p w14:paraId="2A126F5A" w14:textId="77777777" w:rsidR="007227F8" w:rsidRPr="00CD469A" w:rsidRDefault="007227F8" w:rsidP="007227F8">
            <w:pPr>
              <w:jc w:val="center"/>
              <w:rPr>
                <w:sz w:val="20"/>
                <w:szCs w:val="20"/>
              </w:rPr>
            </w:pPr>
          </w:p>
          <w:p w14:paraId="20468FC3" w14:textId="77777777" w:rsidR="007227F8" w:rsidRPr="00CD469A" w:rsidRDefault="007227F8" w:rsidP="007227F8">
            <w:pPr>
              <w:jc w:val="center"/>
              <w:rPr>
                <w:sz w:val="20"/>
                <w:szCs w:val="20"/>
              </w:rPr>
            </w:pPr>
          </w:p>
          <w:p w14:paraId="4E05EAEE" w14:textId="77777777" w:rsidR="007227F8" w:rsidRPr="00CD469A" w:rsidRDefault="007227F8" w:rsidP="007227F8">
            <w:pPr>
              <w:jc w:val="center"/>
              <w:rPr>
                <w:sz w:val="20"/>
                <w:szCs w:val="20"/>
              </w:rPr>
            </w:pPr>
          </w:p>
          <w:p w14:paraId="36D8D52C" w14:textId="77777777" w:rsidR="007227F8" w:rsidRPr="00CD469A" w:rsidRDefault="007227F8" w:rsidP="007227F8">
            <w:pPr>
              <w:rPr>
                <w:sz w:val="20"/>
                <w:szCs w:val="20"/>
              </w:rPr>
            </w:pPr>
          </w:p>
        </w:tc>
        <w:tc>
          <w:tcPr>
            <w:tcW w:w="1985" w:type="dxa"/>
          </w:tcPr>
          <w:p w14:paraId="3776CCD4" w14:textId="5412840D" w:rsidR="007227F8" w:rsidRPr="00CD469A" w:rsidRDefault="007227F8" w:rsidP="007227F8">
            <w:pPr>
              <w:rPr>
                <w:sz w:val="20"/>
                <w:szCs w:val="20"/>
              </w:rPr>
            </w:pPr>
            <w:r w:rsidRPr="00CD469A">
              <w:rPr>
                <w:sz w:val="20"/>
                <w:szCs w:val="20"/>
              </w:rPr>
              <w:t>Revision for a Mock exam</w:t>
            </w:r>
          </w:p>
        </w:tc>
      </w:tr>
    </w:tbl>
    <w:p w14:paraId="24B765B5" w14:textId="56DC027E" w:rsidR="00F3467C" w:rsidRDefault="00F3467C">
      <w:pPr>
        <w:rPr>
          <w:i/>
          <w:iCs w:val="0"/>
          <w:sz w:val="22"/>
        </w:rPr>
      </w:pPr>
    </w:p>
    <w:p w14:paraId="51588BDE" w14:textId="4CFA934C" w:rsidR="00F3467C" w:rsidRDefault="00F3467C">
      <w:pPr>
        <w:rPr>
          <w:i/>
          <w:iCs w:val="0"/>
          <w:sz w:val="22"/>
        </w:rPr>
      </w:pPr>
    </w:p>
    <w:p w14:paraId="43F1A7AC" w14:textId="28BA3BE4" w:rsidR="00F3467C" w:rsidRDefault="00F3467C">
      <w:pPr>
        <w:rPr>
          <w:i/>
          <w:iCs w:val="0"/>
          <w:sz w:val="22"/>
        </w:rPr>
      </w:pPr>
    </w:p>
    <w:p w14:paraId="0B985B78" w14:textId="6EF9C290" w:rsidR="00F3467C" w:rsidRDefault="00F3467C">
      <w:pPr>
        <w:rPr>
          <w:i/>
          <w:iCs w:val="0"/>
          <w:sz w:val="22"/>
        </w:rPr>
      </w:pPr>
    </w:p>
    <w:p w14:paraId="7EAA0273" w14:textId="5B2CE498" w:rsidR="00F3467C" w:rsidRDefault="00F3467C">
      <w:pPr>
        <w:rPr>
          <w:i/>
          <w:iCs w:val="0"/>
          <w:sz w:val="22"/>
        </w:rPr>
      </w:pPr>
    </w:p>
    <w:p w14:paraId="644A8DEF" w14:textId="3E4B21FF" w:rsidR="00F3467C" w:rsidRDefault="00F3467C">
      <w:pPr>
        <w:spacing w:after="160" w:line="259" w:lineRule="auto"/>
        <w:rPr>
          <w:i/>
          <w:iCs w:val="0"/>
          <w:sz w:val="22"/>
        </w:rPr>
      </w:pP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701"/>
        <w:gridCol w:w="3969"/>
        <w:gridCol w:w="4111"/>
        <w:gridCol w:w="2693"/>
        <w:gridCol w:w="1985"/>
      </w:tblGrid>
      <w:tr w:rsidR="00F3467C" w:rsidRPr="00357F90" w14:paraId="38BAE5E8" w14:textId="77777777" w:rsidTr="00A6705E">
        <w:tc>
          <w:tcPr>
            <w:tcW w:w="1129" w:type="dxa"/>
            <w:shd w:val="clear" w:color="auto" w:fill="F4B083" w:themeFill="accent2" w:themeFillTint="99"/>
          </w:tcPr>
          <w:p w14:paraId="267B00E1" w14:textId="77777777" w:rsidR="00F3467C" w:rsidRPr="00357F90" w:rsidRDefault="00F3467C" w:rsidP="00B63F25">
            <w:pPr>
              <w:rPr>
                <w:b/>
                <w:sz w:val="22"/>
                <w:szCs w:val="22"/>
              </w:rPr>
            </w:pPr>
            <w:r w:rsidRPr="00357F90">
              <w:rPr>
                <w:b/>
                <w:sz w:val="22"/>
                <w:szCs w:val="22"/>
              </w:rPr>
              <w:t>Lesson</w:t>
            </w:r>
          </w:p>
        </w:tc>
        <w:tc>
          <w:tcPr>
            <w:tcW w:w="1701" w:type="dxa"/>
            <w:shd w:val="clear" w:color="auto" w:fill="F4B083" w:themeFill="accent2" w:themeFillTint="99"/>
          </w:tcPr>
          <w:p w14:paraId="57DD7DA5" w14:textId="77777777" w:rsidR="00F3467C" w:rsidRPr="00357F90" w:rsidRDefault="00F3467C" w:rsidP="00B63F25">
            <w:pPr>
              <w:rPr>
                <w:b/>
                <w:sz w:val="22"/>
                <w:szCs w:val="22"/>
              </w:rPr>
            </w:pPr>
            <w:r w:rsidRPr="00357F90">
              <w:rPr>
                <w:b/>
                <w:sz w:val="22"/>
                <w:szCs w:val="22"/>
              </w:rPr>
              <w:t>Specification Detail</w:t>
            </w:r>
          </w:p>
        </w:tc>
        <w:tc>
          <w:tcPr>
            <w:tcW w:w="3969" w:type="dxa"/>
            <w:shd w:val="clear" w:color="auto" w:fill="F4B083" w:themeFill="accent2" w:themeFillTint="99"/>
          </w:tcPr>
          <w:p w14:paraId="672A0ED6" w14:textId="77777777" w:rsidR="00F3467C" w:rsidRPr="00357F90" w:rsidRDefault="00F3467C" w:rsidP="00B63F25">
            <w:pPr>
              <w:rPr>
                <w:b/>
                <w:sz w:val="22"/>
                <w:szCs w:val="22"/>
              </w:rPr>
            </w:pPr>
            <w:r w:rsidRPr="00357F90">
              <w:rPr>
                <w:b/>
                <w:sz w:val="22"/>
                <w:szCs w:val="22"/>
              </w:rPr>
              <w:t>Activities</w:t>
            </w:r>
          </w:p>
        </w:tc>
        <w:tc>
          <w:tcPr>
            <w:tcW w:w="4111" w:type="dxa"/>
            <w:shd w:val="clear" w:color="auto" w:fill="F4B083" w:themeFill="accent2" w:themeFillTint="99"/>
          </w:tcPr>
          <w:p w14:paraId="53881729" w14:textId="77777777" w:rsidR="00F3467C" w:rsidRPr="00357F90" w:rsidRDefault="00F3467C" w:rsidP="00B63F25">
            <w:pPr>
              <w:rPr>
                <w:b/>
                <w:sz w:val="22"/>
                <w:szCs w:val="22"/>
              </w:rPr>
            </w:pPr>
            <w:r w:rsidRPr="00357F90">
              <w:rPr>
                <w:b/>
                <w:sz w:val="22"/>
                <w:szCs w:val="22"/>
              </w:rPr>
              <w:t>Resources</w:t>
            </w:r>
          </w:p>
        </w:tc>
        <w:tc>
          <w:tcPr>
            <w:tcW w:w="2693" w:type="dxa"/>
            <w:shd w:val="clear" w:color="auto" w:fill="F4B083" w:themeFill="accent2" w:themeFillTint="99"/>
          </w:tcPr>
          <w:p w14:paraId="26ED5D8F" w14:textId="77777777" w:rsidR="00F3467C" w:rsidRPr="00357F90" w:rsidRDefault="00F3467C" w:rsidP="00B63F25">
            <w:pPr>
              <w:rPr>
                <w:b/>
                <w:sz w:val="22"/>
                <w:szCs w:val="22"/>
              </w:rPr>
            </w:pPr>
            <w:r w:rsidRPr="00357F90">
              <w:rPr>
                <w:b/>
                <w:sz w:val="22"/>
                <w:szCs w:val="22"/>
              </w:rPr>
              <w:t>Assessment</w:t>
            </w:r>
          </w:p>
        </w:tc>
        <w:tc>
          <w:tcPr>
            <w:tcW w:w="1985" w:type="dxa"/>
            <w:shd w:val="clear" w:color="auto" w:fill="F4B083" w:themeFill="accent2" w:themeFillTint="99"/>
          </w:tcPr>
          <w:p w14:paraId="7B2AEC5F" w14:textId="77777777" w:rsidR="00F3467C" w:rsidRPr="00357F90" w:rsidRDefault="00F3467C" w:rsidP="00B63F25">
            <w:pPr>
              <w:rPr>
                <w:b/>
                <w:sz w:val="22"/>
                <w:szCs w:val="22"/>
              </w:rPr>
            </w:pPr>
            <w:r w:rsidRPr="00357F90">
              <w:rPr>
                <w:b/>
                <w:sz w:val="22"/>
                <w:szCs w:val="22"/>
              </w:rPr>
              <w:t>Independent Learning</w:t>
            </w:r>
          </w:p>
        </w:tc>
      </w:tr>
      <w:tr w:rsidR="00F93363" w:rsidRPr="00357F90" w14:paraId="56B680A9" w14:textId="77777777" w:rsidTr="00B63F25">
        <w:tc>
          <w:tcPr>
            <w:tcW w:w="1129" w:type="dxa"/>
          </w:tcPr>
          <w:p w14:paraId="7512D69C" w14:textId="1043941D" w:rsidR="00F93363" w:rsidRPr="00823AAB" w:rsidRDefault="00F93363" w:rsidP="00F93363">
            <w:pPr>
              <w:rPr>
                <w:b/>
                <w:bCs/>
                <w:sz w:val="22"/>
                <w:szCs w:val="22"/>
              </w:rPr>
            </w:pPr>
            <w:r w:rsidRPr="00145C6F">
              <w:rPr>
                <w:b/>
                <w:bCs/>
                <w:sz w:val="22"/>
                <w:szCs w:val="22"/>
              </w:rPr>
              <w:t>37.</w:t>
            </w:r>
          </w:p>
        </w:tc>
        <w:tc>
          <w:tcPr>
            <w:tcW w:w="1701" w:type="dxa"/>
          </w:tcPr>
          <w:p w14:paraId="6EC01D00" w14:textId="77777777" w:rsidR="00F93363" w:rsidRPr="00623812" w:rsidRDefault="00F93363" w:rsidP="00F93363">
            <w:pPr>
              <w:pStyle w:val="NormalWeb"/>
              <w:rPr>
                <w:rFonts w:ascii="Arial" w:hAnsi="Arial" w:cs="Arial"/>
                <w:b/>
                <w:bCs/>
                <w:sz w:val="22"/>
                <w:szCs w:val="22"/>
              </w:rPr>
            </w:pPr>
          </w:p>
        </w:tc>
        <w:tc>
          <w:tcPr>
            <w:tcW w:w="3969" w:type="dxa"/>
          </w:tcPr>
          <w:p w14:paraId="0B95DB1B" w14:textId="1A7410C2" w:rsidR="00F93363" w:rsidRPr="00CD469A" w:rsidRDefault="00F93363" w:rsidP="00F93363">
            <w:pPr>
              <w:rPr>
                <w:sz w:val="20"/>
                <w:szCs w:val="20"/>
              </w:rPr>
            </w:pPr>
            <w:r w:rsidRPr="00CD469A">
              <w:rPr>
                <w:sz w:val="20"/>
                <w:szCs w:val="20"/>
              </w:rPr>
              <w:t xml:space="preserve">Mock Exam - under timed exam conditions.  Use the SAMS or Past Papers for the </w:t>
            </w:r>
            <w:r w:rsidR="008F1D74" w:rsidRPr="00CD469A">
              <w:rPr>
                <w:sz w:val="20"/>
                <w:szCs w:val="20"/>
              </w:rPr>
              <w:t xml:space="preserve">mock </w:t>
            </w:r>
            <w:r w:rsidRPr="00CD469A">
              <w:rPr>
                <w:sz w:val="20"/>
                <w:szCs w:val="20"/>
              </w:rPr>
              <w:t>exam.</w:t>
            </w:r>
          </w:p>
          <w:p w14:paraId="0F0341A0" w14:textId="77777777" w:rsidR="00F93363" w:rsidRPr="00CD469A" w:rsidRDefault="00F93363" w:rsidP="00F93363">
            <w:pPr>
              <w:rPr>
                <w:sz w:val="20"/>
                <w:szCs w:val="20"/>
              </w:rPr>
            </w:pPr>
          </w:p>
          <w:p w14:paraId="0AF94E0D" w14:textId="77777777" w:rsidR="00F93363" w:rsidRPr="00CD469A" w:rsidRDefault="00F93363" w:rsidP="00F93363">
            <w:pPr>
              <w:rPr>
                <w:sz w:val="20"/>
                <w:szCs w:val="20"/>
              </w:rPr>
            </w:pPr>
          </w:p>
          <w:p w14:paraId="5B256C6E" w14:textId="77777777" w:rsidR="00F93363" w:rsidRPr="00CD469A" w:rsidRDefault="00F93363" w:rsidP="00F93363">
            <w:pPr>
              <w:tabs>
                <w:tab w:val="left" w:pos="884"/>
              </w:tabs>
              <w:ind w:left="315"/>
              <w:rPr>
                <w:sz w:val="20"/>
                <w:szCs w:val="20"/>
              </w:rPr>
            </w:pPr>
          </w:p>
        </w:tc>
        <w:tc>
          <w:tcPr>
            <w:tcW w:w="4111" w:type="dxa"/>
          </w:tcPr>
          <w:p w14:paraId="45BD934C" w14:textId="77777777" w:rsidR="00F93363" w:rsidRPr="00CD469A" w:rsidRDefault="00F93363" w:rsidP="00F93363">
            <w:pPr>
              <w:rPr>
                <w:sz w:val="20"/>
                <w:szCs w:val="20"/>
              </w:rPr>
            </w:pPr>
          </w:p>
        </w:tc>
        <w:tc>
          <w:tcPr>
            <w:tcW w:w="2693" w:type="dxa"/>
          </w:tcPr>
          <w:p w14:paraId="193401AC" w14:textId="19591F40" w:rsidR="00F93363" w:rsidRPr="00CD469A" w:rsidRDefault="00F93363" w:rsidP="00F93363">
            <w:pPr>
              <w:rPr>
                <w:sz w:val="20"/>
                <w:szCs w:val="20"/>
              </w:rPr>
            </w:pPr>
            <w:r w:rsidRPr="00CD469A">
              <w:rPr>
                <w:sz w:val="20"/>
                <w:szCs w:val="20"/>
              </w:rPr>
              <w:t xml:space="preserve">Full specification </w:t>
            </w:r>
            <w:hyperlink r:id="rId185" w:history="1">
              <w:r w:rsidRPr="00AC01D8">
                <w:rPr>
                  <w:rStyle w:val="Hyperlink"/>
                  <w:sz w:val="20"/>
                  <w:szCs w:val="20"/>
                </w:rPr>
                <w:t>here</w:t>
              </w:r>
            </w:hyperlink>
            <w:r w:rsidRPr="00CD469A">
              <w:rPr>
                <w:sz w:val="20"/>
                <w:szCs w:val="20"/>
              </w:rPr>
              <w:t>:</w:t>
            </w:r>
          </w:p>
          <w:p w14:paraId="1BF869F0" w14:textId="77777777" w:rsidR="00F93363" w:rsidRPr="00CD469A" w:rsidRDefault="00F93363" w:rsidP="00F93363">
            <w:pPr>
              <w:rPr>
                <w:sz w:val="20"/>
                <w:szCs w:val="20"/>
              </w:rPr>
            </w:pPr>
          </w:p>
          <w:p w14:paraId="2404DF8D" w14:textId="77777777" w:rsidR="00F93363" w:rsidRPr="00CD469A" w:rsidRDefault="00F93363" w:rsidP="00F93363">
            <w:pPr>
              <w:rPr>
                <w:sz w:val="20"/>
                <w:szCs w:val="20"/>
              </w:rPr>
            </w:pPr>
          </w:p>
          <w:p w14:paraId="6A00E303" w14:textId="62BF3892" w:rsidR="00F93363" w:rsidRPr="00CD469A" w:rsidRDefault="00F93363" w:rsidP="00F93363">
            <w:pPr>
              <w:rPr>
                <w:sz w:val="20"/>
                <w:szCs w:val="20"/>
              </w:rPr>
            </w:pPr>
            <w:r w:rsidRPr="00CD469A">
              <w:rPr>
                <w:sz w:val="20"/>
                <w:szCs w:val="20"/>
              </w:rPr>
              <w:t xml:space="preserve">SAMs are available </w:t>
            </w:r>
            <w:hyperlink r:id="rId186" w:history="1">
              <w:r w:rsidRPr="00AC01D8">
                <w:rPr>
                  <w:rStyle w:val="Hyperlink"/>
                  <w:sz w:val="20"/>
                  <w:szCs w:val="20"/>
                </w:rPr>
                <w:t>here</w:t>
              </w:r>
            </w:hyperlink>
            <w:r w:rsidRPr="00CD469A">
              <w:rPr>
                <w:sz w:val="20"/>
                <w:szCs w:val="20"/>
              </w:rPr>
              <w:t>:</w:t>
            </w:r>
          </w:p>
          <w:p w14:paraId="3F11CC2C" w14:textId="77777777" w:rsidR="00F93363" w:rsidRPr="00CD469A" w:rsidRDefault="00F93363" w:rsidP="00F93363">
            <w:pPr>
              <w:rPr>
                <w:sz w:val="20"/>
                <w:szCs w:val="20"/>
              </w:rPr>
            </w:pPr>
          </w:p>
          <w:p w14:paraId="2F4198B7" w14:textId="77777777" w:rsidR="00F93363" w:rsidRPr="00CD469A" w:rsidRDefault="00F93363" w:rsidP="00F93363">
            <w:pPr>
              <w:rPr>
                <w:sz w:val="20"/>
                <w:szCs w:val="20"/>
              </w:rPr>
            </w:pPr>
          </w:p>
          <w:p w14:paraId="028C758F" w14:textId="0E010427" w:rsidR="00F93363" w:rsidRPr="00CD469A" w:rsidRDefault="00F93363" w:rsidP="00F93363">
            <w:pPr>
              <w:rPr>
                <w:sz w:val="20"/>
                <w:szCs w:val="20"/>
              </w:rPr>
            </w:pPr>
            <w:r w:rsidRPr="00CD469A">
              <w:rPr>
                <w:sz w:val="20"/>
                <w:szCs w:val="20"/>
              </w:rPr>
              <w:t xml:space="preserve">Past Papers are available </w:t>
            </w:r>
            <w:hyperlink r:id="rId187" w:anchor="tab_pastpapers" w:history="1">
              <w:r w:rsidRPr="00AC01D8">
                <w:rPr>
                  <w:rStyle w:val="Hyperlink"/>
                  <w:sz w:val="20"/>
                  <w:szCs w:val="20"/>
                </w:rPr>
                <w:t>here</w:t>
              </w:r>
            </w:hyperlink>
            <w:r w:rsidRPr="00CD469A">
              <w:rPr>
                <w:sz w:val="20"/>
                <w:szCs w:val="20"/>
              </w:rPr>
              <w:t>:</w:t>
            </w:r>
          </w:p>
          <w:p w14:paraId="61869097" w14:textId="77777777" w:rsidR="00F93363" w:rsidRPr="00CD469A" w:rsidRDefault="00F93363" w:rsidP="00F93363">
            <w:pPr>
              <w:rPr>
                <w:sz w:val="20"/>
                <w:szCs w:val="20"/>
              </w:rPr>
            </w:pPr>
          </w:p>
          <w:p w14:paraId="1951327C" w14:textId="77777777" w:rsidR="00F93363" w:rsidRPr="00CD469A" w:rsidRDefault="00F93363" w:rsidP="00F93363">
            <w:pPr>
              <w:rPr>
                <w:sz w:val="20"/>
                <w:szCs w:val="20"/>
              </w:rPr>
            </w:pPr>
          </w:p>
          <w:p w14:paraId="5B0A77C5" w14:textId="77777777" w:rsidR="00F93363" w:rsidRPr="00CD469A" w:rsidRDefault="00F93363" w:rsidP="00F93363">
            <w:pPr>
              <w:rPr>
                <w:sz w:val="20"/>
                <w:szCs w:val="20"/>
              </w:rPr>
            </w:pPr>
          </w:p>
          <w:p w14:paraId="3BA19E4D" w14:textId="77777777" w:rsidR="00F93363" w:rsidRPr="00CD469A" w:rsidRDefault="00F93363" w:rsidP="00F93363">
            <w:pPr>
              <w:rPr>
                <w:sz w:val="20"/>
                <w:szCs w:val="20"/>
              </w:rPr>
            </w:pPr>
          </w:p>
          <w:p w14:paraId="14C8B490" w14:textId="77777777" w:rsidR="00F93363" w:rsidRPr="00CD469A" w:rsidRDefault="00F93363" w:rsidP="00F93363">
            <w:pPr>
              <w:rPr>
                <w:sz w:val="20"/>
                <w:szCs w:val="20"/>
              </w:rPr>
            </w:pPr>
          </w:p>
        </w:tc>
        <w:tc>
          <w:tcPr>
            <w:tcW w:w="1985" w:type="dxa"/>
          </w:tcPr>
          <w:p w14:paraId="72C3A5A4" w14:textId="77777777" w:rsidR="00F93363" w:rsidRPr="00CD469A" w:rsidRDefault="00F93363" w:rsidP="00F93363">
            <w:pPr>
              <w:rPr>
                <w:sz w:val="20"/>
                <w:szCs w:val="20"/>
              </w:rPr>
            </w:pPr>
          </w:p>
        </w:tc>
      </w:tr>
    </w:tbl>
    <w:p w14:paraId="3138DC5A" w14:textId="6D6A4036" w:rsidR="00F3467C" w:rsidRDefault="00F3467C">
      <w:pPr>
        <w:spacing w:after="160" w:line="259" w:lineRule="auto"/>
        <w:rPr>
          <w:i/>
          <w:iCs w:val="0"/>
          <w:sz w:val="22"/>
        </w:rPr>
      </w:pPr>
      <w:r>
        <w:rPr>
          <w:i/>
          <w:sz w:val="22"/>
        </w:rPr>
        <w:br w:type="page"/>
      </w:r>
    </w:p>
    <w:tbl>
      <w:tblPr>
        <w:tblStyle w:val="TableGrid"/>
        <w:tblpPr w:leftFromText="180" w:rightFromText="180" w:vertAnchor="page" w:horzAnchor="margin" w:tblpY="2206"/>
        <w:tblW w:w="15588" w:type="dxa"/>
        <w:tblLayout w:type="fixed"/>
        <w:tblLook w:val="04A0" w:firstRow="1" w:lastRow="0" w:firstColumn="1" w:lastColumn="0" w:noHBand="0" w:noVBand="1"/>
      </w:tblPr>
      <w:tblGrid>
        <w:gridCol w:w="1129"/>
        <w:gridCol w:w="1701"/>
        <w:gridCol w:w="3969"/>
        <w:gridCol w:w="4111"/>
        <w:gridCol w:w="2693"/>
        <w:gridCol w:w="1985"/>
      </w:tblGrid>
      <w:tr w:rsidR="00F3467C" w:rsidRPr="00357F90" w14:paraId="5DE3BC2D" w14:textId="77777777" w:rsidTr="00A6705E">
        <w:tc>
          <w:tcPr>
            <w:tcW w:w="1129" w:type="dxa"/>
            <w:shd w:val="clear" w:color="auto" w:fill="F4B083" w:themeFill="accent2" w:themeFillTint="99"/>
          </w:tcPr>
          <w:p w14:paraId="23107EB2" w14:textId="77777777" w:rsidR="00F3467C" w:rsidRPr="00357F90" w:rsidRDefault="00F3467C" w:rsidP="00B63F25">
            <w:pPr>
              <w:rPr>
                <w:b/>
                <w:sz w:val="22"/>
                <w:szCs w:val="22"/>
              </w:rPr>
            </w:pPr>
            <w:r w:rsidRPr="00357F90">
              <w:rPr>
                <w:b/>
                <w:sz w:val="22"/>
                <w:szCs w:val="22"/>
              </w:rPr>
              <w:lastRenderedPageBreak/>
              <w:t>Lesson</w:t>
            </w:r>
          </w:p>
        </w:tc>
        <w:tc>
          <w:tcPr>
            <w:tcW w:w="1701" w:type="dxa"/>
            <w:shd w:val="clear" w:color="auto" w:fill="F4B083" w:themeFill="accent2" w:themeFillTint="99"/>
          </w:tcPr>
          <w:p w14:paraId="4AD93F17" w14:textId="77777777" w:rsidR="00F3467C" w:rsidRPr="00357F90" w:rsidRDefault="00F3467C" w:rsidP="00B63F25">
            <w:pPr>
              <w:rPr>
                <w:b/>
                <w:sz w:val="22"/>
                <w:szCs w:val="22"/>
              </w:rPr>
            </w:pPr>
            <w:r w:rsidRPr="00357F90">
              <w:rPr>
                <w:b/>
                <w:sz w:val="22"/>
                <w:szCs w:val="22"/>
              </w:rPr>
              <w:t>Specification Detail</w:t>
            </w:r>
          </w:p>
        </w:tc>
        <w:tc>
          <w:tcPr>
            <w:tcW w:w="3969" w:type="dxa"/>
            <w:shd w:val="clear" w:color="auto" w:fill="F4B083" w:themeFill="accent2" w:themeFillTint="99"/>
          </w:tcPr>
          <w:p w14:paraId="0B5639B0" w14:textId="77777777" w:rsidR="00F3467C" w:rsidRPr="00357F90" w:rsidRDefault="00F3467C" w:rsidP="00B63F25">
            <w:pPr>
              <w:rPr>
                <w:b/>
                <w:sz w:val="22"/>
                <w:szCs w:val="22"/>
              </w:rPr>
            </w:pPr>
            <w:r w:rsidRPr="00357F90">
              <w:rPr>
                <w:b/>
                <w:sz w:val="22"/>
                <w:szCs w:val="22"/>
              </w:rPr>
              <w:t>Activities</w:t>
            </w:r>
          </w:p>
        </w:tc>
        <w:tc>
          <w:tcPr>
            <w:tcW w:w="4111" w:type="dxa"/>
            <w:shd w:val="clear" w:color="auto" w:fill="F4B083" w:themeFill="accent2" w:themeFillTint="99"/>
          </w:tcPr>
          <w:p w14:paraId="05EFD0BC" w14:textId="77777777" w:rsidR="00F3467C" w:rsidRPr="00357F90" w:rsidRDefault="00F3467C" w:rsidP="00B63F25">
            <w:pPr>
              <w:rPr>
                <w:b/>
                <w:sz w:val="22"/>
                <w:szCs w:val="22"/>
              </w:rPr>
            </w:pPr>
            <w:r w:rsidRPr="00357F90">
              <w:rPr>
                <w:b/>
                <w:sz w:val="22"/>
                <w:szCs w:val="22"/>
              </w:rPr>
              <w:t>Resources</w:t>
            </w:r>
          </w:p>
        </w:tc>
        <w:tc>
          <w:tcPr>
            <w:tcW w:w="2693" w:type="dxa"/>
            <w:shd w:val="clear" w:color="auto" w:fill="F4B083" w:themeFill="accent2" w:themeFillTint="99"/>
          </w:tcPr>
          <w:p w14:paraId="5C276DD3" w14:textId="77777777" w:rsidR="00F3467C" w:rsidRPr="00357F90" w:rsidRDefault="00F3467C" w:rsidP="00B63F25">
            <w:pPr>
              <w:rPr>
                <w:b/>
                <w:sz w:val="22"/>
                <w:szCs w:val="22"/>
              </w:rPr>
            </w:pPr>
            <w:r w:rsidRPr="00357F90">
              <w:rPr>
                <w:b/>
                <w:sz w:val="22"/>
                <w:szCs w:val="22"/>
              </w:rPr>
              <w:t>Assessment</w:t>
            </w:r>
          </w:p>
        </w:tc>
        <w:tc>
          <w:tcPr>
            <w:tcW w:w="1985" w:type="dxa"/>
            <w:shd w:val="clear" w:color="auto" w:fill="F4B083" w:themeFill="accent2" w:themeFillTint="99"/>
          </w:tcPr>
          <w:p w14:paraId="6FAD13F6" w14:textId="77777777" w:rsidR="00F3467C" w:rsidRPr="00357F90" w:rsidRDefault="00F3467C" w:rsidP="00B63F25">
            <w:pPr>
              <w:rPr>
                <w:b/>
                <w:sz w:val="22"/>
                <w:szCs w:val="22"/>
              </w:rPr>
            </w:pPr>
            <w:r w:rsidRPr="00357F90">
              <w:rPr>
                <w:b/>
                <w:sz w:val="22"/>
                <w:szCs w:val="22"/>
              </w:rPr>
              <w:t>Independent Learning</w:t>
            </w:r>
          </w:p>
        </w:tc>
      </w:tr>
      <w:tr w:rsidR="008F1D74" w:rsidRPr="00357F90" w14:paraId="18142E3F" w14:textId="77777777" w:rsidTr="00B63F25">
        <w:tc>
          <w:tcPr>
            <w:tcW w:w="1129" w:type="dxa"/>
          </w:tcPr>
          <w:p w14:paraId="04B6F546" w14:textId="30E55F04" w:rsidR="008F1D74" w:rsidRPr="00823AAB" w:rsidRDefault="008F1D74" w:rsidP="008F1D74">
            <w:pPr>
              <w:rPr>
                <w:b/>
                <w:bCs/>
                <w:sz w:val="22"/>
                <w:szCs w:val="22"/>
              </w:rPr>
            </w:pPr>
            <w:r w:rsidRPr="00E04544">
              <w:rPr>
                <w:b/>
                <w:bCs/>
                <w:sz w:val="22"/>
                <w:szCs w:val="22"/>
              </w:rPr>
              <w:t>38</w:t>
            </w:r>
          </w:p>
        </w:tc>
        <w:tc>
          <w:tcPr>
            <w:tcW w:w="1701" w:type="dxa"/>
          </w:tcPr>
          <w:p w14:paraId="79EC399F" w14:textId="77777777" w:rsidR="008F1D74" w:rsidRPr="00CD469A" w:rsidRDefault="008F1D74" w:rsidP="008F1D74">
            <w:pPr>
              <w:pStyle w:val="NormalWeb"/>
              <w:rPr>
                <w:rFonts w:ascii="Arial" w:hAnsi="Arial" w:cs="Arial"/>
                <w:b/>
                <w:bCs/>
                <w:sz w:val="20"/>
                <w:szCs w:val="20"/>
              </w:rPr>
            </w:pPr>
          </w:p>
        </w:tc>
        <w:tc>
          <w:tcPr>
            <w:tcW w:w="3969" w:type="dxa"/>
          </w:tcPr>
          <w:p w14:paraId="766B75A1" w14:textId="7297E535" w:rsidR="008F1D74" w:rsidRPr="00CD469A" w:rsidRDefault="008F1D74" w:rsidP="008F1D74">
            <w:pPr>
              <w:tabs>
                <w:tab w:val="left" w:pos="884"/>
              </w:tabs>
              <w:ind w:left="315"/>
              <w:rPr>
                <w:sz w:val="20"/>
                <w:szCs w:val="20"/>
              </w:rPr>
            </w:pPr>
            <w:r w:rsidRPr="00CD469A">
              <w:rPr>
                <w:sz w:val="20"/>
                <w:szCs w:val="20"/>
              </w:rPr>
              <w:t>Exam preparation</w:t>
            </w:r>
          </w:p>
        </w:tc>
        <w:tc>
          <w:tcPr>
            <w:tcW w:w="4111" w:type="dxa"/>
          </w:tcPr>
          <w:p w14:paraId="3C67253D" w14:textId="38BCC9A8" w:rsidR="008F1D74" w:rsidRPr="00CD469A" w:rsidRDefault="008F1D74" w:rsidP="008F1D74">
            <w:pPr>
              <w:rPr>
                <w:sz w:val="20"/>
                <w:szCs w:val="20"/>
              </w:rPr>
            </w:pPr>
            <w:r w:rsidRPr="00CD469A">
              <w:rPr>
                <w:sz w:val="20"/>
                <w:szCs w:val="20"/>
              </w:rPr>
              <w:t xml:space="preserve">Look at all Themes within </w:t>
            </w:r>
            <w:hyperlink r:id="rId188" w:history="1">
              <w:r w:rsidRPr="00AC01D8">
                <w:rPr>
                  <w:rStyle w:val="Hyperlink"/>
                  <w:sz w:val="20"/>
                  <w:szCs w:val="20"/>
                </w:rPr>
                <w:t>A level Sikhism</w:t>
              </w:r>
            </w:hyperlink>
            <w:r w:rsidRPr="00CD469A">
              <w:rPr>
                <w:sz w:val="20"/>
                <w:szCs w:val="20"/>
              </w:rPr>
              <w:t xml:space="preserve"> </w:t>
            </w:r>
          </w:p>
          <w:p w14:paraId="5C0C6F5F" w14:textId="77777777" w:rsidR="008F1D74" w:rsidRPr="00CD469A" w:rsidRDefault="008F1D74" w:rsidP="008F1D74">
            <w:pPr>
              <w:rPr>
                <w:sz w:val="20"/>
                <w:szCs w:val="20"/>
              </w:rPr>
            </w:pPr>
            <w:r w:rsidRPr="00CD469A">
              <w:rPr>
                <w:sz w:val="20"/>
                <w:szCs w:val="20"/>
              </w:rPr>
              <w:t xml:space="preserve">and consider possible cross links between Sikhism and the other two Components - Philosophy and Ethics. </w:t>
            </w:r>
          </w:p>
          <w:p w14:paraId="138C9ED9" w14:textId="242C34FE" w:rsidR="008F1D74" w:rsidRPr="00CD469A" w:rsidRDefault="008F1D74" w:rsidP="008F1D74">
            <w:pPr>
              <w:rPr>
                <w:sz w:val="20"/>
                <w:szCs w:val="20"/>
              </w:rPr>
            </w:pPr>
            <w:r w:rsidRPr="00CD469A">
              <w:rPr>
                <w:sz w:val="20"/>
                <w:szCs w:val="20"/>
              </w:rPr>
              <w:t xml:space="preserve"> </w:t>
            </w:r>
          </w:p>
        </w:tc>
        <w:tc>
          <w:tcPr>
            <w:tcW w:w="2693" w:type="dxa"/>
          </w:tcPr>
          <w:p w14:paraId="14B699F7" w14:textId="77777777" w:rsidR="008F1D74" w:rsidRPr="00CD469A" w:rsidRDefault="008F1D74" w:rsidP="008F1D74">
            <w:pPr>
              <w:rPr>
                <w:sz w:val="20"/>
                <w:szCs w:val="20"/>
              </w:rPr>
            </w:pPr>
          </w:p>
        </w:tc>
        <w:tc>
          <w:tcPr>
            <w:tcW w:w="1985" w:type="dxa"/>
          </w:tcPr>
          <w:p w14:paraId="3C3D55DF" w14:textId="77777777" w:rsidR="008F1D74" w:rsidRPr="00CD469A" w:rsidRDefault="008F1D74" w:rsidP="008F1D74">
            <w:pPr>
              <w:rPr>
                <w:sz w:val="20"/>
                <w:szCs w:val="20"/>
              </w:rPr>
            </w:pPr>
          </w:p>
        </w:tc>
      </w:tr>
    </w:tbl>
    <w:p w14:paraId="59EBB9DC" w14:textId="4E52DD95" w:rsidR="00F3467C" w:rsidRPr="001A266A" w:rsidRDefault="00F3467C" w:rsidP="008F1D74">
      <w:pPr>
        <w:spacing w:after="160" w:line="259" w:lineRule="auto"/>
        <w:rPr>
          <w:i/>
          <w:iCs w:val="0"/>
          <w:sz w:val="22"/>
        </w:rPr>
      </w:pPr>
    </w:p>
    <w:sectPr w:rsidR="00F3467C" w:rsidRPr="001A266A" w:rsidSect="00526E44">
      <w:headerReference w:type="default" r:id="rId189"/>
      <w:footerReference w:type="default" r:id="rId190"/>
      <w:pgSz w:w="16838" w:h="11906" w:orient="landscape"/>
      <w:pgMar w:top="141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51B80" w14:textId="77777777" w:rsidR="0082352C" w:rsidRDefault="0082352C" w:rsidP="00FF4069">
      <w:r>
        <w:separator/>
      </w:r>
    </w:p>
  </w:endnote>
  <w:endnote w:type="continuationSeparator" w:id="0">
    <w:p w14:paraId="5EBFE1CA" w14:textId="77777777" w:rsidR="0082352C" w:rsidRDefault="0082352C" w:rsidP="00FF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62183"/>
      <w:docPartObj>
        <w:docPartGallery w:val="Page Numbers (Bottom of Page)"/>
        <w:docPartUnique/>
      </w:docPartObj>
    </w:sdtPr>
    <w:sdtEndPr>
      <w:rPr>
        <w:noProof/>
      </w:rPr>
    </w:sdtEndPr>
    <w:sdtContent>
      <w:p w14:paraId="7773CB5C" w14:textId="2B11A1C5" w:rsidR="008960B2" w:rsidRDefault="008960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11F420" w14:textId="77777777" w:rsidR="008960B2" w:rsidRDefault="00896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8C53B" w14:textId="77777777" w:rsidR="0082352C" w:rsidRDefault="0082352C" w:rsidP="00FF4069">
      <w:r>
        <w:separator/>
      </w:r>
    </w:p>
  </w:footnote>
  <w:footnote w:type="continuationSeparator" w:id="0">
    <w:p w14:paraId="7C618641" w14:textId="77777777" w:rsidR="0082352C" w:rsidRDefault="0082352C" w:rsidP="00FF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E9CF5" w14:textId="7C7F3973" w:rsidR="008960B2" w:rsidRDefault="008960B2" w:rsidP="00526E44">
    <w:pPr>
      <w:pStyle w:val="Header"/>
      <w:jc w:val="right"/>
    </w:pPr>
    <w:r>
      <w:rPr>
        <w:noProof/>
      </w:rPr>
      <w:drawing>
        <wp:inline distT="0" distB="0" distL="0" distR="0" wp14:anchorId="37CBFACC" wp14:editId="37ECD78A">
          <wp:extent cx="137679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1947" cy="7033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F6E"/>
    <w:multiLevelType w:val="hybridMultilevel"/>
    <w:tmpl w:val="EF4E20F6"/>
    <w:lvl w:ilvl="0" w:tplc="08090017">
      <w:start w:val="1"/>
      <w:numFmt w:val="lowerLetter"/>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 w15:restartNumberingAfterBreak="0">
    <w:nsid w:val="06A33D65"/>
    <w:multiLevelType w:val="hybridMultilevel"/>
    <w:tmpl w:val="28AEED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304B3"/>
    <w:multiLevelType w:val="hybridMultilevel"/>
    <w:tmpl w:val="D7D6B3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A7AE9"/>
    <w:multiLevelType w:val="hybridMultilevel"/>
    <w:tmpl w:val="35F2F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515AE"/>
    <w:multiLevelType w:val="hybridMultilevel"/>
    <w:tmpl w:val="6CB25300"/>
    <w:lvl w:ilvl="0" w:tplc="D05A915E">
      <w:start w:val="1"/>
      <w:numFmt w:val="low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5" w15:restartNumberingAfterBreak="0">
    <w:nsid w:val="155D5090"/>
    <w:multiLevelType w:val="hybridMultilevel"/>
    <w:tmpl w:val="B08205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077C5"/>
    <w:multiLevelType w:val="hybridMultilevel"/>
    <w:tmpl w:val="25A822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30248"/>
    <w:multiLevelType w:val="hybridMultilevel"/>
    <w:tmpl w:val="62B07E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287E42"/>
    <w:multiLevelType w:val="hybridMultilevel"/>
    <w:tmpl w:val="DD92BB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57D01"/>
    <w:multiLevelType w:val="hybridMultilevel"/>
    <w:tmpl w:val="485C3E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2E5652"/>
    <w:multiLevelType w:val="hybridMultilevel"/>
    <w:tmpl w:val="B8E4B9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7140A"/>
    <w:multiLevelType w:val="hybridMultilevel"/>
    <w:tmpl w:val="0AC484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5A1378"/>
    <w:multiLevelType w:val="hybridMultilevel"/>
    <w:tmpl w:val="0E74E0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A7AF4"/>
    <w:multiLevelType w:val="hybridMultilevel"/>
    <w:tmpl w:val="7F86B4B4"/>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4" w15:restartNumberingAfterBreak="0">
    <w:nsid w:val="2AED042B"/>
    <w:multiLevelType w:val="hybridMultilevel"/>
    <w:tmpl w:val="0E543112"/>
    <w:lvl w:ilvl="0" w:tplc="08090017">
      <w:start w:val="1"/>
      <w:numFmt w:val="lowerLetter"/>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5" w15:restartNumberingAfterBreak="0">
    <w:nsid w:val="2AEF58A0"/>
    <w:multiLevelType w:val="hybridMultilevel"/>
    <w:tmpl w:val="50B46D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73348F"/>
    <w:multiLevelType w:val="hybridMultilevel"/>
    <w:tmpl w:val="5C50DF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C237BD"/>
    <w:multiLevelType w:val="hybridMultilevel"/>
    <w:tmpl w:val="19785EB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F2B15"/>
    <w:multiLevelType w:val="hybridMultilevel"/>
    <w:tmpl w:val="EE6C53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F07571"/>
    <w:multiLevelType w:val="hybridMultilevel"/>
    <w:tmpl w:val="782ED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1E630B"/>
    <w:multiLevelType w:val="hybridMultilevel"/>
    <w:tmpl w:val="F75045AC"/>
    <w:lvl w:ilvl="0" w:tplc="08090017">
      <w:start w:val="1"/>
      <w:numFmt w:val="lowerLetter"/>
      <w:lvlText w:val="%1)"/>
      <w:lvlJc w:val="left"/>
      <w:pPr>
        <w:ind w:left="746" w:hanging="360"/>
      </w:p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1" w15:restartNumberingAfterBreak="0">
    <w:nsid w:val="37271C5B"/>
    <w:multiLevelType w:val="hybridMultilevel"/>
    <w:tmpl w:val="E7867E7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7947218"/>
    <w:multiLevelType w:val="hybridMultilevel"/>
    <w:tmpl w:val="A12804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8B25D6"/>
    <w:multiLevelType w:val="hybridMultilevel"/>
    <w:tmpl w:val="F8CC54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952D28"/>
    <w:multiLevelType w:val="hybridMultilevel"/>
    <w:tmpl w:val="AC687E18"/>
    <w:lvl w:ilvl="0" w:tplc="08090017">
      <w:start w:val="1"/>
      <w:numFmt w:val="lowerLetter"/>
      <w:lvlText w:val="%1)"/>
      <w:lvlJc w:val="left"/>
      <w:pPr>
        <w:ind w:left="720" w:hanging="360"/>
      </w:pPr>
    </w:lvl>
    <w:lvl w:ilvl="1" w:tplc="CF8E0F70">
      <w:start w:val="2"/>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4E0977"/>
    <w:multiLevelType w:val="hybridMultilevel"/>
    <w:tmpl w:val="741A83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8754D7"/>
    <w:multiLevelType w:val="hybridMultilevel"/>
    <w:tmpl w:val="174882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937F76"/>
    <w:multiLevelType w:val="hybridMultilevel"/>
    <w:tmpl w:val="27F2EA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62389"/>
    <w:multiLevelType w:val="hybridMultilevel"/>
    <w:tmpl w:val="B7EA02AE"/>
    <w:lvl w:ilvl="0" w:tplc="08090017">
      <w:start w:val="1"/>
      <w:numFmt w:val="lowerLetter"/>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29" w15:restartNumberingAfterBreak="0">
    <w:nsid w:val="42296AFB"/>
    <w:multiLevelType w:val="hybridMultilevel"/>
    <w:tmpl w:val="E6EEF454"/>
    <w:lvl w:ilvl="0" w:tplc="08090017">
      <w:start w:val="1"/>
      <w:numFmt w:val="lowerLetter"/>
      <w:lvlText w:val="%1)"/>
      <w:lvlJc w:val="left"/>
      <w:pPr>
        <w:ind w:left="899" w:hanging="360"/>
      </w:p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30" w15:restartNumberingAfterBreak="0">
    <w:nsid w:val="44453BD0"/>
    <w:multiLevelType w:val="hybridMultilevel"/>
    <w:tmpl w:val="988C9C00"/>
    <w:lvl w:ilvl="0" w:tplc="08090017">
      <w:start w:val="1"/>
      <w:numFmt w:val="lowerLetter"/>
      <w:lvlText w:val="%1)"/>
      <w:lvlJc w:val="left"/>
      <w:pPr>
        <w:ind w:left="899" w:hanging="360"/>
      </w:p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31" w15:restartNumberingAfterBreak="0">
    <w:nsid w:val="457E43FB"/>
    <w:multiLevelType w:val="hybridMultilevel"/>
    <w:tmpl w:val="56706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A813DF"/>
    <w:multiLevelType w:val="hybridMultilevel"/>
    <w:tmpl w:val="44DE7A9C"/>
    <w:lvl w:ilvl="0" w:tplc="BF4C3F9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4AA90B9E"/>
    <w:multiLevelType w:val="hybridMultilevel"/>
    <w:tmpl w:val="C562D75E"/>
    <w:lvl w:ilvl="0" w:tplc="08090017">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4" w15:restartNumberingAfterBreak="0">
    <w:nsid w:val="4AC76A1F"/>
    <w:multiLevelType w:val="hybridMultilevel"/>
    <w:tmpl w:val="7FA441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FB44B9"/>
    <w:multiLevelType w:val="hybridMultilevel"/>
    <w:tmpl w:val="F8240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FE071A"/>
    <w:multiLevelType w:val="hybridMultilevel"/>
    <w:tmpl w:val="31D03E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DE52D4"/>
    <w:multiLevelType w:val="hybridMultilevel"/>
    <w:tmpl w:val="8FF413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237854"/>
    <w:multiLevelType w:val="hybridMultilevel"/>
    <w:tmpl w:val="0D48F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2F07D4"/>
    <w:multiLevelType w:val="hybridMultilevel"/>
    <w:tmpl w:val="D7405F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A024EB"/>
    <w:multiLevelType w:val="hybridMultilevel"/>
    <w:tmpl w:val="2DCE91F8"/>
    <w:lvl w:ilvl="0" w:tplc="08090017">
      <w:start w:val="1"/>
      <w:numFmt w:val="lowerLetter"/>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41" w15:restartNumberingAfterBreak="0">
    <w:nsid w:val="6830389A"/>
    <w:multiLevelType w:val="hybridMultilevel"/>
    <w:tmpl w:val="FF32DC34"/>
    <w:lvl w:ilvl="0" w:tplc="744AD36C">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352935"/>
    <w:multiLevelType w:val="hybridMultilevel"/>
    <w:tmpl w:val="48729F4C"/>
    <w:lvl w:ilvl="0" w:tplc="08090017">
      <w:start w:val="1"/>
      <w:numFmt w:val="lowerLetter"/>
      <w:lvlText w:val="%1)"/>
      <w:lvlJc w:val="left"/>
      <w:pPr>
        <w:ind w:left="896" w:hanging="360"/>
      </w:pPr>
    </w:lvl>
    <w:lvl w:ilvl="1" w:tplc="4D88D4E4">
      <w:start w:val="1"/>
      <w:numFmt w:val="lowerRoman"/>
      <w:lvlText w:val="(%2)"/>
      <w:lvlJc w:val="left"/>
      <w:pPr>
        <w:ind w:left="1976" w:hanging="720"/>
      </w:pPr>
      <w:rPr>
        <w:rFonts w:hint="default"/>
      </w:r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43" w15:restartNumberingAfterBreak="0">
    <w:nsid w:val="728225CA"/>
    <w:multiLevelType w:val="hybridMultilevel"/>
    <w:tmpl w:val="ED7EA036"/>
    <w:lvl w:ilvl="0" w:tplc="0809000F">
      <w:start w:val="1"/>
      <w:numFmt w:val="decimal"/>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4" w15:restartNumberingAfterBreak="0">
    <w:nsid w:val="77024DF9"/>
    <w:multiLevelType w:val="hybridMultilevel"/>
    <w:tmpl w:val="71D42C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094BD4"/>
    <w:multiLevelType w:val="hybridMultilevel"/>
    <w:tmpl w:val="9B0824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3A5E8A"/>
    <w:multiLevelType w:val="hybridMultilevel"/>
    <w:tmpl w:val="1D3E5D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BD1316"/>
    <w:multiLevelType w:val="hybridMultilevel"/>
    <w:tmpl w:val="CF8A88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29311D"/>
    <w:multiLevelType w:val="hybridMultilevel"/>
    <w:tmpl w:val="A6A0E1AC"/>
    <w:lvl w:ilvl="0" w:tplc="08090017">
      <w:start w:val="1"/>
      <w:numFmt w:val="lowerLetter"/>
      <w:lvlText w:val="%1)"/>
      <w:lvlJc w:val="left"/>
      <w:pPr>
        <w:ind w:left="899" w:hanging="360"/>
      </w:p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num w:numId="1">
    <w:abstractNumId w:val="35"/>
  </w:num>
  <w:num w:numId="2">
    <w:abstractNumId w:val="15"/>
  </w:num>
  <w:num w:numId="3">
    <w:abstractNumId w:val="41"/>
  </w:num>
  <w:num w:numId="4">
    <w:abstractNumId w:val="12"/>
  </w:num>
  <w:num w:numId="5">
    <w:abstractNumId w:val="9"/>
  </w:num>
  <w:num w:numId="6">
    <w:abstractNumId w:val="17"/>
  </w:num>
  <w:num w:numId="7">
    <w:abstractNumId w:val="11"/>
  </w:num>
  <w:num w:numId="8">
    <w:abstractNumId w:val="36"/>
  </w:num>
  <w:num w:numId="9">
    <w:abstractNumId w:val="46"/>
  </w:num>
  <w:num w:numId="10">
    <w:abstractNumId w:val="5"/>
  </w:num>
  <w:num w:numId="11">
    <w:abstractNumId w:val="47"/>
  </w:num>
  <w:num w:numId="12">
    <w:abstractNumId w:val="38"/>
  </w:num>
  <w:num w:numId="13">
    <w:abstractNumId w:val="0"/>
  </w:num>
  <w:num w:numId="14">
    <w:abstractNumId w:val="31"/>
  </w:num>
  <w:num w:numId="15">
    <w:abstractNumId w:val="33"/>
  </w:num>
  <w:num w:numId="16">
    <w:abstractNumId w:val="34"/>
  </w:num>
  <w:num w:numId="17">
    <w:abstractNumId w:val="40"/>
  </w:num>
  <w:num w:numId="18">
    <w:abstractNumId w:val="42"/>
  </w:num>
  <w:num w:numId="19">
    <w:abstractNumId w:val="10"/>
  </w:num>
  <w:num w:numId="20">
    <w:abstractNumId w:val="30"/>
  </w:num>
  <w:num w:numId="21">
    <w:abstractNumId w:val="29"/>
  </w:num>
  <w:num w:numId="22">
    <w:abstractNumId w:val="48"/>
  </w:num>
  <w:num w:numId="23">
    <w:abstractNumId w:val="24"/>
  </w:num>
  <w:num w:numId="24">
    <w:abstractNumId w:val="22"/>
  </w:num>
  <w:num w:numId="25">
    <w:abstractNumId w:val="25"/>
  </w:num>
  <w:num w:numId="26">
    <w:abstractNumId w:val="2"/>
  </w:num>
  <w:num w:numId="27">
    <w:abstractNumId w:val="23"/>
  </w:num>
  <w:num w:numId="28">
    <w:abstractNumId w:val="19"/>
  </w:num>
  <w:num w:numId="29">
    <w:abstractNumId w:val="4"/>
  </w:num>
  <w:num w:numId="30">
    <w:abstractNumId w:val="27"/>
  </w:num>
  <w:num w:numId="31">
    <w:abstractNumId w:val="45"/>
  </w:num>
  <w:num w:numId="32">
    <w:abstractNumId w:val="18"/>
  </w:num>
  <w:num w:numId="33">
    <w:abstractNumId w:val="8"/>
  </w:num>
  <w:num w:numId="34">
    <w:abstractNumId w:val="14"/>
  </w:num>
  <w:num w:numId="35">
    <w:abstractNumId w:val="26"/>
  </w:num>
  <w:num w:numId="36">
    <w:abstractNumId w:val="16"/>
  </w:num>
  <w:num w:numId="37">
    <w:abstractNumId w:val="44"/>
  </w:num>
  <w:num w:numId="38">
    <w:abstractNumId w:val="7"/>
  </w:num>
  <w:num w:numId="39">
    <w:abstractNumId w:val="3"/>
  </w:num>
  <w:num w:numId="40">
    <w:abstractNumId w:val="37"/>
  </w:num>
  <w:num w:numId="41">
    <w:abstractNumId w:val="32"/>
  </w:num>
  <w:num w:numId="42">
    <w:abstractNumId w:val="28"/>
  </w:num>
  <w:num w:numId="43">
    <w:abstractNumId w:val="1"/>
  </w:num>
  <w:num w:numId="44">
    <w:abstractNumId w:val="43"/>
  </w:num>
  <w:num w:numId="45">
    <w:abstractNumId w:val="13"/>
  </w:num>
  <w:num w:numId="46">
    <w:abstractNumId w:val="6"/>
  </w:num>
  <w:num w:numId="47">
    <w:abstractNumId w:val="39"/>
  </w:num>
  <w:num w:numId="48">
    <w:abstractNumId w:val="21"/>
  </w:num>
  <w:num w:numId="49">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6A"/>
    <w:rsid w:val="000026FC"/>
    <w:rsid w:val="00006BDD"/>
    <w:rsid w:val="00011BB3"/>
    <w:rsid w:val="0001248A"/>
    <w:rsid w:val="00014EE9"/>
    <w:rsid w:val="000168E9"/>
    <w:rsid w:val="00024246"/>
    <w:rsid w:val="00032808"/>
    <w:rsid w:val="00032A49"/>
    <w:rsid w:val="00033F8A"/>
    <w:rsid w:val="000363AD"/>
    <w:rsid w:val="00036503"/>
    <w:rsid w:val="0003653F"/>
    <w:rsid w:val="000416A6"/>
    <w:rsid w:val="00041C40"/>
    <w:rsid w:val="0004745E"/>
    <w:rsid w:val="00051FBA"/>
    <w:rsid w:val="000538D4"/>
    <w:rsid w:val="0005708E"/>
    <w:rsid w:val="00060714"/>
    <w:rsid w:val="00064299"/>
    <w:rsid w:val="00065C71"/>
    <w:rsid w:val="000704DE"/>
    <w:rsid w:val="000722E3"/>
    <w:rsid w:val="00073227"/>
    <w:rsid w:val="0008027B"/>
    <w:rsid w:val="00082E45"/>
    <w:rsid w:val="00084D0D"/>
    <w:rsid w:val="000856E4"/>
    <w:rsid w:val="00091501"/>
    <w:rsid w:val="00091ADA"/>
    <w:rsid w:val="00093E3F"/>
    <w:rsid w:val="00094038"/>
    <w:rsid w:val="000A7C55"/>
    <w:rsid w:val="000B18C8"/>
    <w:rsid w:val="000B2125"/>
    <w:rsid w:val="000B3971"/>
    <w:rsid w:val="000B471A"/>
    <w:rsid w:val="000C1C4C"/>
    <w:rsid w:val="000D12CD"/>
    <w:rsid w:val="000D1D79"/>
    <w:rsid w:val="000D370F"/>
    <w:rsid w:val="000D75F1"/>
    <w:rsid w:val="000E2470"/>
    <w:rsid w:val="000E3AF8"/>
    <w:rsid w:val="000E72D1"/>
    <w:rsid w:val="000F3740"/>
    <w:rsid w:val="000F6996"/>
    <w:rsid w:val="00103518"/>
    <w:rsid w:val="0011075B"/>
    <w:rsid w:val="00112A34"/>
    <w:rsid w:val="0011303B"/>
    <w:rsid w:val="001137ED"/>
    <w:rsid w:val="001156D3"/>
    <w:rsid w:val="00123A7D"/>
    <w:rsid w:val="00124CFD"/>
    <w:rsid w:val="001274D1"/>
    <w:rsid w:val="00127BAD"/>
    <w:rsid w:val="001330F3"/>
    <w:rsid w:val="00135466"/>
    <w:rsid w:val="00140B5D"/>
    <w:rsid w:val="0014521B"/>
    <w:rsid w:val="00146089"/>
    <w:rsid w:val="001472F7"/>
    <w:rsid w:val="00150210"/>
    <w:rsid w:val="00155E79"/>
    <w:rsid w:val="0015667F"/>
    <w:rsid w:val="00160B47"/>
    <w:rsid w:val="00163971"/>
    <w:rsid w:val="00165268"/>
    <w:rsid w:val="001678E1"/>
    <w:rsid w:val="0017072B"/>
    <w:rsid w:val="00173BD0"/>
    <w:rsid w:val="00174733"/>
    <w:rsid w:val="001842D9"/>
    <w:rsid w:val="00186CB2"/>
    <w:rsid w:val="00187CE7"/>
    <w:rsid w:val="0019292B"/>
    <w:rsid w:val="00193B17"/>
    <w:rsid w:val="0019457E"/>
    <w:rsid w:val="001A266A"/>
    <w:rsid w:val="001A36B1"/>
    <w:rsid w:val="001A4C83"/>
    <w:rsid w:val="001B376D"/>
    <w:rsid w:val="001B5CD9"/>
    <w:rsid w:val="001C09A0"/>
    <w:rsid w:val="001C6C87"/>
    <w:rsid w:val="001C7808"/>
    <w:rsid w:val="001D16BA"/>
    <w:rsid w:val="001D20F0"/>
    <w:rsid w:val="001D3138"/>
    <w:rsid w:val="001D6503"/>
    <w:rsid w:val="001E245A"/>
    <w:rsid w:val="001E34E0"/>
    <w:rsid w:val="001E6EB9"/>
    <w:rsid w:val="001F4557"/>
    <w:rsid w:val="001F6084"/>
    <w:rsid w:val="00200424"/>
    <w:rsid w:val="00201CE6"/>
    <w:rsid w:val="00205061"/>
    <w:rsid w:val="0020550D"/>
    <w:rsid w:val="002056F2"/>
    <w:rsid w:val="00210384"/>
    <w:rsid w:val="00220843"/>
    <w:rsid w:val="00237A31"/>
    <w:rsid w:val="00243278"/>
    <w:rsid w:val="0024545E"/>
    <w:rsid w:val="002454B1"/>
    <w:rsid w:val="00245AC5"/>
    <w:rsid w:val="00245B42"/>
    <w:rsid w:val="00247690"/>
    <w:rsid w:val="0025007C"/>
    <w:rsid w:val="00251C34"/>
    <w:rsid w:val="002526C7"/>
    <w:rsid w:val="00252CA0"/>
    <w:rsid w:val="00254146"/>
    <w:rsid w:val="00254372"/>
    <w:rsid w:val="002545CB"/>
    <w:rsid w:val="0025627A"/>
    <w:rsid w:val="00264AFD"/>
    <w:rsid w:val="002668A0"/>
    <w:rsid w:val="0026775B"/>
    <w:rsid w:val="00273EBB"/>
    <w:rsid w:val="00274A70"/>
    <w:rsid w:val="00274BEF"/>
    <w:rsid w:val="002762D9"/>
    <w:rsid w:val="00280C63"/>
    <w:rsid w:val="002821F9"/>
    <w:rsid w:val="0029345E"/>
    <w:rsid w:val="0029379D"/>
    <w:rsid w:val="00294759"/>
    <w:rsid w:val="002A1041"/>
    <w:rsid w:val="002A17BD"/>
    <w:rsid w:val="002A61B6"/>
    <w:rsid w:val="002B3C57"/>
    <w:rsid w:val="002C0DDA"/>
    <w:rsid w:val="002C2710"/>
    <w:rsid w:val="002C4F79"/>
    <w:rsid w:val="002C7CA0"/>
    <w:rsid w:val="002D1271"/>
    <w:rsid w:val="002D2585"/>
    <w:rsid w:val="002D3BD8"/>
    <w:rsid w:val="002D5F75"/>
    <w:rsid w:val="002E0552"/>
    <w:rsid w:val="002E15CC"/>
    <w:rsid w:val="002E651E"/>
    <w:rsid w:val="002E6AF3"/>
    <w:rsid w:val="002E7785"/>
    <w:rsid w:val="002F0BE4"/>
    <w:rsid w:val="002F1E8F"/>
    <w:rsid w:val="002F3310"/>
    <w:rsid w:val="002F415D"/>
    <w:rsid w:val="00300D76"/>
    <w:rsid w:val="00305E38"/>
    <w:rsid w:val="003077E2"/>
    <w:rsid w:val="00307FEB"/>
    <w:rsid w:val="00310067"/>
    <w:rsid w:val="00312325"/>
    <w:rsid w:val="0031356D"/>
    <w:rsid w:val="003139EB"/>
    <w:rsid w:val="00321217"/>
    <w:rsid w:val="00325AC0"/>
    <w:rsid w:val="00332693"/>
    <w:rsid w:val="003329A4"/>
    <w:rsid w:val="00334162"/>
    <w:rsid w:val="00334584"/>
    <w:rsid w:val="00334870"/>
    <w:rsid w:val="003355BB"/>
    <w:rsid w:val="00340374"/>
    <w:rsid w:val="00340ACF"/>
    <w:rsid w:val="003430BA"/>
    <w:rsid w:val="003670DD"/>
    <w:rsid w:val="00370AC4"/>
    <w:rsid w:val="00371452"/>
    <w:rsid w:val="003744AB"/>
    <w:rsid w:val="00382C21"/>
    <w:rsid w:val="003867E0"/>
    <w:rsid w:val="003869B3"/>
    <w:rsid w:val="00391982"/>
    <w:rsid w:val="00392D42"/>
    <w:rsid w:val="00394F1E"/>
    <w:rsid w:val="00396889"/>
    <w:rsid w:val="003975BB"/>
    <w:rsid w:val="003A319A"/>
    <w:rsid w:val="003A5E5B"/>
    <w:rsid w:val="003B40BD"/>
    <w:rsid w:val="003B7AC8"/>
    <w:rsid w:val="003C3E22"/>
    <w:rsid w:val="003C51D5"/>
    <w:rsid w:val="003D57A6"/>
    <w:rsid w:val="003D7B2F"/>
    <w:rsid w:val="003D7D5B"/>
    <w:rsid w:val="003E4E9B"/>
    <w:rsid w:val="003F2A5E"/>
    <w:rsid w:val="003F3B3E"/>
    <w:rsid w:val="003F72C8"/>
    <w:rsid w:val="00403006"/>
    <w:rsid w:val="00403619"/>
    <w:rsid w:val="00403A19"/>
    <w:rsid w:val="004052B1"/>
    <w:rsid w:val="00405AB7"/>
    <w:rsid w:val="00412541"/>
    <w:rsid w:val="00412DD4"/>
    <w:rsid w:val="0041659B"/>
    <w:rsid w:val="00416749"/>
    <w:rsid w:val="004206FC"/>
    <w:rsid w:val="00423F13"/>
    <w:rsid w:val="00425C2D"/>
    <w:rsid w:val="00434126"/>
    <w:rsid w:val="004359F4"/>
    <w:rsid w:val="00435EAA"/>
    <w:rsid w:val="004427F2"/>
    <w:rsid w:val="00444F23"/>
    <w:rsid w:val="00450FB0"/>
    <w:rsid w:val="00450FB5"/>
    <w:rsid w:val="00455AE8"/>
    <w:rsid w:val="0046060C"/>
    <w:rsid w:val="00461D89"/>
    <w:rsid w:val="004637A6"/>
    <w:rsid w:val="0046517C"/>
    <w:rsid w:val="00467AE2"/>
    <w:rsid w:val="00476298"/>
    <w:rsid w:val="00481104"/>
    <w:rsid w:val="004819BA"/>
    <w:rsid w:val="0048436B"/>
    <w:rsid w:val="00485AB9"/>
    <w:rsid w:val="00487941"/>
    <w:rsid w:val="00487BF0"/>
    <w:rsid w:val="004A24E3"/>
    <w:rsid w:val="004A39E3"/>
    <w:rsid w:val="004A4716"/>
    <w:rsid w:val="004A52B0"/>
    <w:rsid w:val="004B12E8"/>
    <w:rsid w:val="004B4208"/>
    <w:rsid w:val="004C059B"/>
    <w:rsid w:val="004C2CEC"/>
    <w:rsid w:val="004C4F75"/>
    <w:rsid w:val="004D1775"/>
    <w:rsid w:val="004D3AA4"/>
    <w:rsid w:val="004D5174"/>
    <w:rsid w:val="004D7782"/>
    <w:rsid w:val="004E2E28"/>
    <w:rsid w:val="004E58BD"/>
    <w:rsid w:val="004E5E9F"/>
    <w:rsid w:val="004E6159"/>
    <w:rsid w:val="004E7A6B"/>
    <w:rsid w:val="004F0A73"/>
    <w:rsid w:val="004F5904"/>
    <w:rsid w:val="00500EF7"/>
    <w:rsid w:val="00501CDD"/>
    <w:rsid w:val="00502498"/>
    <w:rsid w:val="00506425"/>
    <w:rsid w:val="00507E67"/>
    <w:rsid w:val="005107B7"/>
    <w:rsid w:val="00513914"/>
    <w:rsid w:val="005226E6"/>
    <w:rsid w:val="00523A1E"/>
    <w:rsid w:val="00524DAD"/>
    <w:rsid w:val="00526E44"/>
    <w:rsid w:val="00542463"/>
    <w:rsid w:val="0054633B"/>
    <w:rsid w:val="00546E34"/>
    <w:rsid w:val="005528B0"/>
    <w:rsid w:val="005530D8"/>
    <w:rsid w:val="00556FA4"/>
    <w:rsid w:val="0056777C"/>
    <w:rsid w:val="00573C19"/>
    <w:rsid w:val="00580440"/>
    <w:rsid w:val="00582EAB"/>
    <w:rsid w:val="00584A57"/>
    <w:rsid w:val="0058550C"/>
    <w:rsid w:val="005862FC"/>
    <w:rsid w:val="00591046"/>
    <w:rsid w:val="005913D7"/>
    <w:rsid w:val="0059245F"/>
    <w:rsid w:val="005944E7"/>
    <w:rsid w:val="005A7766"/>
    <w:rsid w:val="005B0077"/>
    <w:rsid w:val="005B0247"/>
    <w:rsid w:val="005B603F"/>
    <w:rsid w:val="005C006D"/>
    <w:rsid w:val="005C4877"/>
    <w:rsid w:val="005C633E"/>
    <w:rsid w:val="005C79FA"/>
    <w:rsid w:val="005D5BF3"/>
    <w:rsid w:val="005D6B8C"/>
    <w:rsid w:val="005E2CDE"/>
    <w:rsid w:val="005E6623"/>
    <w:rsid w:val="005F039D"/>
    <w:rsid w:val="0060180E"/>
    <w:rsid w:val="006028EE"/>
    <w:rsid w:val="006068DC"/>
    <w:rsid w:val="0061170E"/>
    <w:rsid w:val="00614871"/>
    <w:rsid w:val="006246AA"/>
    <w:rsid w:val="00634F74"/>
    <w:rsid w:val="00637267"/>
    <w:rsid w:val="006432EF"/>
    <w:rsid w:val="006538C7"/>
    <w:rsid w:val="00653EC9"/>
    <w:rsid w:val="00653ED2"/>
    <w:rsid w:val="00655F11"/>
    <w:rsid w:val="00660AA6"/>
    <w:rsid w:val="00661881"/>
    <w:rsid w:val="00666542"/>
    <w:rsid w:val="006821CD"/>
    <w:rsid w:val="00685179"/>
    <w:rsid w:val="006859B8"/>
    <w:rsid w:val="00686EE6"/>
    <w:rsid w:val="006870B5"/>
    <w:rsid w:val="006875DC"/>
    <w:rsid w:val="0069577E"/>
    <w:rsid w:val="006A0F64"/>
    <w:rsid w:val="006A19D6"/>
    <w:rsid w:val="006A1FAA"/>
    <w:rsid w:val="006A3D26"/>
    <w:rsid w:val="006A5444"/>
    <w:rsid w:val="006B1A4D"/>
    <w:rsid w:val="006B2B57"/>
    <w:rsid w:val="006B5AAE"/>
    <w:rsid w:val="006B7FF1"/>
    <w:rsid w:val="006C2ED9"/>
    <w:rsid w:val="006C5F39"/>
    <w:rsid w:val="006C7A2F"/>
    <w:rsid w:val="006D3299"/>
    <w:rsid w:val="006D391C"/>
    <w:rsid w:val="006D61CD"/>
    <w:rsid w:val="006D6ED5"/>
    <w:rsid w:val="006E040A"/>
    <w:rsid w:val="006E1A80"/>
    <w:rsid w:val="006E5063"/>
    <w:rsid w:val="006F0F98"/>
    <w:rsid w:val="006F12A3"/>
    <w:rsid w:val="006F1A40"/>
    <w:rsid w:val="006F55AD"/>
    <w:rsid w:val="006F648D"/>
    <w:rsid w:val="00700CC8"/>
    <w:rsid w:val="00701A8C"/>
    <w:rsid w:val="00710554"/>
    <w:rsid w:val="00710BBA"/>
    <w:rsid w:val="007142EE"/>
    <w:rsid w:val="007151D0"/>
    <w:rsid w:val="00721E0B"/>
    <w:rsid w:val="007227F8"/>
    <w:rsid w:val="00723693"/>
    <w:rsid w:val="00724B64"/>
    <w:rsid w:val="007320D8"/>
    <w:rsid w:val="00733D92"/>
    <w:rsid w:val="00740785"/>
    <w:rsid w:val="00740A07"/>
    <w:rsid w:val="00742BE2"/>
    <w:rsid w:val="00744AC3"/>
    <w:rsid w:val="007522BA"/>
    <w:rsid w:val="007552BB"/>
    <w:rsid w:val="00755BEB"/>
    <w:rsid w:val="00762B27"/>
    <w:rsid w:val="00762C84"/>
    <w:rsid w:val="00764D5D"/>
    <w:rsid w:val="00765B67"/>
    <w:rsid w:val="00774F9A"/>
    <w:rsid w:val="00790D76"/>
    <w:rsid w:val="0079794C"/>
    <w:rsid w:val="007A05E3"/>
    <w:rsid w:val="007A188C"/>
    <w:rsid w:val="007A29AB"/>
    <w:rsid w:val="007B1BD1"/>
    <w:rsid w:val="007B702E"/>
    <w:rsid w:val="007C1C1C"/>
    <w:rsid w:val="007C1EA9"/>
    <w:rsid w:val="007C2246"/>
    <w:rsid w:val="007C4A1D"/>
    <w:rsid w:val="007C5B7C"/>
    <w:rsid w:val="007C5C11"/>
    <w:rsid w:val="007D4D1A"/>
    <w:rsid w:val="007D5F5D"/>
    <w:rsid w:val="007D7637"/>
    <w:rsid w:val="007E0237"/>
    <w:rsid w:val="007E1A24"/>
    <w:rsid w:val="007E47E0"/>
    <w:rsid w:val="007E4E43"/>
    <w:rsid w:val="007E7E62"/>
    <w:rsid w:val="007F046C"/>
    <w:rsid w:val="008034CC"/>
    <w:rsid w:val="00804335"/>
    <w:rsid w:val="00805570"/>
    <w:rsid w:val="008142DA"/>
    <w:rsid w:val="008154AC"/>
    <w:rsid w:val="00815870"/>
    <w:rsid w:val="00820E47"/>
    <w:rsid w:val="0082352C"/>
    <w:rsid w:val="0082376F"/>
    <w:rsid w:val="00823AAB"/>
    <w:rsid w:val="00830D22"/>
    <w:rsid w:val="00831FDC"/>
    <w:rsid w:val="00832B77"/>
    <w:rsid w:val="00833D5D"/>
    <w:rsid w:val="0083666C"/>
    <w:rsid w:val="00837D14"/>
    <w:rsid w:val="00843E83"/>
    <w:rsid w:val="0084527A"/>
    <w:rsid w:val="008670C5"/>
    <w:rsid w:val="00876C83"/>
    <w:rsid w:val="00880633"/>
    <w:rsid w:val="008816F4"/>
    <w:rsid w:val="0088257A"/>
    <w:rsid w:val="008859A2"/>
    <w:rsid w:val="00885B84"/>
    <w:rsid w:val="008868DB"/>
    <w:rsid w:val="00890B27"/>
    <w:rsid w:val="008960B2"/>
    <w:rsid w:val="008A4BAA"/>
    <w:rsid w:val="008A68AA"/>
    <w:rsid w:val="008A6FB9"/>
    <w:rsid w:val="008B0F47"/>
    <w:rsid w:val="008B0FB3"/>
    <w:rsid w:val="008B2CE6"/>
    <w:rsid w:val="008B3739"/>
    <w:rsid w:val="008C2E36"/>
    <w:rsid w:val="008D3417"/>
    <w:rsid w:val="008D3599"/>
    <w:rsid w:val="008D4987"/>
    <w:rsid w:val="008D4DE7"/>
    <w:rsid w:val="008E3C8D"/>
    <w:rsid w:val="008E3F1C"/>
    <w:rsid w:val="008E42F0"/>
    <w:rsid w:val="008E55F2"/>
    <w:rsid w:val="008E6F34"/>
    <w:rsid w:val="008F11C6"/>
    <w:rsid w:val="008F1D74"/>
    <w:rsid w:val="008F25DF"/>
    <w:rsid w:val="008F44E4"/>
    <w:rsid w:val="008F7689"/>
    <w:rsid w:val="009038E5"/>
    <w:rsid w:val="00903E45"/>
    <w:rsid w:val="009052CE"/>
    <w:rsid w:val="0091539A"/>
    <w:rsid w:val="0091681D"/>
    <w:rsid w:val="009200C3"/>
    <w:rsid w:val="00926567"/>
    <w:rsid w:val="00931B0A"/>
    <w:rsid w:val="00932C51"/>
    <w:rsid w:val="0093484B"/>
    <w:rsid w:val="00936EE3"/>
    <w:rsid w:val="0093797A"/>
    <w:rsid w:val="009414ED"/>
    <w:rsid w:val="0094582B"/>
    <w:rsid w:val="0094704E"/>
    <w:rsid w:val="00947909"/>
    <w:rsid w:val="009522FF"/>
    <w:rsid w:val="00954F6C"/>
    <w:rsid w:val="009553A8"/>
    <w:rsid w:val="00956A21"/>
    <w:rsid w:val="00963AFD"/>
    <w:rsid w:val="00964574"/>
    <w:rsid w:val="00966B7E"/>
    <w:rsid w:val="0097067F"/>
    <w:rsid w:val="00973FD5"/>
    <w:rsid w:val="00974A46"/>
    <w:rsid w:val="009764D5"/>
    <w:rsid w:val="00977216"/>
    <w:rsid w:val="00977AFE"/>
    <w:rsid w:val="0098342D"/>
    <w:rsid w:val="00984FCE"/>
    <w:rsid w:val="009861FA"/>
    <w:rsid w:val="00991264"/>
    <w:rsid w:val="009920E1"/>
    <w:rsid w:val="009A46E8"/>
    <w:rsid w:val="009A5E06"/>
    <w:rsid w:val="009C3A58"/>
    <w:rsid w:val="009C3F87"/>
    <w:rsid w:val="009D0902"/>
    <w:rsid w:val="009D10FD"/>
    <w:rsid w:val="009D6F28"/>
    <w:rsid w:val="009D7523"/>
    <w:rsid w:val="009E3004"/>
    <w:rsid w:val="009E3238"/>
    <w:rsid w:val="009E34E8"/>
    <w:rsid w:val="009E5310"/>
    <w:rsid w:val="009E735A"/>
    <w:rsid w:val="009F3F11"/>
    <w:rsid w:val="009F7FBE"/>
    <w:rsid w:val="00A015B5"/>
    <w:rsid w:val="00A01809"/>
    <w:rsid w:val="00A01F3D"/>
    <w:rsid w:val="00A03F18"/>
    <w:rsid w:val="00A045D8"/>
    <w:rsid w:val="00A05398"/>
    <w:rsid w:val="00A1313D"/>
    <w:rsid w:val="00A206D9"/>
    <w:rsid w:val="00A207A8"/>
    <w:rsid w:val="00A235A7"/>
    <w:rsid w:val="00A23766"/>
    <w:rsid w:val="00A239DF"/>
    <w:rsid w:val="00A245BC"/>
    <w:rsid w:val="00A24D0A"/>
    <w:rsid w:val="00A349CF"/>
    <w:rsid w:val="00A40BD0"/>
    <w:rsid w:val="00A436D0"/>
    <w:rsid w:val="00A44637"/>
    <w:rsid w:val="00A540C1"/>
    <w:rsid w:val="00A57E88"/>
    <w:rsid w:val="00A60D90"/>
    <w:rsid w:val="00A66401"/>
    <w:rsid w:val="00A6684A"/>
    <w:rsid w:val="00A6705E"/>
    <w:rsid w:val="00A72338"/>
    <w:rsid w:val="00A72770"/>
    <w:rsid w:val="00A728B3"/>
    <w:rsid w:val="00A73A87"/>
    <w:rsid w:val="00A80B65"/>
    <w:rsid w:val="00A81E56"/>
    <w:rsid w:val="00A83212"/>
    <w:rsid w:val="00A90B27"/>
    <w:rsid w:val="00A9331F"/>
    <w:rsid w:val="00A941CC"/>
    <w:rsid w:val="00AA0BA1"/>
    <w:rsid w:val="00AA1419"/>
    <w:rsid w:val="00AA2C1A"/>
    <w:rsid w:val="00AA4948"/>
    <w:rsid w:val="00AB1EAD"/>
    <w:rsid w:val="00AB6EC7"/>
    <w:rsid w:val="00AC01D8"/>
    <w:rsid w:val="00AC170C"/>
    <w:rsid w:val="00AC26B1"/>
    <w:rsid w:val="00AC6C83"/>
    <w:rsid w:val="00AD05E3"/>
    <w:rsid w:val="00AD10E4"/>
    <w:rsid w:val="00AD3D8E"/>
    <w:rsid w:val="00AD5E88"/>
    <w:rsid w:val="00AD61CD"/>
    <w:rsid w:val="00AE28B3"/>
    <w:rsid w:val="00AE701D"/>
    <w:rsid w:val="00AF4ACC"/>
    <w:rsid w:val="00B02E5D"/>
    <w:rsid w:val="00B04119"/>
    <w:rsid w:val="00B14F95"/>
    <w:rsid w:val="00B15E1D"/>
    <w:rsid w:val="00B174AF"/>
    <w:rsid w:val="00B21E10"/>
    <w:rsid w:val="00B22ACC"/>
    <w:rsid w:val="00B23695"/>
    <w:rsid w:val="00B26465"/>
    <w:rsid w:val="00B30107"/>
    <w:rsid w:val="00B3110F"/>
    <w:rsid w:val="00B40DE7"/>
    <w:rsid w:val="00B4114E"/>
    <w:rsid w:val="00B44AFB"/>
    <w:rsid w:val="00B52B37"/>
    <w:rsid w:val="00B60063"/>
    <w:rsid w:val="00B63F25"/>
    <w:rsid w:val="00B67E55"/>
    <w:rsid w:val="00B70401"/>
    <w:rsid w:val="00B70681"/>
    <w:rsid w:val="00B75942"/>
    <w:rsid w:val="00B840F6"/>
    <w:rsid w:val="00B845D3"/>
    <w:rsid w:val="00B86A5C"/>
    <w:rsid w:val="00B942B5"/>
    <w:rsid w:val="00B95204"/>
    <w:rsid w:val="00BA1357"/>
    <w:rsid w:val="00BB4EC9"/>
    <w:rsid w:val="00BB571D"/>
    <w:rsid w:val="00BC2D5A"/>
    <w:rsid w:val="00BC5A76"/>
    <w:rsid w:val="00BC64A4"/>
    <w:rsid w:val="00BD454D"/>
    <w:rsid w:val="00BD4F29"/>
    <w:rsid w:val="00BD7034"/>
    <w:rsid w:val="00BE1273"/>
    <w:rsid w:val="00BE22EE"/>
    <w:rsid w:val="00BE25FD"/>
    <w:rsid w:val="00BE33F7"/>
    <w:rsid w:val="00BE3EF3"/>
    <w:rsid w:val="00BE66B2"/>
    <w:rsid w:val="00BF077D"/>
    <w:rsid w:val="00BF1079"/>
    <w:rsid w:val="00BF25CF"/>
    <w:rsid w:val="00BF334C"/>
    <w:rsid w:val="00BF6462"/>
    <w:rsid w:val="00BF7247"/>
    <w:rsid w:val="00BF7397"/>
    <w:rsid w:val="00C014F0"/>
    <w:rsid w:val="00C04519"/>
    <w:rsid w:val="00C07080"/>
    <w:rsid w:val="00C12CF1"/>
    <w:rsid w:val="00C1347C"/>
    <w:rsid w:val="00C24838"/>
    <w:rsid w:val="00C265C5"/>
    <w:rsid w:val="00C31826"/>
    <w:rsid w:val="00C32584"/>
    <w:rsid w:val="00C3387C"/>
    <w:rsid w:val="00C344DC"/>
    <w:rsid w:val="00C36C26"/>
    <w:rsid w:val="00C413A2"/>
    <w:rsid w:val="00C43BA9"/>
    <w:rsid w:val="00C50633"/>
    <w:rsid w:val="00C66CDF"/>
    <w:rsid w:val="00C7001C"/>
    <w:rsid w:val="00C72304"/>
    <w:rsid w:val="00C729B3"/>
    <w:rsid w:val="00C7529D"/>
    <w:rsid w:val="00C772F0"/>
    <w:rsid w:val="00C813AC"/>
    <w:rsid w:val="00C904E6"/>
    <w:rsid w:val="00C927F0"/>
    <w:rsid w:val="00C92AE7"/>
    <w:rsid w:val="00C932FE"/>
    <w:rsid w:val="00C938C8"/>
    <w:rsid w:val="00C954C1"/>
    <w:rsid w:val="00C969FC"/>
    <w:rsid w:val="00CA06C1"/>
    <w:rsid w:val="00CB3C8F"/>
    <w:rsid w:val="00CB5136"/>
    <w:rsid w:val="00CB61B6"/>
    <w:rsid w:val="00CB6F5A"/>
    <w:rsid w:val="00CB7301"/>
    <w:rsid w:val="00CC332B"/>
    <w:rsid w:val="00CC33B0"/>
    <w:rsid w:val="00CC3C81"/>
    <w:rsid w:val="00CD10C0"/>
    <w:rsid w:val="00CD26F5"/>
    <w:rsid w:val="00CD2CE6"/>
    <w:rsid w:val="00CD469A"/>
    <w:rsid w:val="00CD4804"/>
    <w:rsid w:val="00CE1152"/>
    <w:rsid w:val="00CE6516"/>
    <w:rsid w:val="00CF01C5"/>
    <w:rsid w:val="00CF7BF1"/>
    <w:rsid w:val="00D0197E"/>
    <w:rsid w:val="00D01D54"/>
    <w:rsid w:val="00D052B4"/>
    <w:rsid w:val="00D11098"/>
    <w:rsid w:val="00D133FA"/>
    <w:rsid w:val="00D2237B"/>
    <w:rsid w:val="00D232BA"/>
    <w:rsid w:val="00D23A21"/>
    <w:rsid w:val="00D320E9"/>
    <w:rsid w:val="00D33E93"/>
    <w:rsid w:val="00D36C95"/>
    <w:rsid w:val="00D5027A"/>
    <w:rsid w:val="00D5351F"/>
    <w:rsid w:val="00D6253B"/>
    <w:rsid w:val="00D651BD"/>
    <w:rsid w:val="00D703D0"/>
    <w:rsid w:val="00D73231"/>
    <w:rsid w:val="00D84687"/>
    <w:rsid w:val="00D8521B"/>
    <w:rsid w:val="00D87503"/>
    <w:rsid w:val="00D97755"/>
    <w:rsid w:val="00D978E5"/>
    <w:rsid w:val="00DA190A"/>
    <w:rsid w:val="00DA26CC"/>
    <w:rsid w:val="00DA3C8F"/>
    <w:rsid w:val="00DA75D4"/>
    <w:rsid w:val="00DB0B37"/>
    <w:rsid w:val="00DB1A70"/>
    <w:rsid w:val="00DB52E8"/>
    <w:rsid w:val="00DB565A"/>
    <w:rsid w:val="00DB606B"/>
    <w:rsid w:val="00DB6982"/>
    <w:rsid w:val="00DB72AA"/>
    <w:rsid w:val="00DC3127"/>
    <w:rsid w:val="00DC7936"/>
    <w:rsid w:val="00DD341C"/>
    <w:rsid w:val="00DD3FAF"/>
    <w:rsid w:val="00DE1076"/>
    <w:rsid w:val="00DE30B9"/>
    <w:rsid w:val="00DF453E"/>
    <w:rsid w:val="00DF6AA3"/>
    <w:rsid w:val="00DF74E6"/>
    <w:rsid w:val="00E012BE"/>
    <w:rsid w:val="00E05863"/>
    <w:rsid w:val="00E0682B"/>
    <w:rsid w:val="00E12F8E"/>
    <w:rsid w:val="00E142F3"/>
    <w:rsid w:val="00E20E75"/>
    <w:rsid w:val="00E36D25"/>
    <w:rsid w:val="00E41329"/>
    <w:rsid w:val="00E417CE"/>
    <w:rsid w:val="00E424F8"/>
    <w:rsid w:val="00E4663A"/>
    <w:rsid w:val="00E57002"/>
    <w:rsid w:val="00E65A63"/>
    <w:rsid w:val="00E67BC5"/>
    <w:rsid w:val="00E708AE"/>
    <w:rsid w:val="00E709FF"/>
    <w:rsid w:val="00E72A2F"/>
    <w:rsid w:val="00E7409D"/>
    <w:rsid w:val="00E75114"/>
    <w:rsid w:val="00E80F61"/>
    <w:rsid w:val="00E835EE"/>
    <w:rsid w:val="00E83F15"/>
    <w:rsid w:val="00E87A3B"/>
    <w:rsid w:val="00E9182D"/>
    <w:rsid w:val="00E94089"/>
    <w:rsid w:val="00E946E5"/>
    <w:rsid w:val="00E9658B"/>
    <w:rsid w:val="00EA1E35"/>
    <w:rsid w:val="00EA6108"/>
    <w:rsid w:val="00EB5E0A"/>
    <w:rsid w:val="00EC3E6D"/>
    <w:rsid w:val="00EC489D"/>
    <w:rsid w:val="00EC5A91"/>
    <w:rsid w:val="00ED0ED3"/>
    <w:rsid w:val="00ED5FD9"/>
    <w:rsid w:val="00EE018C"/>
    <w:rsid w:val="00EE1BDD"/>
    <w:rsid w:val="00EE37FE"/>
    <w:rsid w:val="00EF0306"/>
    <w:rsid w:val="00EF5EA5"/>
    <w:rsid w:val="00F0074A"/>
    <w:rsid w:val="00F02196"/>
    <w:rsid w:val="00F03BD2"/>
    <w:rsid w:val="00F051BF"/>
    <w:rsid w:val="00F13119"/>
    <w:rsid w:val="00F1428C"/>
    <w:rsid w:val="00F15CD0"/>
    <w:rsid w:val="00F23316"/>
    <w:rsid w:val="00F26636"/>
    <w:rsid w:val="00F30EFB"/>
    <w:rsid w:val="00F32073"/>
    <w:rsid w:val="00F3467C"/>
    <w:rsid w:val="00F36180"/>
    <w:rsid w:val="00F3636E"/>
    <w:rsid w:val="00F37155"/>
    <w:rsid w:val="00F4558E"/>
    <w:rsid w:val="00F51C0D"/>
    <w:rsid w:val="00F655B5"/>
    <w:rsid w:val="00F65CF7"/>
    <w:rsid w:val="00F6725D"/>
    <w:rsid w:val="00F801D6"/>
    <w:rsid w:val="00F816F5"/>
    <w:rsid w:val="00F860B4"/>
    <w:rsid w:val="00F86233"/>
    <w:rsid w:val="00F87392"/>
    <w:rsid w:val="00F8782D"/>
    <w:rsid w:val="00F90A1D"/>
    <w:rsid w:val="00F93363"/>
    <w:rsid w:val="00F94035"/>
    <w:rsid w:val="00F956BD"/>
    <w:rsid w:val="00F95E68"/>
    <w:rsid w:val="00FA3FD6"/>
    <w:rsid w:val="00FB3BD9"/>
    <w:rsid w:val="00FB3F0E"/>
    <w:rsid w:val="00FB71DA"/>
    <w:rsid w:val="00FC10A8"/>
    <w:rsid w:val="00FC44E0"/>
    <w:rsid w:val="00FC56A2"/>
    <w:rsid w:val="00FD3967"/>
    <w:rsid w:val="00FE161A"/>
    <w:rsid w:val="00FE351F"/>
    <w:rsid w:val="00FE3B4E"/>
    <w:rsid w:val="00FE4849"/>
    <w:rsid w:val="00FE5EF0"/>
    <w:rsid w:val="00FE612C"/>
    <w:rsid w:val="00FE7F5C"/>
    <w:rsid w:val="00FF4069"/>
    <w:rsid w:val="00FF53D3"/>
    <w:rsid w:val="00FF7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ED3B"/>
  <w15:chartTrackingRefBased/>
  <w15:docId w15:val="{5B94D9AB-1F86-4A9C-8F76-7533E7D9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iCs/>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66A"/>
    <w:pPr>
      <w:spacing w:after="0" w:line="240" w:lineRule="auto"/>
    </w:pPr>
  </w:style>
  <w:style w:type="paragraph" w:styleId="Heading1">
    <w:name w:val="heading 1"/>
    <w:basedOn w:val="Normal"/>
    <w:next w:val="Normal"/>
    <w:link w:val="Heading1Char"/>
    <w:uiPriority w:val="9"/>
    <w:qFormat/>
    <w:rsid w:val="001A26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BF1079"/>
    <w:pPr>
      <w:keepNext/>
      <w:keepLines/>
      <w:spacing w:before="40"/>
      <w:outlineLvl w:val="3"/>
    </w:pPr>
    <w:rPr>
      <w:rFonts w:asciiTheme="majorHAnsi" w:eastAsiaTheme="majorEastAsia" w:hAnsiTheme="majorHAnsi" w:cstheme="majorBidi"/>
      <w:i/>
      <w:iCs w:val="0"/>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66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66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266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A266A"/>
    <w:pPr>
      <w:ind w:left="720"/>
      <w:contextualSpacing/>
    </w:pPr>
  </w:style>
  <w:style w:type="character" w:styleId="Hyperlink">
    <w:name w:val="Hyperlink"/>
    <w:basedOn w:val="DefaultParagraphFont"/>
    <w:uiPriority w:val="99"/>
    <w:unhideWhenUsed/>
    <w:rsid w:val="001A266A"/>
    <w:rPr>
      <w:color w:val="0563C1" w:themeColor="hyperlink"/>
      <w:u w:val="single"/>
    </w:rPr>
  </w:style>
  <w:style w:type="character" w:styleId="UnresolvedMention">
    <w:name w:val="Unresolved Mention"/>
    <w:basedOn w:val="DefaultParagraphFont"/>
    <w:uiPriority w:val="99"/>
    <w:semiHidden/>
    <w:unhideWhenUsed/>
    <w:rsid w:val="001A266A"/>
    <w:rPr>
      <w:color w:val="605E5C"/>
      <w:shd w:val="clear" w:color="auto" w:fill="E1DFDD"/>
    </w:rPr>
  </w:style>
  <w:style w:type="character" w:styleId="FollowedHyperlink">
    <w:name w:val="FollowedHyperlink"/>
    <w:basedOn w:val="DefaultParagraphFont"/>
    <w:uiPriority w:val="99"/>
    <w:semiHidden/>
    <w:unhideWhenUsed/>
    <w:rsid w:val="001A266A"/>
    <w:rPr>
      <w:color w:val="954F72" w:themeColor="followedHyperlink"/>
      <w:u w:val="single"/>
    </w:rPr>
  </w:style>
  <w:style w:type="character" w:customStyle="1" w:styleId="apple-converted-space">
    <w:name w:val="apple-converted-space"/>
    <w:basedOn w:val="DefaultParagraphFont"/>
    <w:rsid w:val="001A266A"/>
  </w:style>
  <w:style w:type="character" w:styleId="Emphasis">
    <w:name w:val="Emphasis"/>
    <w:basedOn w:val="DefaultParagraphFont"/>
    <w:uiPriority w:val="20"/>
    <w:qFormat/>
    <w:rsid w:val="001A266A"/>
    <w:rPr>
      <w:i/>
      <w:iCs w:val="0"/>
    </w:rPr>
  </w:style>
  <w:style w:type="character" w:customStyle="1" w:styleId="a-size-large">
    <w:name w:val="a-size-large"/>
    <w:basedOn w:val="DefaultParagraphFont"/>
    <w:rsid w:val="001A266A"/>
  </w:style>
  <w:style w:type="paragraph" w:styleId="BalloonText">
    <w:name w:val="Balloon Text"/>
    <w:basedOn w:val="Normal"/>
    <w:link w:val="BalloonTextChar"/>
    <w:uiPriority w:val="99"/>
    <w:semiHidden/>
    <w:unhideWhenUsed/>
    <w:rsid w:val="001A26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66A"/>
    <w:rPr>
      <w:rFonts w:ascii="Segoe UI" w:hAnsi="Segoe UI" w:cs="Segoe UI"/>
      <w:sz w:val="18"/>
      <w:szCs w:val="18"/>
    </w:rPr>
  </w:style>
  <w:style w:type="character" w:styleId="CommentReference">
    <w:name w:val="annotation reference"/>
    <w:basedOn w:val="DefaultParagraphFont"/>
    <w:uiPriority w:val="99"/>
    <w:semiHidden/>
    <w:unhideWhenUsed/>
    <w:rsid w:val="001A266A"/>
    <w:rPr>
      <w:sz w:val="16"/>
      <w:szCs w:val="16"/>
    </w:rPr>
  </w:style>
  <w:style w:type="paragraph" w:styleId="CommentText">
    <w:name w:val="annotation text"/>
    <w:basedOn w:val="Normal"/>
    <w:link w:val="CommentTextChar"/>
    <w:uiPriority w:val="99"/>
    <w:unhideWhenUsed/>
    <w:rsid w:val="001A266A"/>
    <w:rPr>
      <w:szCs w:val="20"/>
    </w:rPr>
  </w:style>
  <w:style w:type="character" w:customStyle="1" w:styleId="CommentTextChar">
    <w:name w:val="Comment Text Char"/>
    <w:basedOn w:val="DefaultParagraphFont"/>
    <w:link w:val="CommentText"/>
    <w:uiPriority w:val="99"/>
    <w:rsid w:val="001A266A"/>
    <w:rPr>
      <w:sz w:val="20"/>
      <w:szCs w:val="20"/>
    </w:rPr>
  </w:style>
  <w:style w:type="paragraph" w:styleId="CommentSubject">
    <w:name w:val="annotation subject"/>
    <w:basedOn w:val="CommentText"/>
    <w:next w:val="CommentText"/>
    <w:link w:val="CommentSubjectChar"/>
    <w:uiPriority w:val="99"/>
    <w:semiHidden/>
    <w:unhideWhenUsed/>
    <w:rsid w:val="001A266A"/>
    <w:rPr>
      <w:b/>
      <w:bCs/>
    </w:rPr>
  </w:style>
  <w:style w:type="character" w:customStyle="1" w:styleId="CommentSubjectChar">
    <w:name w:val="Comment Subject Char"/>
    <w:basedOn w:val="CommentTextChar"/>
    <w:link w:val="CommentSubject"/>
    <w:uiPriority w:val="99"/>
    <w:semiHidden/>
    <w:rsid w:val="001A266A"/>
    <w:rPr>
      <w:b/>
      <w:bCs/>
      <w:sz w:val="20"/>
      <w:szCs w:val="20"/>
    </w:rPr>
  </w:style>
  <w:style w:type="paragraph" w:styleId="Header">
    <w:name w:val="header"/>
    <w:basedOn w:val="Normal"/>
    <w:link w:val="HeaderChar"/>
    <w:uiPriority w:val="99"/>
    <w:unhideWhenUsed/>
    <w:rsid w:val="001A266A"/>
    <w:pPr>
      <w:tabs>
        <w:tab w:val="center" w:pos="4513"/>
        <w:tab w:val="right" w:pos="9026"/>
      </w:tabs>
    </w:pPr>
  </w:style>
  <w:style w:type="character" w:customStyle="1" w:styleId="HeaderChar">
    <w:name w:val="Header Char"/>
    <w:basedOn w:val="DefaultParagraphFont"/>
    <w:link w:val="Header"/>
    <w:uiPriority w:val="99"/>
    <w:rsid w:val="001A266A"/>
    <w:rPr>
      <w:sz w:val="24"/>
      <w:szCs w:val="24"/>
    </w:rPr>
  </w:style>
  <w:style w:type="paragraph" w:styleId="Footer">
    <w:name w:val="footer"/>
    <w:basedOn w:val="Normal"/>
    <w:link w:val="FooterChar"/>
    <w:uiPriority w:val="99"/>
    <w:unhideWhenUsed/>
    <w:rsid w:val="001A266A"/>
    <w:pPr>
      <w:tabs>
        <w:tab w:val="center" w:pos="4513"/>
        <w:tab w:val="right" w:pos="9026"/>
      </w:tabs>
    </w:pPr>
  </w:style>
  <w:style w:type="character" w:customStyle="1" w:styleId="FooterChar">
    <w:name w:val="Footer Char"/>
    <w:basedOn w:val="DefaultParagraphFont"/>
    <w:link w:val="Footer"/>
    <w:uiPriority w:val="99"/>
    <w:rsid w:val="001A266A"/>
    <w:rPr>
      <w:sz w:val="24"/>
      <w:szCs w:val="24"/>
    </w:rPr>
  </w:style>
  <w:style w:type="character" w:customStyle="1" w:styleId="author">
    <w:name w:val="author"/>
    <w:basedOn w:val="DefaultParagraphFont"/>
    <w:rsid w:val="001A266A"/>
  </w:style>
  <w:style w:type="character" w:customStyle="1" w:styleId="a-color-secondary">
    <w:name w:val="a-color-secondary"/>
    <w:basedOn w:val="DefaultParagraphFont"/>
    <w:rsid w:val="001A266A"/>
  </w:style>
  <w:style w:type="character" w:styleId="Strong">
    <w:name w:val="Strong"/>
    <w:basedOn w:val="DefaultParagraphFont"/>
    <w:uiPriority w:val="22"/>
    <w:qFormat/>
    <w:rsid w:val="001A266A"/>
    <w:rPr>
      <w:b/>
      <w:bCs/>
    </w:rPr>
  </w:style>
  <w:style w:type="character" w:customStyle="1" w:styleId="pl-md">
    <w:name w:val="pl-md"/>
    <w:basedOn w:val="DefaultParagraphFont"/>
    <w:rsid w:val="001A266A"/>
  </w:style>
  <w:style w:type="character" w:customStyle="1" w:styleId="a-list-item">
    <w:name w:val="a-list-item"/>
    <w:basedOn w:val="DefaultParagraphFont"/>
    <w:rsid w:val="001A266A"/>
  </w:style>
  <w:style w:type="character" w:customStyle="1" w:styleId="a-text-bold">
    <w:name w:val="a-text-bold"/>
    <w:basedOn w:val="DefaultParagraphFont"/>
    <w:rsid w:val="001A266A"/>
  </w:style>
  <w:style w:type="character" w:customStyle="1" w:styleId="Heading4Char">
    <w:name w:val="Heading 4 Char"/>
    <w:basedOn w:val="DefaultParagraphFont"/>
    <w:link w:val="Heading4"/>
    <w:uiPriority w:val="9"/>
    <w:rsid w:val="00BF1079"/>
    <w:rPr>
      <w:rFonts w:asciiTheme="majorHAnsi" w:eastAsiaTheme="majorEastAsia" w:hAnsiTheme="majorHAnsi" w:cstheme="majorBidi"/>
      <w:i/>
      <w:iCs w:val="0"/>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538">
      <w:bodyDiv w:val="1"/>
      <w:marLeft w:val="0"/>
      <w:marRight w:val="0"/>
      <w:marTop w:val="0"/>
      <w:marBottom w:val="0"/>
      <w:divBdr>
        <w:top w:val="none" w:sz="0" w:space="0" w:color="auto"/>
        <w:left w:val="none" w:sz="0" w:space="0" w:color="auto"/>
        <w:bottom w:val="none" w:sz="0" w:space="0" w:color="auto"/>
        <w:right w:val="none" w:sz="0" w:space="0" w:color="auto"/>
      </w:divBdr>
    </w:div>
    <w:div w:id="221795593">
      <w:bodyDiv w:val="1"/>
      <w:marLeft w:val="0"/>
      <w:marRight w:val="0"/>
      <w:marTop w:val="0"/>
      <w:marBottom w:val="0"/>
      <w:divBdr>
        <w:top w:val="none" w:sz="0" w:space="0" w:color="auto"/>
        <w:left w:val="none" w:sz="0" w:space="0" w:color="auto"/>
        <w:bottom w:val="none" w:sz="0" w:space="0" w:color="auto"/>
        <w:right w:val="none" w:sz="0" w:space="0" w:color="auto"/>
      </w:divBdr>
    </w:div>
    <w:div w:id="400754372">
      <w:bodyDiv w:val="1"/>
      <w:marLeft w:val="0"/>
      <w:marRight w:val="0"/>
      <w:marTop w:val="0"/>
      <w:marBottom w:val="0"/>
      <w:divBdr>
        <w:top w:val="none" w:sz="0" w:space="0" w:color="auto"/>
        <w:left w:val="none" w:sz="0" w:space="0" w:color="auto"/>
        <w:bottom w:val="none" w:sz="0" w:space="0" w:color="auto"/>
        <w:right w:val="none" w:sz="0" w:space="0" w:color="auto"/>
      </w:divBdr>
    </w:div>
    <w:div w:id="564490973">
      <w:bodyDiv w:val="1"/>
      <w:marLeft w:val="0"/>
      <w:marRight w:val="0"/>
      <w:marTop w:val="0"/>
      <w:marBottom w:val="0"/>
      <w:divBdr>
        <w:top w:val="none" w:sz="0" w:space="0" w:color="auto"/>
        <w:left w:val="none" w:sz="0" w:space="0" w:color="auto"/>
        <w:bottom w:val="none" w:sz="0" w:space="0" w:color="auto"/>
        <w:right w:val="none" w:sz="0" w:space="0" w:color="auto"/>
      </w:divBdr>
    </w:div>
    <w:div w:id="1063330537">
      <w:bodyDiv w:val="1"/>
      <w:marLeft w:val="0"/>
      <w:marRight w:val="0"/>
      <w:marTop w:val="0"/>
      <w:marBottom w:val="0"/>
      <w:divBdr>
        <w:top w:val="none" w:sz="0" w:space="0" w:color="auto"/>
        <w:left w:val="none" w:sz="0" w:space="0" w:color="auto"/>
        <w:bottom w:val="none" w:sz="0" w:space="0" w:color="auto"/>
        <w:right w:val="none" w:sz="0" w:space="0" w:color="auto"/>
      </w:divBdr>
      <w:divsChild>
        <w:div w:id="748774685">
          <w:marLeft w:val="0"/>
          <w:marRight w:val="0"/>
          <w:marTop w:val="0"/>
          <w:marBottom w:val="0"/>
          <w:divBdr>
            <w:top w:val="none" w:sz="0" w:space="0" w:color="auto"/>
            <w:left w:val="none" w:sz="0" w:space="0" w:color="auto"/>
            <w:bottom w:val="none" w:sz="0" w:space="0" w:color="auto"/>
            <w:right w:val="none" w:sz="0" w:space="0" w:color="auto"/>
          </w:divBdr>
          <w:divsChild>
            <w:div w:id="11258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3522">
      <w:bodyDiv w:val="1"/>
      <w:marLeft w:val="0"/>
      <w:marRight w:val="0"/>
      <w:marTop w:val="0"/>
      <w:marBottom w:val="0"/>
      <w:divBdr>
        <w:top w:val="none" w:sz="0" w:space="0" w:color="auto"/>
        <w:left w:val="none" w:sz="0" w:space="0" w:color="auto"/>
        <w:bottom w:val="none" w:sz="0" w:space="0" w:color="auto"/>
        <w:right w:val="none" w:sz="0" w:space="0" w:color="auto"/>
      </w:divBdr>
    </w:div>
    <w:div w:id="1148085939">
      <w:bodyDiv w:val="1"/>
      <w:marLeft w:val="0"/>
      <w:marRight w:val="0"/>
      <w:marTop w:val="0"/>
      <w:marBottom w:val="0"/>
      <w:divBdr>
        <w:top w:val="none" w:sz="0" w:space="0" w:color="auto"/>
        <w:left w:val="none" w:sz="0" w:space="0" w:color="auto"/>
        <w:bottom w:val="none" w:sz="0" w:space="0" w:color="auto"/>
        <w:right w:val="none" w:sz="0" w:space="0" w:color="auto"/>
      </w:divBdr>
    </w:div>
    <w:div w:id="1190415218">
      <w:bodyDiv w:val="1"/>
      <w:marLeft w:val="0"/>
      <w:marRight w:val="0"/>
      <w:marTop w:val="0"/>
      <w:marBottom w:val="0"/>
      <w:divBdr>
        <w:top w:val="none" w:sz="0" w:space="0" w:color="auto"/>
        <w:left w:val="none" w:sz="0" w:space="0" w:color="auto"/>
        <w:bottom w:val="none" w:sz="0" w:space="0" w:color="auto"/>
        <w:right w:val="none" w:sz="0" w:space="0" w:color="auto"/>
      </w:divBdr>
    </w:div>
    <w:div w:id="1282960195">
      <w:bodyDiv w:val="1"/>
      <w:marLeft w:val="0"/>
      <w:marRight w:val="0"/>
      <w:marTop w:val="0"/>
      <w:marBottom w:val="0"/>
      <w:divBdr>
        <w:top w:val="none" w:sz="0" w:space="0" w:color="auto"/>
        <w:left w:val="none" w:sz="0" w:space="0" w:color="auto"/>
        <w:bottom w:val="none" w:sz="0" w:space="0" w:color="auto"/>
        <w:right w:val="none" w:sz="0" w:space="0" w:color="auto"/>
      </w:divBdr>
    </w:div>
    <w:div w:id="1579248813">
      <w:bodyDiv w:val="1"/>
      <w:marLeft w:val="0"/>
      <w:marRight w:val="0"/>
      <w:marTop w:val="0"/>
      <w:marBottom w:val="0"/>
      <w:divBdr>
        <w:top w:val="none" w:sz="0" w:space="0" w:color="auto"/>
        <w:left w:val="none" w:sz="0" w:space="0" w:color="auto"/>
        <w:bottom w:val="none" w:sz="0" w:space="0" w:color="auto"/>
        <w:right w:val="none" w:sz="0" w:space="0" w:color="auto"/>
      </w:divBdr>
    </w:div>
    <w:div w:id="1825930804">
      <w:bodyDiv w:val="1"/>
      <w:marLeft w:val="0"/>
      <w:marRight w:val="0"/>
      <w:marTop w:val="0"/>
      <w:marBottom w:val="0"/>
      <w:divBdr>
        <w:top w:val="none" w:sz="0" w:space="0" w:color="auto"/>
        <w:left w:val="none" w:sz="0" w:space="0" w:color="auto"/>
        <w:bottom w:val="none" w:sz="0" w:space="0" w:color="auto"/>
        <w:right w:val="none" w:sz="0" w:space="0" w:color="auto"/>
      </w:divBdr>
      <w:divsChild>
        <w:div w:id="511798195">
          <w:marLeft w:val="0"/>
          <w:marRight w:val="0"/>
          <w:marTop w:val="0"/>
          <w:marBottom w:val="0"/>
          <w:divBdr>
            <w:top w:val="none" w:sz="0" w:space="0" w:color="auto"/>
            <w:left w:val="none" w:sz="0" w:space="0" w:color="auto"/>
            <w:bottom w:val="none" w:sz="0" w:space="0" w:color="auto"/>
            <w:right w:val="none" w:sz="0" w:space="0" w:color="auto"/>
          </w:divBdr>
        </w:div>
      </w:divsChild>
    </w:div>
    <w:div w:id="1924878658">
      <w:bodyDiv w:val="1"/>
      <w:marLeft w:val="0"/>
      <w:marRight w:val="0"/>
      <w:marTop w:val="0"/>
      <w:marBottom w:val="0"/>
      <w:divBdr>
        <w:top w:val="none" w:sz="0" w:space="0" w:color="auto"/>
        <w:left w:val="none" w:sz="0" w:space="0" w:color="auto"/>
        <w:bottom w:val="none" w:sz="0" w:space="0" w:color="auto"/>
        <w:right w:val="none" w:sz="0" w:space="0" w:color="auto"/>
      </w:divBdr>
    </w:div>
    <w:div w:id="1990137268">
      <w:bodyDiv w:val="1"/>
      <w:marLeft w:val="0"/>
      <w:marRight w:val="0"/>
      <w:marTop w:val="0"/>
      <w:marBottom w:val="0"/>
      <w:divBdr>
        <w:top w:val="none" w:sz="0" w:space="0" w:color="auto"/>
        <w:left w:val="none" w:sz="0" w:space="0" w:color="auto"/>
        <w:bottom w:val="none" w:sz="0" w:space="0" w:color="auto"/>
        <w:right w:val="none" w:sz="0" w:space="0" w:color="auto"/>
      </w:divBdr>
    </w:div>
    <w:div w:id="204401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source.download.wjec.co.uk.s3.amazonaws.com/vtc/2017-18/17-18_int-15/eduqas/Component%201%20%28A%20Level%29%20Sikhism%20%20%28Yr%202%29%20%E2%80%93%20AO2%20supporting%20resources.pdf" TargetMode="External"/><Relationship Id="rId117" Type="http://schemas.openxmlformats.org/officeDocument/2006/relationships/hyperlink" Target="http://resource.download.wjec.co.uk.s3.amazonaws.com/vtc/2017-18/17-18_int-15/eduqas/Component%201%20%28A%20Level%29%20Sikhism%20%20%28Yr%202%29%20%E2%80%93%20AO2%20supporting%20resources.pdf" TargetMode="External"/><Relationship Id="rId21" Type="http://schemas.openxmlformats.org/officeDocument/2006/relationships/hyperlink" Target="http://www.sikhnet.com" TargetMode="External"/><Relationship Id="rId42" Type="http://schemas.openxmlformats.org/officeDocument/2006/relationships/hyperlink" Target="https://www.bbc.co.uk/programmes/b075t5mn" TargetMode="External"/><Relationship Id="rId47" Type="http://schemas.openxmlformats.org/officeDocument/2006/relationships/hyperlink" Target="https://www.historyextra.com/period/georgian/maharaja-ranjit-singh-who-bio-profile-born-died-life-sikh-empire/" TargetMode="External"/><Relationship Id="rId63" Type="http://schemas.openxmlformats.org/officeDocument/2006/relationships/hyperlink" Target="http://www.babushahi.com/world-news.php?id=106193&amp;headline=We-do-not-support-Khalistan-movement,-says-British-Sikh-Association" TargetMode="External"/><Relationship Id="rId68" Type="http://schemas.openxmlformats.org/officeDocument/2006/relationships/hyperlink" Target="https://www.worldreligionnews.com/religion-news/women-sikhism-lessons-guru-nanak" TargetMode="External"/><Relationship Id="rId84" Type="http://schemas.openxmlformats.org/officeDocument/2006/relationships/hyperlink" Target="https://www.sikhs.org/women.htm" TargetMode="External"/><Relationship Id="rId89" Type="http://schemas.openxmlformats.org/officeDocument/2006/relationships/hyperlink" Target="https://themuslimtimes.info/2019/12/02/similarities-between-islam-and-the-sikh-religion/" TargetMode="External"/><Relationship Id="rId112" Type="http://schemas.openxmlformats.org/officeDocument/2006/relationships/hyperlink" Target="https://www.sikhismguide.net/sikhism-science/" TargetMode="External"/><Relationship Id="rId133" Type="http://schemas.openxmlformats.org/officeDocument/2006/relationships/hyperlink" Target="https://www.bbc.co.uk/sounds/play/p03bh1pg" TargetMode="External"/><Relationship Id="rId138" Type="http://schemas.openxmlformats.org/officeDocument/2006/relationships/hyperlink" Target="http://www.sikhnet.com" TargetMode="External"/><Relationship Id="rId154" Type="http://schemas.openxmlformats.org/officeDocument/2006/relationships/hyperlink" Target="https://www.allaboutsikhs.com/sikh-rehat-maryada/sikh-rehat-maryadathe-code-of-sikh-conduct%20-" TargetMode="External"/><Relationship Id="rId159" Type="http://schemas.openxmlformats.org/officeDocument/2006/relationships/hyperlink" Target="https://www.sikhnet.com/" TargetMode="External"/><Relationship Id="rId175" Type="http://schemas.openxmlformats.org/officeDocument/2006/relationships/hyperlink" Target="https://protect-eu.mimecast.com/s/EPFqCOywKIpJLVBIEtwtE?domain=youtube.com" TargetMode="External"/><Relationship Id="rId170" Type="http://schemas.openxmlformats.org/officeDocument/2006/relationships/hyperlink" Target="https://www.sikhiwiki.org/index.php/Guru_Granth_Sahib" TargetMode="External"/><Relationship Id="rId191" Type="http://schemas.openxmlformats.org/officeDocument/2006/relationships/fontTable" Target="fontTable.xml"/><Relationship Id="rId16" Type="http://schemas.openxmlformats.org/officeDocument/2006/relationships/hyperlink" Target="http://www.sikhism.com" TargetMode="External"/><Relationship Id="rId107" Type="http://schemas.openxmlformats.org/officeDocument/2006/relationships/hyperlink" Target="http://www.sikhmarg.com/english/The-Sikhs.html" TargetMode="External"/><Relationship Id="rId11" Type="http://schemas.openxmlformats.org/officeDocument/2006/relationships/hyperlink" Target="https://wjec.sharepoint.com/sites/Hwb/SitePages/Home.aspxhttps:/archive.org/stream/GuruNanakInHistory/GuruNanakInHistory_djvu.txt" TargetMode="External"/><Relationship Id="rId32" Type="http://schemas.openxmlformats.org/officeDocument/2006/relationships/hyperlink" Target="https://www.sikhdharmauniversal.com/prosperity/" TargetMode="External"/><Relationship Id="rId37" Type="http://schemas.openxmlformats.org/officeDocument/2006/relationships/hyperlink" Target="https://www.sikhri.org/the_12_gurus_podcast%20-" TargetMode="External"/><Relationship Id="rId53" Type="http://schemas.openxmlformats.org/officeDocument/2006/relationships/hyperlink" Target="https://www.youtube.com/watch?v=VcRTKHpJ_d0" TargetMode="External"/><Relationship Id="rId58" Type="http://schemas.openxmlformats.org/officeDocument/2006/relationships/hyperlink" Target="https://www.sikhiwiki.org/index.php/Partition_of_Punjab" TargetMode="External"/><Relationship Id="rId74" Type="http://schemas.openxmlformats.org/officeDocument/2006/relationships/hyperlink" Target="https://www.sikhdharma.org/product/heroes-saints-yogis/" TargetMode="External"/><Relationship Id="rId79" Type="http://schemas.openxmlformats.org/officeDocument/2006/relationships/hyperlink" Target="https://www.sikhiwiki.org/index.php/Sikhism_vs_Islam_:_On_Women" TargetMode="External"/><Relationship Id="rId102" Type="http://schemas.openxmlformats.org/officeDocument/2006/relationships/hyperlink" Target="https://elijah-interfaith.org/sharing-wisdom/interfaith-friendship-insights-from-the-sikh-tradition" TargetMode="External"/><Relationship Id="rId123" Type="http://schemas.openxmlformats.org/officeDocument/2006/relationships/hyperlink" Target="http://sikhcybermuseum.com/history/sikhsbirmingham.htm" TargetMode="External"/><Relationship Id="rId128" Type="http://schemas.openxmlformats.org/officeDocument/2006/relationships/hyperlink" Target="https://britishsikhreport.org/" TargetMode="External"/><Relationship Id="rId144" Type="http://schemas.openxmlformats.org/officeDocument/2006/relationships/hyperlink" Target="http://www.wahegurunet.com" TargetMode="External"/><Relationship Id="rId149" Type="http://schemas.openxmlformats.org/officeDocument/2006/relationships/hyperlink" Target="https://www.midlandlangarseva.org/" TargetMode="External"/><Relationship Id="rId5" Type="http://schemas.openxmlformats.org/officeDocument/2006/relationships/numbering" Target="numbering.xml"/><Relationship Id="rId90" Type="http://schemas.openxmlformats.org/officeDocument/2006/relationships/hyperlink" Target="https://www.learnreligions.com/ways-that-sikhism-differs-from-hinduism-2992955" TargetMode="External"/><Relationship Id="rId95" Type="http://schemas.openxmlformats.org/officeDocument/2006/relationships/hyperlink" Target="https://www.sikhcoalition.org/wp-content/uploads/2019/05/TeachingAboutReligion-Chapter-17.pdf" TargetMode="External"/><Relationship Id="rId160" Type="http://schemas.openxmlformats.org/officeDocument/2006/relationships/hyperlink" Target="https://www.sikhs.org/rehit.htm" TargetMode="External"/><Relationship Id="rId165" Type="http://schemas.openxmlformats.org/officeDocument/2006/relationships/hyperlink" Target="https://www.sikhnet.com/news/naam-japo-meditation-prayer-and-its-purpose" TargetMode="External"/><Relationship Id="rId181" Type="http://schemas.openxmlformats.org/officeDocument/2006/relationships/hyperlink" Target="http://www.iuscanada.com/journal/archives/2005/j0701p35.pdf" TargetMode="External"/><Relationship Id="rId186" Type="http://schemas.openxmlformats.org/officeDocument/2006/relationships/hyperlink" Target="https://www.eduqas.co.uk/media/lgunsitd/wjec-eduqas-a-level-religious-studies-sams-from-2016.pdf" TargetMode="External"/><Relationship Id="rId22" Type="http://schemas.openxmlformats.org/officeDocument/2006/relationships/hyperlink" Target="http://www.wahegurunet.com" TargetMode="External"/><Relationship Id="rId27" Type="http://schemas.openxmlformats.org/officeDocument/2006/relationships/hyperlink" Target="https://www.sikhiwiki.org/index.php/Sukhmani" TargetMode="External"/><Relationship Id="rId43" Type="http://schemas.openxmlformats.org/officeDocument/2006/relationships/hyperlink" Target="https://www.netflix.com/watch/81035398" TargetMode="External"/><Relationship Id="rId48" Type="http://schemas.openxmlformats.org/officeDocument/2006/relationships/hyperlink" Target="http://www.vam.ac.uk/content/articles/t/the-court-of-maharaja-ranjit-singh/" TargetMode="External"/><Relationship Id="rId64" Type="http://schemas.openxmlformats.org/officeDocument/2006/relationships/hyperlink" Target="https://www.theweek.in/theweek/cover/2019/11/01/the-warrior-in-us.html" TargetMode="External"/><Relationship Id="rId69" Type="http://schemas.openxmlformats.org/officeDocument/2006/relationships/hyperlink" Target="https://www.sikhmissionarysociety.org/sms/smspublications/thesikhwomen/thesikhwoman/" TargetMode="External"/><Relationship Id="rId113" Type="http://schemas.openxmlformats.org/officeDocument/2006/relationships/hyperlink" Target="https://www.sikhiwiki.org/index.php/Science_and_Sikhism" TargetMode="External"/><Relationship Id="rId118" Type="http://schemas.openxmlformats.org/officeDocument/2006/relationships/hyperlink" Target="https://www.firstthings.com/blogs/firstthoughts/2009/07/sikhs-the-turban-and-the-crisis-of-secularism" TargetMode="External"/><Relationship Id="rId134" Type="http://schemas.openxmlformats.org/officeDocument/2006/relationships/hyperlink" Target="https://britishsikhreport.org/" TargetMode="External"/><Relationship Id="rId139" Type="http://schemas.openxmlformats.org/officeDocument/2006/relationships/hyperlink" Target="http://www.wahegurunet.com" TargetMode="External"/><Relationship Id="rId80" Type="http://schemas.openxmlformats.org/officeDocument/2006/relationships/hyperlink" Target="https://www.sikhmissionarysociety.org/sms/smspublications/Islam%20&amp;%20Sikhi%20-%20Women%20.pdf" TargetMode="External"/><Relationship Id="rId85" Type="http://schemas.openxmlformats.org/officeDocument/2006/relationships/hyperlink" Target="https://www.bbc.co.uk/programmes/b01ptgfy" TargetMode="External"/><Relationship Id="rId150" Type="http://schemas.openxmlformats.org/officeDocument/2006/relationships/hyperlink" Target="https://www.walesonline.co.uk/news/wales-news/sikhs-heart-cardiff-community-work-17727132" TargetMode="External"/><Relationship Id="rId155" Type="http://schemas.openxmlformats.org/officeDocument/2006/relationships/hyperlink" Target="https://www.sikhiwiki.org/index.php/Rehat_Maryada" TargetMode="External"/><Relationship Id="rId171" Type="http://schemas.openxmlformats.org/officeDocument/2006/relationships/hyperlink" Target="https://quizlet.com/gb/400970178/them-4-5-khands-flash-cards/" TargetMode="External"/><Relationship Id="rId176" Type="http://schemas.openxmlformats.org/officeDocument/2006/relationships/hyperlink" Target="https://www.bionews.org.uk/page_90922" TargetMode="External"/><Relationship Id="rId192" Type="http://schemas.openxmlformats.org/officeDocument/2006/relationships/theme" Target="theme/theme1.xml"/><Relationship Id="rId12" Type="http://schemas.openxmlformats.org/officeDocument/2006/relationships/hyperlink" Target="http://resource.download.wjec.co.uk.s3.amazonaws.com/vtc/2017-18/17-18_int-15/eduqas/Component%201%20%28A%20Level%29%20Sikhism%20%20%28Yr%202%29%20%E2%80%93%20AO2%20supporting%20resources.pdf" TargetMode="External"/><Relationship Id="rId17" Type="http://schemas.openxmlformats.org/officeDocument/2006/relationships/hyperlink" Target="http://www.sikhnet.com" TargetMode="External"/><Relationship Id="rId33" Type="http://schemas.openxmlformats.org/officeDocument/2006/relationships/hyperlink" Target="http://sgpc.net/sri-harmandir-sahib/" TargetMode="External"/><Relationship Id="rId38" Type="http://schemas.openxmlformats.org/officeDocument/2006/relationships/hyperlink" Target="http://www.sikh.org" TargetMode="External"/><Relationship Id="rId59" Type="http://schemas.openxmlformats.org/officeDocument/2006/relationships/hyperlink" Target="https://www.britannica.com/topic/Operation-Bluestar" TargetMode="External"/><Relationship Id="rId103" Type="http://schemas.openxmlformats.org/officeDocument/2006/relationships/hyperlink" Target="https://www.sikhdharma.org/my-sikh-interfaith-journey/" TargetMode="External"/><Relationship Id="rId108" Type="http://schemas.openxmlformats.org/officeDocument/2006/relationships/hyperlink" Target="https://www.academia.edu/34765905/Interfaith_Dialogue_A_Sikh_Perspective" TargetMode="External"/><Relationship Id="rId124" Type="http://schemas.openxmlformats.org/officeDocument/2006/relationships/hyperlink" Target="https://core.ac.uk/download/pdf/43697.pdf" TargetMode="External"/><Relationship Id="rId129" Type="http://schemas.openxmlformats.org/officeDocument/2006/relationships/hyperlink" Target="Witness%20History,%20UK%20Sikhs%20Fight%20For%20Religious%20Rights%20&#8211;%20BBC%20World%20service" TargetMode="External"/><Relationship Id="rId54" Type="http://schemas.openxmlformats.org/officeDocument/2006/relationships/hyperlink" Target="https://www.youtube.com/watch?v=OK6-VmDZpkM" TargetMode="External"/><Relationship Id="rId70" Type="http://schemas.openxmlformats.org/officeDocument/2006/relationships/hyperlink" Target="https://www.sikhmissionarysociety.org/sms/smspublications/Spiritual%20Strength%20of%20Women.pdf" TargetMode="External"/><Relationship Id="rId75" Type="http://schemas.openxmlformats.org/officeDocument/2006/relationships/hyperlink" Target="https://www.sikhmissionarysociety.org/sms/smspublications/thesikhwomen/thesikhwoman/" TargetMode="External"/><Relationship Id="rId91" Type="http://schemas.openxmlformats.org/officeDocument/2006/relationships/hyperlink" Target="https://www.sikhs.org/relig_h.htm" TargetMode="External"/><Relationship Id="rId96" Type="http://schemas.openxmlformats.org/officeDocument/2006/relationships/hyperlink" Target="https://assets.publishing.service.gov.uk/media/57a08b94ed915d622c000d85/WP21.pdf" TargetMode="External"/><Relationship Id="rId140" Type="http://schemas.openxmlformats.org/officeDocument/2006/relationships/hyperlink" Target="https://www.sikhiwiki.org/index.php/Degh_Tegh" TargetMode="External"/><Relationship Id="rId145" Type="http://schemas.openxmlformats.org/officeDocument/2006/relationships/hyperlink" Target="http://resource.download.wjec.co.uk.s3.amazonaws.com/vtc/2017-18/17-18_int-15/eduqas/Component%201%20%28A%20Level%29%20Sikhism%20%20%28Yr%202%29%20%E2%80%93%20AO2%20supporting%20resources.pdf" TargetMode="External"/><Relationship Id="rId161" Type="http://schemas.openxmlformats.org/officeDocument/2006/relationships/hyperlink" Target="https://www.sikhs.org/rehit.htm" TargetMode="External"/><Relationship Id="rId166" Type="http://schemas.openxmlformats.org/officeDocument/2006/relationships/hyperlink" Target="https://www.reonline.org.uk/concepts-of-god-and-the-ultimate/the-nature-of-god-in-sikhism-ranvir-singh/%20-" TargetMode="External"/><Relationship Id="rId182" Type="http://schemas.openxmlformats.org/officeDocument/2006/relationships/hyperlink" Target="http://www.iuscanada.com/journal/archives/2005/j0701p35.pdf" TargetMode="External"/><Relationship Id="rId187" Type="http://schemas.openxmlformats.org/officeDocument/2006/relationships/hyperlink" Target="https://www.eduqas.co.uk/qualifications/religious-studies-as-a-leve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sikhiwiki.org/index.php/Miri_Piri" TargetMode="External"/><Relationship Id="rId28" Type="http://schemas.openxmlformats.org/officeDocument/2006/relationships/hyperlink" Target="https://www.sikhiwiki.org/index.php/Adi_Granth" TargetMode="External"/><Relationship Id="rId49" Type="http://schemas.openxmlformats.org/officeDocument/2006/relationships/hyperlink" Target="https://www.youtube.com/watch?v=vByTQ1Ooi9s" TargetMode="External"/><Relationship Id="rId114" Type="http://schemas.openxmlformats.org/officeDocument/2006/relationships/hyperlink" Target="https://wahegurunet.com/god-vs-science/" TargetMode="External"/><Relationship Id="rId119" Type="http://schemas.openxmlformats.org/officeDocument/2006/relationships/hyperlink" Target="https://britishsikhreport.org/" TargetMode="External"/><Relationship Id="rId44" Type="http://schemas.openxmlformats.org/officeDocument/2006/relationships/hyperlink" Target="https://www.historyextra.com/period/georgian/maharaja-ranjit-singh-who-bio-profile-born-died-life-sikh-empire" TargetMode="External"/><Relationship Id="rId60" Type="http://schemas.openxmlformats.org/officeDocument/2006/relationships/hyperlink" Target="https://www.bbc.co.uk/news/world-asia-23514583" TargetMode="External"/><Relationship Id="rId65" Type="http://schemas.openxmlformats.org/officeDocument/2006/relationships/hyperlink" Target="https://www.outlookindia.com/newsscroll/akal-takht-sikhs-cant-be-defined-by-khalistan-alone/1865909" TargetMode="External"/><Relationship Id="rId81" Type="http://schemas.openxmlformats.org/officeDocument/2006/relationships/hyperlink" Target="https://dictionary.cambridge.org/dictionary/english/feminism" TargetMode="External"/><Relationship Id="rId86" Type="http://schemas.openxmlformats.org/officeDocument/2006/relationships/hyperlink" Target="https://www.learnreligions.com/ways-sikhism-differs-from-islam-2992956" TargetMode="External"/><Relationship Id="rId130" Type="http://schemas.openxmlformats.org/officeDocument/2006/relationships/hyperlink" Target="https://britishsikhreport.org/" TargetMode="External"/><Relationship Id="rId135" Type="http://schemas.openxmlformats.org/officeDocument/2006/relationships/hyperlink" Target="https://www.sikhiwiki.org/index.php/Miri_and_Piri" TargetMode="External"/><Relationship Id="rId151" Type="http://schemas.openxmlformats.org/officeDocument/2006/relationships/hyperlink" Target="http://www.sikh.org" TargetMode="External"/><Relationship Id="rId156" Type="http://schemas.openxmlformats.org/officeDocument/2006/relationships/hyperlink" Target="https://www.sikhs.org/rehit.htm" TargetMode="External"/><Relationship Id="rId177" Type="http://schemas.openxmlformats.org/officeDocument/2006/relationships/hyperlink" Target="https://www.deyeshigh.co.uk/wp-content/uploads/2020/04/Y9-RE-5-Medical-Ethics-KO.pdf" TargetMode="External"/><Relationship Id="rId172" Type="http://schemas.openxmlformats.org/officeDocument/2006/relationships/hyperlink" Target="https://www.sikhiwiki.org/index.php/Five_Khands" TargetMode="External"/><Relationship Id="rId13" Type="http://schemas.openxmlformats.org/officeDocument/2006/relationships/hyperlink" Target="https://www.sikhiwiki.org/index.php/Mool_Mantar" TargetMode="External"/><Relationship Id="rId18" Type="http://schemas.openxmlformats.org/officeDocument/2006/relationships/hyperlink" Target="http://www.wahegurunet.com" TargetMode="External"/><Relationship Id="rId39" Type="http://schemas.openxmlformats.org/officeDocument/2006/relationships/hyperlink" Target="http://www.sikhnet.com" TargetMode="External"/><Relationship Id="rId109" Type="http://schemas.openxmlformats.org/officeDocument/2006/relationships/hyperlink" Target="https://elijah-interfaith.org/sharing-wisdom/interfaith-friendship-insights-from-the-sikh-tradition" TargetMode="External"/><Relationship Id="rId34" Type="http://schemas.openxmlformats.org/officeDocument/2006/relationships/hyperlink" Target="https://www.sikhri.org/guru_arjan_sahib_the_sovereign_martyr" TargetMode="External"/><Relationship Id="rId50" Type="http://schemas.openxmlformats.org/officeDocument/2006/relationships/hyperlink" Target="https://www.youtube.com/watch?v=Yi_f1OrFdfs" TargetMode="External"/><Relationship Id="rId55" Type="http://schemas.openxmlformats.org/officeDocument/2006/relationships/hyperlink" Target="https://www.youtube.com/watch?v=9pDezGwGt28" TargetMode="External"/><Relationship Id="rId76" Type="http://schemas.openxmlformats.org/officeDocument/2006/relationships/hyperlink" Target="https://www.encyclopedia.com/environment/encyclopedias-almanacs-transcripts-and-maps/gender-and-religion-gender-and-sikhism%20-%20encyclopedia.com" TargetMode="External"/><Relationship Id="rId97" Type="http://schemas.openxmlformats.org/officeDocument/2006/relationships/hyperlink" Target="https://www.reonline.org.uk/wp-content/uploads/2019/05/Sikhism.pdf" TargetMode="External"/><Relationship Id="rId104" Type="http://schemas.openxmlformats.org/officeDocument/2006/relationships/hyperlink" Target="https://www.britannica.com/topic/Sikhism/Sects-and-other-groups" TargetMode="External"/><Relationship Id="rId120" Type="http://schemas.openxmlformats.org/officeDocument/2006/relationships/hyperlink" Target="http://resource.download.wjec.co.uk.s3.amazonaws.com/vtc/2017-18/17-18_int-15/eduqas/Component%201%20%28A%20Level%29%20Sikhism%20%20%28Yr%202%29%20%E2%80%93%20AO2%20supporting%20resources.pdf" TargetMode="External"/><Relationship Id="rId125" Type="http://schemas.openxmlformats.org/officeDocument/2006/relationships/hyperlink" Target="http://www.sikhnet.com" TargetMode="External"/><Relationship Id="rId141" Type="http://schemas.openxmlformats.org/officeDocument/2006/relationships/hyperlink" Target="https://www.sikhsangat.com/index.php?/topic/17602-degh-tegh-fateh-leads-humanity-to-ultimate-victory/" TargetMode="External"/><Relationship Id="rId146" Type="http://schemas.openxmlformats.org/officeDocument/2006/relationships/hyperlink" Target="https://www.alliancemagazine.org/analysis/traditions-of-giving-in-sikhism/%20-" TargetMode="External"/><Relationship Id="rId167" Type="http://schemas.openxmlformats.org/officeDocument/2006/relationships/hyperlink" Target="http://resource.download.wjec.co.uk.s3.amazonaws.com/vtc/2017-18/17-18_int-15/eduqas/Component%201%20%28A%20Level%29%20Sikhism%20%20%28Yr%202%29%20%E2%80%93%20AO2%20supporting%20resources.pdf" TargetMode="External"/><Relationship Id="rId188" Type="http://schemas.openxmlformats.org/officeDocument/2006/relationships/hyperlink" Target="https://www.eduqas.co.uk/media/i4tjifbc/eduqas-a-level-religious-studies-spec-from-2016-e-11-06-2020-1.pdf" TargetMode="External"/><Relationship Id="rId7" Type="http://schemas.openxmlformats.org/officeDocument/2006/relationships/settings" Target="settings.xml"/><Relationship Id="rId71" Type="http://schemas.openxmlformats.org/officeDocument/2006/relationships/hyperlink" Target="https://www.sikhdharma.org/guru-amar-das-and-equality/" TargetMode="External"/><Relationship Id="rId92" Type="http://schemas.openxmlformats.org/officeDocument/2006/relationships/hyperlink" Target="https://www.diffen.com/difference/Hinduism_vs_Sikhism" TargetMode="External"/><Relationship Id="rId162" Type="http://schemas.openxmlformats.org/officeDocument/2006/relationships/hyperlink" Target="https://www.allaboutsikhs.com/sikh-rehat-maryada/sikh-rehat-maryadathe-code-of-sikh-conduct" TargetMode="External"/><Relationship Id="rId183" Type="http://schemas.openxmlformats.org/officeDocument/2006/relationships/hyperlink" Target="http://resource.download.wjec.co.uk.s3.amazonaws.com/vtc/2017-18/17-18_int-15/eduqas/Component%201%20%28A%20Level%29%20Sikhism%20%20%28Yr%202%29%20%E2%80%93%20AO2%20supporting%20resources.pdf" TargetMode="External"/><Relationship Id="rId2" Type="http://schemas.openxmlformats.org/officeDocument/2006/relationships/customXml" Target="../customXml/item2.xml"/><Relationship Id="rId29" Type="http://schemas.openxmlformats.org/officeDocument/2006/relationships/hyperlink" Target="https://www.sikhnet.com/300saal/adigranth" TargetMode="External"/><Relationship Id="rId24" Type="http://schemas.openxmlformats.org/officeDocument/2006/relationships/hyperlink" Target="https://www.sikhri.org/the_12_gurus_podcast" TargetMode="External"/><Relationship Id="rId40" Type="http://schemas.openxmlformats.org/officeDocument/2006/relationships/hyperlink" Target="http://www.wahegurunet.com" TargetMode="External"/><Relationship Id="rId45" Type="http://schemas.openxmlformats.org/officeDocument/2006/relationships/hyperlink" Target="https://sikhsiyasat.net/2018/03/28/modern-historiography-fits-maharaja-ranjit-singh-in-indian-nationalistic-perspective/" TargetMode="External"/><Relationship Id="rId66" Type="http://schemas.openxmlformats.org/officeDocument/2006/relationships/hyperlink" Target="https://www.worldreligionnews.com/religion-news/women-sikhism-lessons-guru-nanak" TargetMode="External"/><Relationship Id="rId87" Type="http://schemas.openxmlformats.org/officeDocument/2006/relationships/hyperlink" Target="https://www.sikhiwiki.org/index.php/Dissimilarities_between_Sikhism_and_Islam" TargetMode="External"/><Relationship Id="rId110" Type="http://schemas.openxmlformats.org/officeDocument/2006/relationships/hyperlink" Target="https://www.sikhdharma.org/my-sikh-interfaith-journey/" TargetMode="External"/><Relationship Id="rId115" Type="http://schemas.openxmlformats.org/officeDocument/2006/relationships/hyperlink" Target="https://www.eduqas.co.uk/media/lgunsitd/wjec-eduqas-a-level-religious-studies-sams-from-2016.pdf" TargetMode="External"/><Relationship Id="rId131" Type="http://schemas.openxmlformats.org/officeDocument/2006/relationships/hyperlink" Target="http://resource.download.wjec.co.uk.s3.amazonaws.com/vtc/2017-18/17-18_int-15/eduqas/Component%201%20%28A%20Level%29%20Sikhism%20%20%28Yr%202%29%20%E2%80%93%20AO2%20supporting%20resources.pdf" TargetMode="External"/><Relationship Id="rId136" Type="http://schemas.openxmlformats.org/officeDocument/2006/relationships/hyperlink" Target="https://www.allaboutsikhs.com/sikh-institutions/the-sikh-institutions-miri-piri" TargetMode="External"/><Relationship Id="rId157" Type="http://schemas.openxmlformats.org/officeDocument/2006/relationships/hyperlink" Target="https://www.sikhiwiki.org/index.php/Rehit_Nama" TargetMode="External"/><Relationship Id="rId178" Type="http://schemas.openxmlformats.org/officeDocument/2006/relationships/hyperlink" Target="https://www.nhs.uk/conditions/ivf/what-happens/" TargetMode="External"/><Relationship Id="rId61" Type="http://schemas.openxmlformats.org/officeDocument/2006/relationships/hyperlink" Target="https://economictimes.indiatimes.com/nri/nris-in-news/prominent-sikh-community-member-challenges-idea-of-khalistan/articleshow/76245106.cms" TargetMode="External"/><Relationship Id="rId82" Type="http://schemas.openxmlformats.org/officeDocument/2006/relationships/hyperlink" Target="https://www.sikhmissionarysociety.org/sms/smspublications/Sikh%20Womens%20Rights.pd" TargetMode="External"/><Relationship Id="rId152" Type="http://schemas.openxmlformats.org/officeDocument/2006/relationships/hyperlink" Target="http://www.sikhnet.com" TargetMode="External"/><Relationship Id="rId173" Type="http://schemas.openxmlformats.org/officeDocument/2006/relationships/hyperlink" Target="https://www.sikhnet.com/news/five-khands-japji-sahib" TargetMode="External"/><Relationship Id="rId19" Type="http://schemas.openxmlformats.org/officeDocument/2006/relationships/hyperlink" Target="http://resource.download.wjec.co.uk.s3.amazonaws.com/vtc/2017-18/17-18_int-15/eduqas/Component%201%20%28A%20Level%29%20Sikhism%20%20%28Yr%202%29%20%E2%80%93%20AO2%20supporting%20resources.pdf" TargetMode="External"/><Relationship Id="rId14" Type="http://schemas.openxmlformats.org/officeDocument/2006/relationships/hyperlink" Target="https://www.sikhiwiki.org/index.php/Japji_sahib" TargetMode="External"/><Relationship Id="rId30" Type="http://schemas.openxmlformats.org/officeDocument/2006/relationships/hyperlink" Target="https://www.sikhmissionarysociety.org/sms/smspublications/guruarjandevjitheapostleofpeace/chapter1/" TargetMode="External"/><Relationship Id="rId35" Type="http://schemas.openxmlformats.org/officeDocument/2006/relationships/hyperlink" Target="https://theprint.in/features/guru-arjan-dev-the-martyr-whose-death-changed-the-course-of-sikhism/401897/" TargetMode="External"/><Relationship Id="rId56" Type="http://schemas.openxmlformats.org/officeDocument/2006/relationships/hyperlink" Target="https://www.historytoday.com/archive/months-past/amritsar-massacre" TargetMode="External"/><Relationship Id="rId77" Type="http://schemas.openxmlformats.org/officeDocument/2006/relationships/hyperlink" Target="https://www.sikhnet.com/news/takht-chief-frowns-sewa-women" TargetMode="External"/><Relationship Id="rId100" Type="http://schemas.openxmlformats.org/officeDocument/2006/relationships/hyperlink" Target="https://www.sikhphilosophy.net/threads/interfaith-dialogue-a-perspective-from-sikhism.51614/" TargetMode="External"/><Relationship Id="rId105" Type="http://schemas.openxmlformats.org/officeDocument/2006/relationships/hyperlink" Target="https://www.britannica.com/topic/Sikhism/Sects-and-other-groups" TargetMode="External"/><Relationship Id="rId126" Type="http://schemas.openxmlformats.org/officeDocument/2006/relationships/hyperlink" Target="http://www.wahegurunet.com" TargetMode="External"/><Relationship Id="rId147" Type="http://schemas.openxmlformats.org/officeDocument/2006/relationships/hyperlink" Target="https://www.scmp.com/comment/insight-opinion/article/2038712/how-sikhs-are-fighting-bigotry-bread-around-world" TargetMode="External"/><Relationship Id="rId168" Type="http://schemas.openxmlformats.org/officeDocument/2006/relationships/hyperlink" Target="https://www.sikhs.org/art2.htm" TargetMode="External"/><Relationship Id="rId8" Type="http://schemas.openxmlformats.org/officeDocument/2006/relationships/webSettings" Target="webSettings.xml"/><Relationship Id="rId51" Type="http://schemas.openxmlformats.org/officeDocument/2006/relationships/hyperlink" Target="https://www.bbc.co.uk/news/uk-scotland-40874496" TargetMode="External"/><Relationship Id="rId72" Type="http://schemas.openxmlformats.org/officeDocument/2006/relationships/hyperlink" Target="https://wahegurunet.com/role-of-women-in-sikhism/" TargetMode="External"/><Relationship Id="rId93" Type="http://schemas.openxmlformats.org/officeDocument/2006/relationships/hyperlink" Target="https://sikhismreligionandequality.weebly.com/attitudes-to-other-religions.html" TargetMode="External"/><Relationship Id="rId98" Type="http://schemas.openxmlformats.org/officeDocument/2006/relationships/hyperlink" Target="https://www.sikhiwiki.org/index.php/Interfaith" TargetMode="External"/><Relationship Id="rId121" Type="http://schemas.openxmlformats.org/officeDocument/2006/relationships/hyperlink" Target="https://www.bbc.co.uk/religion/religions/sikhism/history/britishsikhism.shtml" TargetMode="External"/><Relationship Id="rId142" Type="http://schemas.openxmlformats.org/officeDocument/2006/relationships/hyperlink" Target="http://www.sikh.org" TargetMode="External"/><Relationship Id="rId163" Type="http://schemas.openxmlformats.org/officeDocument/2006/relationships/hyperlink" Target="https://www.sikhiwiki.org/index.php/Rehit_Nama" TargetMode="External"/><Relationship Id="rId184" Type="http://schemas.openxmlformats.org/officeDocument/2006/relationships/hyperlink" Target="http://resource.download.wjec.co.uk.s3.amazonaws.com/vtc/2017-18/17-18_int-15/eduqas/Component%201%20%28A%20Level%29%20Sikhism%20%20%28Yr%202%29%20%E2%80%93%20AO2%20supporting%20resources.pdf" TargetMode="External"/><Relationship Id="rId189"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sikhcast.podbean.com/e/sikh-cast-ep72-12-gurus-series-guru-arjan/" TargetMode="External"/><Relationship Id="rId46" Type="http://schemas.openxmlformats.org/officeDocument/2006/relationships/hyperlink" Target="https://www.tribuneindia.com/2001/20010408/spectrum/main1.htm" TargetMode="External"/><Relationship Id="rId67" Type="http://schemas.openxmlformats.org/officeDocument/2006/relationships/hyperlink" Target="https://www.sikhs.org/women.htm" TargetMode="External"/><Relationship Id="rId116" Type="http://schemas.openxmlformats.org/officeDocument/2006/relationships/hyperlink" Target="https://www.youtube.com/watch?v=zt3DktnGUg" TargetMode="External"/><Relationship Id="rId137" Type="http://schemas.openxmlformats.org/officeDocument/2006/relationships/hyperlink" Target="http://www.sikh.org" TargetMode="External"/><Relationship Id="rId158" Type="http://schemas.openxmlformats.org/officeDocument/2006/relationships/hyperlink" Target="http://resource.download.wjec.co.uk.s3.amazonaws.com/vtc/2017-18/17-18_int-15/eduqas/Component%201%20%28A%20Level%29%20Sikhism%20%20%28Yr%202%29%20%E2%80%93%20AO2%20supporting%20resources.pdf" TargetMode="External"/><Relationship Id="rId20" Type="http://schemas.openxmlformats.org/officeDocument/2006/relationships/hyperlink" Target="http://www.sikh.org" TargetMode="External"/><Relationship Id="rId41" Type="http://schemas.openxmlformats.org/officeDocument/2006/relationships/hyperlink" Target="https://www.goldentempleamritsar.org/famous-temples-in-india/amritsar/golden-temple/history.php" TargetMode="External"/><Relationship Id="rId62" Type="http://schemas.openxmlformats.org/officeDocument/2006/relationships/hyperlink" Target="https://www.hindustantimes.com/punjab/referendum-2020-khalistan-divides-unites-sikhs-abroad/story-QBIfntRdW0zF7kVpw9XgmN.html%20-" TargetMode="External"/><Relationship Id="rId83" Type="http://schemas.openxmlformats.org/officeDocument/2006/relationships/hyperlink" Target="https://www.sikhiwiki.org/index.php/Sikh_women" TargetMode="External"/><Relationship Id="rId88" Type="http://schemas.openxmlformats.org/officeDocument/2006/relationships/hyperlink" Target="https://www.sikhiwiki.org/index.php/Similarities_between_Sikhism_and_Islam" TargetMode="External"/><Relationship Id="rId111" Type="http://schemas.openxmlformats.org/officeDocument/2006/relationships/hyperlink" Target="https://www.eduqas.co.uk/umbraco/surface/blobstorage/download?nodeId=13809" TargetMode="External"/><Relationship Id="rId132" Type="http://schemas.openxmlformats.org/officeDocument/2006/relationships/hyperlink" Target="https://warwick.ac.uk/services/equalops/a-z/guide_to_sikhism_in_he.pdf" TargetMode="External"/><Relationship Id="rId153" Type="http://schemas.openxmlformats.org/officeDocument/2006/relationships/hyperlink" Target="http://www.wahegurunet.com" TargetMode="External"/><Relationship Id="rId174" Type="http://schemas.openxmlformats.org/officeDocument/2006/relationships/hyperlink" Target="https://wahegurunet.com/name-of-gods" TargetMode="External"/><Relationship Id="rId179" Type="http://schemas.openxmlformats.org/officeDocument/2006/relationships/hyperlink" Target="https://www.ncbi.nlm.nih.gov/pmc/articles/PMC80253/" TargetMode="External"/><Relationship Id="rId190" Type="http://schemas.openxmlformats.org/officeDocument/2006/relationships/footer" Target="footer1.xml"/><Relationship Id="rId15" Type="http://schemas.openxmlformats.org/officeDocument/2006/relationships/hyperlink" Target="http://www.sikh.org" TargetMode="External"/><Relationship Id="rId36" Type="http://schemas.openxmlformats.org/officeDocument/2006/relationships/hyperlink" Target="https://theprint.in/features/guru-arjan-dev-the-martyr-whose-death-changed-the-course-of-sikhism/401897/" TargetMode="External"/><Relationship Id="rId57" Type="http://schemas.openxmlformats.org/officeDocument/2006/relationships/hyperlink" Target="http://pu.edu.pk/images/journal/studies/PDF-FILES/Artical-4_v17-1-16.pdf" TargetMode="External"/><Relationship Id="rId106" Type="http://schemas.openxmlformats.org/officeDocument/2006/relationships/hyperlink" Target="https://assets.publishing.service.gov.uk/media/57a08b94ed915d622c000d85/WP21.pdf" TargetMode="External"/><Relationship Id="rId127" Type="http://schemas.openxmlformats.org/officeDocument/2006/relationships/hyperlink" Target="http://www.allaboutsikhs.com" TargetMode="External"/><Relationship Id="rId10" Type="http://schemas.openxmlformats.org/officeDocument/2006/relationships/endnotes" Target="endnotes.xml"/><Relationship Id="rId31" Type="http://schemas.openxmlformats.org/officeDocument/2006/relationships/hyperlink" Target="https://www.youtube.com/watch?v=Qvv4kS6l0HU" TargetMode="External"/><Relationship Id="rId52" Type="http://schemas.openxmlformats.org/officeDocument/2006/relationships/hyperlink" Target="https://www.youtube.com/watch?v=cdX0v-S-6u0" TargetMode="External"/><Relationship Id="rId73" Type="http://schemas.openxmlformats.org/officeDocument/2006/relationships/hyperlink" Target="https://www.sikhdharma.org/guru-amar-das-and-equality/" TargetMode="External"/><Relationship Id="rId78" Type="http://schemas.openxmlformats.org/officeDocument/2006/relationships/hyperlink" Target="https://wahegurunet.com/role-of-women-in-sikhism/" TargetMode="External"/><Relationship Id="rId94" Type="http://schemas.openxmlformats.org/officeDocument/2006/relationships/hyperlink" Target="http://www.sikhmarg.com/english/The-Sikhs.html" TargetMode="External"/><Relationship Id="rId99" Type="http://schemas.openxmlformats.org/officeDocument/2006/relationships/hyperlink" Target="https://www.sikhcoalition.org/our-work/preventing-hate-and-discrimination/interfaith-solidarity/" TargetMode="External"/><Relationship Id="rId101" Type="http://schemas.openxmlformats.org/officeDocument/2006/relationships/hyperlink" Target="https://www.academia.edu/34765905/Interfaith_Dialogue_A_Sikh_Perspective" TargetMode="External"/><Relationship Id="rId122" Type="http://schemas.openxmlformats.org/officeDocument/2006/relationships/hyperlink" Target="http://britishsikhreport.org/wp-content/uploads/2013/06/BSR_2013_FINAL.pdf" TargetMode="External"/><Relationship Id="rId143" Type="http://schemas.openxmlformats.org/officeDocument/2006/relationships/hyperlink" Target="http://www.sikhnet.com" TargetMode="External"/><Relationship Id="rId148" Type="http://schemas.openxmlformats.org/officeDocument/2006/relationships/hyperlink" Target="https://www.deghtegh.com/" TargetMode="External"/><Relationship Id="rId164" Type="http://schemas.openxmlformats.org/officeDocument/2006/relationships/hyperlink" Target="https://www.sikhiwiki.org/index.php/Naam_japo-" TargetMode="External"/><Relationship Id="rId169" Type="http://schemas.openxmlformats.org/officeDocument/2006/relationships/hyperlink" Target="https://www.sikhphilosophy.net/threads/what-actually-are-these-panch-shabad.39657/" TargetMode="External"/><Relationship Id="rId185" Type="http://schemas.openxmlformats.org/officeDocument/2006/relationships/hyperlink" Target="https://www.eduqas.co.uk/media/i4tjifbc/eduqas-a-level-religious-studies-spec-from-2016-e-11-06-2020-1.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iuscanada.com/journal/archives/2005/j0701p3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DC8421334BA4796D0EDD41A7304F8" ma:contentTypeVersion="13" ma:contentTypeDescription="Create a new document." ma:contentTypeScope="" ma:versionID="7c426a93737d0142f07ae8a8b9e9079e">
  <xsd:schema xmlns:xsd="http://www.w3.org/2001/XMLSchema" xmlns:xs="http://www.w3.org/2001/XMLSchema" xmlns:p="http://schemas.microsoft.com/office/2006/metadata/properties" xmlns:ns3="2a62ddf8-2ee0-4664-886b-ed08dad34b53" xmlns:ns4="03ccc383-d0a6-4270-9da4-a887b2e576f6" targetNamespace="http://schemas.microsoft.com/office/2006/metadata/properties" ma:root="true" ma:fieldsID="4434fa4d0f5590520a7afa7e57a9cae5" ns3:_="" ns4:_="">
    <xsd:import namespace="2a62ddf8-2ee0-4664-886b-ed08dad34b53"/>
    <xsd:import namespace="03ccc383-d0a6-4270-9da4-a887b2e576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2ddf8-2ee0-4664-886b-ed08dad34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ccc383-d0a6-4270-9da4-a887b2e576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D1D7E-8702-4613-9887-CC6EA93A21B8}">
  <ds:schemaRefs>
    <ds:schemaRef ds:uri="http://schemas.microsoft.com/sharepoint/v3/contenttype/forms"/>
  </ds:schemaRefs>
</ds:datastoreItem>
</file>

<file path=customXml/itemProps2.xml><?xml version="1.0" encoding="utf-8"?>
<ds:datastoreItem xmlns:ds="http://schemas.openxmlformats.org/officeDocument/2006/customXml" ds:itemID="{4B909F42-0774-4BB8-9EA4-0BD138779A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C3A48E-91AD-4C77-A3CD-FBBAB45EC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2ddf8-2ee0-4664-886b-ed08dad34b53"/>
    <ds:schemaRef ds:uri="03ccc383-d0a6-4270-9da4-a887b2e57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CBC55-5433-4E94-A0AE-CBC61B22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44</Pages>
  <Words>11741</Words>
  <Characters>66927</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Andrew</dc:creator>
  <cp:keywords/>
  <dc:description/>
  <cp:lastModifiedBy>Pearce, Andrew</cp:lastModifiedBy>
  <cp:revision>92</cp:revision>
  <cp:lastPrinted>2020-10-22T13:08:00Z</cp:lastPrinted>
  <dcterms:created xsi:type="dcterms:W3CDTF">2020-10-20T14:59:00Z</dcterms:created>
  <dcterms:modified xsi:type="dcterms:W3CDTF">2020-10-26T11:55:00Z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0x010100F6ADC8421334BA4796D0EDD41A7304F8</vt:lpwstr>
  </property>
</Properties>
</file>