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5" w:rsidRPr="00784A7F" w:rsidRDefault="00EC0615" w:rsidP="00EC0615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34DD6" wp14:editId="3CCE06F9">
                <wp:simplePos x="0" y="0"/>
                <wp:positionH relativeFrom="column">
                  <wp:posOffset>-104775</wp:posOffset>
                </wp:positionH>
                <wp:positionV relativeFrom="paragraph">
                  <wp:posOffset>466725</wp:posOffset>
                </wp:positionV>
                <wp:extent cx="6210300" cy="3400425"/>
                <wp:effectExtent l="19050" t="0" r="19050" b="1609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400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36.75pt;width:489pt;height:2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R1/wIAAGcGAAAOAAAAZHJzL2Uyb0RvYy54bWysVVtP2zAUfp+0/2D5HZL0BqtIUQVimsSg&#10;AiaeXcdpIzm2Z7sX9uv32U5DB2gP015Sn/s537n04nLfSrIV1jValbQ4zSkRiuuqUauS/ni6OTmn&#10;xHmmKia1EiV9EY5ezj5/utiZqRjotZaVsAROlJvuTEnX3ptpljm+Fi1zp9oIBWGtbcs8SLvKKst2&#10;8N7KbJDnk2ynbWWs5sI5cK+TkM6i/7oW3N/XtROeyJIiNx+/Nn6X4ZvNLth0ZZlZN7xLg/1DFi1r&#10;FIL2rq6ZZ2Rjm3eu2oZb7XTtT7luM13XDRexBlRT5G+qeVwzI2ItAMeZHib3/9zyu+3CkqYq6ZAS&#10;xVq06AGgMbWSggwDPDvjptB6NAvbUQ7PUOu+tm34RRVkHyF96SEVe084mJNBkQ9zIM8hG47yfDQY&#10;B6/Zq7mxzn8VuiXhUVKL8BFKtr11PqkeVEI0p2VT3TRSRiLMibiSlmwZOsw4F8oX0Vxu2u+6SnxM&#10;CnKALzYFGxOR2OcHNrKJExc8xdz+CCJVMFQ6BE35JI6I84Ukg9iKWiJzrAFZyo19YIB0Mhyjcufn&#10;JR3HUNiNCsTgbBzWpFpodBKYBHyqJhRf5MUkUZjRcRQFD8DupAh6IJhcYdOWkhKr/XPj13FKOuBR&#10;yFFWWehd6lZ8+RcpIgbqQdRoOvoziFj1xb+H0a1ZJRI71ZAQ6C0iXDI4DJ5rQNT7Tn3oNf/0ndx0&#10;+sE05d0b539LLBn3FjGyVr43bhul7UcOJIaji5z0kf4RNOG51NULVgLgxpF2ht80GMxb5vyCWRwH&#10;9AAHz9/jU0u9K6nuXpSstf31ET/oY2chpWSHY1NS93PDrKBEflOYgS/FaAS3PhKj8dkAhD2WLI8l&#10;atNeaUx7gckwPD6DvpeHZ211+4y7OA9RIWKKI3ZJubcH4sqnI4jLysUcMwk1XCTD/K16NDw4D6iG&#10;xXvaPzNruu30WOw7fThMbPpmSZNusFR6vvG6buIGv+La4Y1rFgenu7zhXB7TUev1/2H2GwAA//8D&#10;AFBLAwQUAAYACAAAACEAkCjXf98AAAAKAQAADwAAAGRycy9kb3ducmV2LnhtbEyPwU7DMAyG70i8&#10;Q2QkbltS0AotTSeEQIgT29jENWtMW9E4VZO1hafHnOBkW/70+3Oxnl0nRhxC60lDslQgkCpvW6o1&#10;7N+eFrcgQjRkTecJNXxhgHV5flaY3PqJtjjuYi04hEJuNDQx9rmUoWrQmbD0PRLvPvzgTORxqKUd&#10;zMThrpNXSqXSmZb4QmN6fGiw+tydnIbqNdsM7+Pqedw66l/8lB2+H6PWlxfz/R2IiHP8g+FXn9Wh&#10;ZKejP5ENotOwSNIVoxpurrkykKUJN0cNqcoUyLKQ/18ofwAAAP//AwBQSwECLQAUAAYACAAAACEA&#10;toM4kv4AAADhAQAAEwAAAAAAAAAAAAAAAAAAAAAAW0NvbnRlbnRfVHlwZXNdLnhtbFBLAQItABQA&#10;BgAIAAAAIQA4/SH/1gAAAJQBAAALAAAAAAAAAAAAAAAAAC8BAABfcmVscy8ucmVsc1BLAQItABQA&#10;BgAIAAAAIQB2ObR1/wIAAGcGAAAOAAAAAAAAAAAAAAAAAC4CAABkcnMvZTJvRG9jLnhtbFBLAQIt&#10;ABQABgAIAAAAIQCQKNd/3wAAAAoBAAAPAAAAAAAAAAAAAAAAAFkFAABkcnMvZG93bnJldi54bWxQ&#10;SwUGAAAAAAQABADzAAAAZQYAAAAA&#10;" fillcolor="#dbe5f1 [660]" stroked="f" strokeweight="2pt"/>
            </w:pict>
          </mc:Fallback>
        </mc:AlternateContent>
      </w:r>
      <w:r>
        <w:t>Experiment</w:t>
      </w:r>
    </w:p>
    <w:p w:rsidR="00EC0615" w:rsidRDefault="00EC0615" w:rsidP="00EC0615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C0615" w:rsidRDefault="00EC0615" w:rsidP="00EC0615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right="11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natura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ves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ig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effec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bt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3"/>
          <w:w w:val="105"/>
        </w:rPr>
        <w:t>ex</w:t>
      </w:r>
      <w:r>
        <w:rPr>
          <w:color w:val="231F20"/>
          <w:spacing w:val="-2"/>
          <w:w w:val="105"/>
        </w:rPr>
        <w:t>am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ive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tud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1"/>
          <w:w w:val="105"/>
        </w:rPr>
        <w:t>am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tud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4"/>
          <w:w w:val="105"/>
        </w:rPr>
        <w:t>levels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bt </w:t>
      </w:r>
      <w:r>
        <w:rPr>
          <w:color w:val="231F20"/>
          <w:spacing w:val="-2"/>
          <w:w w:val="105"/>
        </w:rPr>
        <w:t>(less</w:t>
      </w:r>
      <w:r>
        <w:rPr>
          <w:color w:val="231F20"/>
          <w:spacing w:val="-1"/>
          <w:w w:val="105"/>
        </w:rPr>
        <w:t xml:space="preserve"> than </w:t>
      </w:r>
      <w:r>
        <w:rPr>
          <w:color w:val="231F20"/>
          <w:w w:val="105"/>
        </w:rPr>
        <w:t>£5000)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tud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w w:val="105"/>
        </w:rPr>
        <w:t xml:space="preserve"> high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levels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bt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£12,000)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ves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ig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 xml:space="preserve">d.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 xml:space="preserve">t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 xml:space="preserve">g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self-selec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 xml:space="preserve"> (v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unt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) s</w:t>
      </w:r>
      <w:r>
        <w:rPr>
          <w:color w:val="231F20"/>
          <w:spacing w:val="-1"/>
          <w:w w:val="105"/>
        </w:rPr>
        <w:t>amp</w:t>
      </w:r>
      <w:r>
        <w:rPr>
          <w:color w:val="231F20"/>
          <w:spacing w:val="-2"/>
          <w:w w:val="105"/>
        </w:rPr>
        <w:t xml:space="preserve">le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tud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 xml:space="preserve">.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lc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median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1"/>
          <w:w w:val="105"/>
        </w:rPr>
        <w:t>am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tab</w:t>
      </w:r>
      <w:r>
        <w:rPr>
          <w:color w:val="231F20"/>
          <w:spacing w:val="-4"/>
          <w:w w:val="105"/>
        </w:rPr>
        <w:t>le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w)</w:t>
      </w:r>
      <w:r>
        <w:rPr>
          <w:color w:val="231F20"/>
          <w:spacing w:val="-2"/>
          <w:w w:val="105"/>
        </w:rPr>
        <w:t>.</w:t>
      </w:r>
    </w:p>
    <w:p w:rsidR="00EC0615" w:rsidRDefault="00EC0615" w:rsidP="00EC0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615" w:rsidRDefault="00EC0615" w:rsidP="00EC06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859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4800"/>
      </w:tblGrid>
      <w:tr w:rsidR="00EC0615" w:rsidTr="00EC0615">
        <w:trPr>
          <w:trHeight w:hRule="exact" w:val="600"/>
        </w:trPr>
        <w:tc>
          <w:tcPr>
            <w:tcW w:w="40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/>
        </w:tc>
        <w:tc>
          <w:tcPr>
            <w:tcW w:w="4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7" w:line="250" w:lineRule="exact"/>
              <w:ind w:left="1236" w:right="1024" w:hanging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Median</w:t>
            </w:r>
            <w:r>
              <w:rPr>
                <w:rFonts w:ascii="Times New Roman"/>
                <w:color w:val="231F20"/>
                <w:spacing w:val="1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ex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am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nat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on</w:t>
            </w:r>
            <w:r>
              <w:rPr>
                <w:rFonts w:ascii="Times New Roman"/>
                <w:color w:val="231F20"/>
                <w:spacing w:val="1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es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u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27"/>
                <w:w w:val="98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(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ma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xi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mum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mark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=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100)</w:t>
            </w:r>
          </w:p>
        </w:tc>
      </w:tr>
      <w:tr w:rsidR="00EC0615" w:rsidTr="00EC0615">
        <w:trPr>
          <w:trHeight w:hRule="exact" w:val="580"/>
        </w:trPr>
        <w:tc>
          <w:tcPr>
            <w:tcW w:w="4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14"/>
              <w:ind w:left="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tud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wi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th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levels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of</w:t>
            </w:r>
            <w:r>
              <w:rPr>
                <w:rFonts w:ascii="Times New Roman"/>
                <w:color w:val="231F20"/>
                <w:spacing w:val="1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bt</w:t>
            </w:r>
          </w:p>
        </w:tc>
        <w:tc>
          <w:tcPr>
            <w:tcW w:w="4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06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78</w:t>
            </w:r>
          </w:p>
        </w:tc>
      </w:tr>
      <w:tr w:rsidR="00EC0615" w:rsidTr="00EC0615">
        <w:trPr>
          <w:trHeight w:hRule="exact" w:val="610"/>
        </w:trPr>
        <w:tc>
          <w:tcPr>
            <w:tcW w:w="4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34"/>
              <w:ind w:left="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tud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wi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th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high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 xml:space="preserve">levels </w:t>
            </w:r>
            <w:r>
              <w:rPr>
                <w:rFonts w:ascii="Times New Roman"/>
                <w:color w:val="231F20"/>
                <w:w w:val="105"/>
                <w:sz w:val="23"/>
              </w:rPr>
              <w:t>of</w:t>
            </w:r>
            <w:r>
              <w:rPr>
                <w:rFonts w:ascii="Times New Roman"/>
                <w:color w:val="231F20"/>
                <w:spacing w:val="19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bt</w:t>
            </w:r>
          </w:p>
        </w:tc>
        <w:tc>
          <w:tcPr>
            <w:tcW w:w="4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21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71</w:t>
            </w:r>
          </w:p>
        </w:tc>
      </w:tr>
    </w:tbl>
    <w:p w:rsidR="00EC0615" w:rsidRDefault="00EC0615" w:rsidP="00EC0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615" w:rsidRDefault="00EC0615" w:rsidP="00EC0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615" w:rsidRDefault="00EC0615" w:rsidP="00EC061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0615" w:rsidRDefault="00EC0615" w:rsidP="00EC06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(PY2, June 2011)</w:t>
      </w:r>
    </w:p>
    <w:tbl>
      <w:tblPr>
        <w:tblStyle w:val="TableGrid"/>
        <w:tblpPr w:leftFromText="180" w:rightFromText="180" w:vertAnchor="text" w:horzAnchor="margin" w:tblpY="498"/>
        <w:tblW w:w="9747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EC0615" w:rsidTr="00EC0615">
        <w:trPr>
          <w:trHeight w:val="7224"/>
        </w:trPr>
        <w:tc>
          <w:tcPr>
            <w:tcW w:w="9747" w:type="dxa"/>
          </w:tcPr>
          <w:p w:rsidR="00EC0615" w:rsidRPr="00864FA7" w:rsidRDefault="00EC0615" w:rsidP="00EC06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8757EA" w:rsidRDefault="0031191B" w:rsidP="008757EA"/>
    <w:sectPr w:rsidR="0031191B" w:rsidRPr="00875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EA" w:rsidRDefault="008757EA" w:rsidP="008757EA">
      <w:r>
        <w:separator/>
      </w:r>
    </w:p>
  </w:endnote>
  <w:endnote w:type="continuationSeparator" w:id="0">
    <w:p w:rsidR="008757EA" w:rsidRDefault="008757EA" w:rsidP="0087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9" w:rsidRDefault="005A3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9" w:rsidRDefault="005A3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9" w:rsidRDefault="005A3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EA" w:rsidRDefault="008757EA" w:rsidP="008757EA">
      <w:r>
        <w:separator/>
      </w:r>
    </w:p>
  </w:footnote>
  <w:footnote w:type="continuationSeparator" w:id="0">
    <w:p w:rsidR="008757EA" w:rsidRDefault="008757EA" w:rsidP="0087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9" w:rsidRDefault="005A3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EA" w:rsidRDefault="005A3A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4854575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7EA" w:rsidRDefault="00875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9" w:rsidRDefault="005A3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21"/>
    <w:multiLevelType w:val="hybridMultilevel"/>
    <w:tmpl w:val="FBB04888"/>
    <w:lvl w:ilvl="0" w:tplc="558C7460">
      <w:start w:val="1"/>
      <w:numFmt w:val="decimal"/>
      <w:lvlText w:val="%1."/>
      <w:lvlJc w:val="left"/>
      <w:pPr>
        <w:ind w:left="920" w:hanging="360"/>
      </w:pPr>
      <w:rPr>
        <w:rFonts w:cstheme="minorBidi"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1"/>
    <w:rsid w:val="0031191B"/>
    <w:rsid w:val="005942B1"/>
    <w:rsid w:val="005A3AC9"/>
    <w:rsid w:val="006333F3"/>
    <w:rsid w:val="00864FA7"/>
    <w:rsid w:val="008757EA"/>
    <w:rsid w:val="00E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2B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42B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42B1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5942B1"/>
  </w:style>
  <w:style w:type="paragraph" w:styleId="Header">
    <w:name w:val="header"/>
    <w:basedOn w:val="Normal"/>
    <w:link w:val="Head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E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C06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C06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2B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42B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42B1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5942B1"/>
  </w:style>
  <w:style w:type="paragraph" w:styleId="Header">
    <w:name w:val="header"/>
    <w:basedOn w:val="Normal"/>
    <w:link w:val="Head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E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C06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C06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2016-04-25T09:03:00Z</dcterms:created>
  <dcterms:modified xsi:type="dcterms:W3CDTF">2016-06-06T09:25:00Z</dcterms:modified>
</cp:coreProperties>
</file>