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7.75pt;height:40.7pt;mso-position-horizontal-relative:char;mso-position-vertical-relative:line" type="#_x0000_t202" filled="true" fillcolor="#d27e8b" stroked="false">
            <v:textbox inset="0,0,0,0">
              <w:txbxContent>
                <w:p>
                  <w:pPr>
                    <w:spacing w:line="362" w:lineRule="exact"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30"/>
                    </w:rPr>
                    <w:t>Chapter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 2</w:t>
                  </w:r>
                  <w:r>
                    <w:rPr>
                      <w:rFonts w:ascii="Calibri"/>
                      <w:sz w:val="30"/>
                    </w:rPr>
                  </w:r>
                </w:p>
                <w:p>
                  <w:pPr>
                    <w:spacing w:before="33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30"/>
                    </w:rPr>
                    <w:t>Market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0"/>
                    </w:rPr>
                    <w:t>structure, 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types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and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0"/>
                    </w:rPr>
                    <w:t> segmentation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7" w:lineRule="auto" w:before="55"/>
        <w:ind w:left="114" w:right="281"/>
        <w:jc w:val="left"/>
      </w:pPr>
      <w:r>
        <w:rPr>
          <w:color w:val="231F20"/>
          <w:spacing w:val="-1"/>
        </w:rPr>
        <w:t>There </w:t>
      </w:r>
      <w:r>
        <w:rPr>
          <w:color w:val="231F20"/>
          <w:spacing w:val="-2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variety </w:t>
      </w:r>
      <w:r>
        <w:rPr>
          <w:color w:val="231F20"/>
        </w:rPr>
        <w:t>of</w:t>
      </w:r>
      <w:r>
        <w:rPr>
          <w:color w:val="231F20"/>
          <w:spacing w:val="-1"/>
        </w:rPr>
        <w:t> differing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structures </w:t>
      </w:r>
      <w:r>
        <w:rPr>
          <w:color w:val="231F20"/>
        </w:rPr>
        <w:t>which </w:t>
      </w:r>
      <w:r>
        <w:rPr>
          <w:color w:val="231F20"/>
          <w:spacing w:val="-1"/>
        </w:rPr>
        <w:t>are </w:t>
      </w:r>
      <w:r>
        <w:rPr>
          <w:color w:val="231F20"/>
          <w:spacing w:val="-2"/>
        </w:rPr>
        <w:t>separated</w:t>
      </w:r>
      <w:r>
        <w:rPr>
          <w:color w:val="231F20"/>
        </w:rPr>
        <w:t> </w:t>
      </w:r>
      <w:r>
        <w:rPr>
          <w:color w:val="231F20"/>
          <w:spacing w:val="-1"/>
        </w:rPr>
        <w:t>by </w:t>
      </w:r>
      <w:r>
        <w:rPr>
          <w:color w:val="231F20"/>
        </w:rPr>
        <w:t>the</w:t>
      </w:r>
      <w:r>
        <w:rPr>
          <w:color w:val="231F20"/>
          <w:spacing w:val="-1"/>
        </w:rPr>
        <w:t> levels</w:t>
      </w:r>
      <w:r>
        <w:rPr>
          <w:color w:val="231F20"/>
        </w:rPr>
        <w:t> of</w:t>
      </w:r>
      <w:r>
        <w:rPr>
          <w:color w:val="231F20"/>
          <w:spacing w:val="-1"/>
        </w:rPr>
        <w:t> competition that</w:t>
      </w:r>
      <w:r>
        <w:rPr>
          <w:color w:val="231F20"/>
        </w:rPr>
        <w:t> </w:t>
      </w:r>
      <w:r>
        <w:rPr>
          <w:color w:val="231F20"/>
          <w:spacing w:val="-2"/>
        </w:rPr>
        <w:t>exist</w:t>
      </w:r>
      <w:r>
        <w:rPr>
          <w:color w:val="231F20"/>
          <w:spacing w:val="71"/>
        </w:rPr>
        <w:t> </w:t>
      </w:r>
      <w:r>
        <w:rPr>
          <w:color w:val="231F20"/>
        </w:rPr>
        <w:t>within</w:t>
      </w:r>
      <w:r>
        <w:rPr>
          <w:color w:val="231F20"/>
          <w:spacing w:val="-1"/>
        </w:rPr>
        <w:t> </w:t>
      </w:r>
      <w:r>
        <w:rPr>
          <w:color w:val="231F20"/>
        </w:rPr>
        <w:t>each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conditions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which the</w:t>
      </w:r>
      <w:r>
        <w:rPr>
          <w:color w:val="231F20"/>
          <w:spacing w:val="-1"/>
        </w:rPr>
        <w:t> </w:t>
      </w:r>
      <w:r>
        <w:rPr>
          <w:color w:val="231F20"/>
        </w:rPr>
        <w:t>businesses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operate.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14" w:right="0"/>
        <w:jc w:val="left"/>
      </w:pPr>
      <w:r>
        <w:rPr>
          <w:color w:val="231F20"/>
          <w:spacing w:val="-1"/>
        </w:rPr>
        <w:t>Competition increases</w:t>
      </w:r>
      <w:r>
        <w:rPr>
          <w:color w:val="231F20"/>
        </w:rPr>
        <w:t> as</w:t>
      </w:r>
      <w:r>
        <w:rPr>
          <w:color w:val="231F20"/>
          <w:spacing w:val="-1"/>
        </w:rPr>
        <w:t> </w:t>
      </w:r>
      <w:r>
        <w:rPr>
          <w:color w:val="231F20"/>
        </w:rPr>
        <w:t>the number</w:t>
      </w:r>
      <w:r>
        <w:rPr>
          <w:color w:val="231F20"/>
          <w:spacing w:val="-1"/>
        </w:rPr>
        <w:t> </w:t>
      </w:r>
      <w:r>
        <w:rPr>
          <w:color w:val="231F20"/>
        </w:rPr>
        <w:t>of businesses</w:t>
      </w:r>
      <w:r>
        <w:rPr>
          <w:color w:val="231F20"/>
          <w:spacing w:val="-1"/>
        </w:rPr>
        <w:t> </w:t>
      </w:r>
      <w:r>
        <w:rPr>
          <w:color w:val="231F20"/>
        </w:rPr>
        <w:t>in 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increases: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6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85pt;height:50pt;mso-position-horizontal-relative:char;mso-position-vertical-relative:line" coordorigin="0,0" coordsize="9617,1000">
            <v:group style="position:absolute;left:2414;top:0;width:2409;height:1000" coordorigin="2414,0" coordsize="2409,1000">
              <v:shape style="position:absolute;left:2414;top:0;width:2409;height:1000" coordorigin="2414,0" coordsize="2409,1000" path="m4163,0l2414,0,2992,540,2414,1000,4269,1000,4822,500,4163,0xe" filled="true" fillcolor="#f4d17d" stroked="false">
                <v:path arrowok="t"/>
                <v:fill type="solid"/>
              </v:shape>
            </v:group>
            <v:group style="position:absolute;left:0;top:0;width:2409;height:1000" coordorigin="0,0" coordsize="2409,1000">
              <v:shape style="position:absolute;left:0;top:0;width:2409;height:1000" coordorigin="0,0" coordsize="2409,1000" path="m1750,0l0,0,579,540,0,1000,1856,1000,2408,500,1750,0xe" filled="true" fillcolor="#99d7da" stroked="false">
                <v:path arrowok="t"/>
                <v:fill type="solid"/>
              </v:shape>
            </v:group>
            <v:group style="position:absolute;left:4876;top:0;width:2409;height:1000" coordorigin="4876,0" coordsize="2409,1000">
              <v:shape style="position:absolute;left:4876;top:0;width:2409;height:1000" coordorigin="4876,0" coordsize="2409,1000" path="m6625,0l4876,0,5454,540,4876,1000,6731,1000,7284,500,6625,0xe" filled="true" fillcolor="#d19b9e" stroked="false">
                <v:path arrowok="t"/>
                <v:fill type="solid"/>
              </v:shape>
            </v:group>
            <v:group style="position:absolute;left:7229;top:0;width:2388;height:1000" coordorigin="7229,0" coordsize="2388,1000">
              <v:shape style="position:absolute;left:7229;top:0;width:2388;height:1000" coordorigin="7229,0" coordsize="2388,1000" path="m8979,0l7229,0,7808,540,7229,1000,9085,1000,9617,519,9617,484,8979,0xe" filled="true" fillcolor="#cccccc" stroked="false">
                <v:path arrowok="t"/>
                <v:fill type="solid"/>
              </v:shape>
              <v:shape style="position:absolute;left:743;top:345;width:918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Monopoly</w:t>
                      </w:r>
                    </w:p>
                  </w:txbxContent>
                </v:textbox>
                <w10:wrap type="none"/>
              </v:shape>
              <v:shape style="position:absolute;left:3237;top:345;width:84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2"/>
                          <w:sz w:val="22"/>
                        </w:rPr>
                        <w:t>Oligopoly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579;top:255;width:1168;height:484" type="#_x0000_t202" filled="false" stroked="false">
                <v:textbox inset="0,0,0,0">
                  <w:txbxContent>
                    <w:p>
                      <w:pPr>
                        <w:spacing w:line="22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Monopolistic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competition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998;top:255;width:1084;height:484" type="#_x0000_t202" filled="false" stroked="false">
                <v:textbox inset="0,0,0,0">
                  <w:txbxContent>
                    <w:p>
                      <w:pPr>
                        <w:spacing w:line="22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2"/>
                          <w:sz w:val="22"/>
                        </w:rPr>
                        <w:t>Perfect</w:t>
                      </w:r>
                    </w:p>
                    <w:p>
                      <w:pPr>
                        <w:spacing w:line="26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competition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3"/>
          <w:szCs w:val="13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Perfect</w:t>
                  </w:r>
                  <w:r>
                    <w:rPr>
                      <w:rFonts w:ascii="Calibri"/>
                      <w:b/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competition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63C6BD"/>
          <w:spacing w:val="-1"/>
        </w:rPr>
        <w:t>Characteristics</w:t>
      </w:r>
      <w:r>
        <w:rPr>
          <w:b w:val="0"/>
        </w:rPr>
      </w:r>
    </w:p>
    <w:p>
      <w:pPr>
        <w:numPr>
          <w:ilvl w:val="0"/>
          <w:numId w:val="1"/>
        </w:numPr>
        <w:tabs>
          <w:tab w:pos="682" w:val="left" w:leader="none"/>
        </w:tabs>
        <w:spacing w:line="257" w:lineRule="auto" w:before="8"/>
        <w:ind w:left="681" w:right="367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There </w:t>
      </w:r>
      <w:r>
        <w:rPr>
          <w:rFonts w:ascii="Calibri"/>
          <w:color w:val="231F20"/>
          <w:spacing w:val="-2"/>
          <w:sz w:val="22"/>
        </w:rPr>
        <w:t>are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a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pacing w:val="-2"/>
          <w:sz w:val="22"/>
        </w:rPr>
        <w:t>large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number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of businesses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competing</w:t>
      </w:r>
      <w:r>
        <w:rPr>
          <w:rFonts w:ascii="Calibri"/>
          <w:color w:val="231F20"/>
          <w:sz w:val="22"/>
        </w:rPr>
        <w:t> and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no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one business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is</w:t>
      </w:r>
      <w:r>
        <w:rPr>
          <w:rFonts w:ascii="Calibri"/>
          <w:color w:val="231F20"/>
          <w:spacing w:val="-1"/>
          <w:sz w:val="22"/>
        </w:rPr>
        <w:t> large</w:t>
      </w:r>
      <w:r>
        <w:rPr>
          <w:rFonts w:ascii="Calibri"/>
          <w:color w:val="231F20"/>
          <w:sz w:val="22"/>
        </w:rPr>
        <w:t> enough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to</w:t>
      </w:r>
      <w:r>
        <w:rPr>
          <w:rFonts w:ascii="Calibri"/>
          <w:color w:val="231F20"/>
          <w:spacing w:val="-1"/>
          <w:sz w:val="22"/>
        </w:rPr>
        <w:t> influence</w:t>
      </w:r>
      <w:r>
        <w:rPr>
          <w:rFonts w:ascii="Calibri"/>
          <w:color w:val="231F20"/>
          <w:spacing w:val="47"/>
          <w:w w:val="99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z w:val="22"/>
        </w:rPr>
        <w:t>activities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z w:val="22"/>
        </w:rPr>
        <w:t>of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others.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682" w:val="left" w:leader="none"/>
        </w:tabs>
        <w:spacing w:line="257" w:lineRule="auto" w:before="0" w:after="0"/>
        <w:ind w:left="681" w:right="181" w:hanging="284"/>
        <w:jc w:val="left"/>
      </w:pP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no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</w:rPr>
        <w:t> and no price </w:t>
      </w:r>
      <w:r>
        <w:rPr>
          <w:color w:val="231F20"/>
          <w:spacing w:val="-1"/>
        </w:rPr>
        <w:t>leaders,</w:t>
      </w:r>
      <w:r>
        <w:rPr>
          <w:color w:val="231F20"/>
        </w:rPr>
        <w:t> so each business </w:t>
      </w:r>
      <w:r>
        <w:rPr>
          <w:color w:val="231F20"/>
          <w:spacing w:val="-1"/>
        </w:rPr>
        <w:t>must</w:t>
      </w:r>
      <w:r>
        <w:rPr>
          <w:color w:val="231F20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</w:rPr>
        <w:t> the </w:t>
      </w:r>
      <w:r>
        <w:rPr>
          <w:color w:val="231F20"/>
          <w:spacing w:val="-1"/>
        </w:rPr>
        <w:t>going</w:t>
      </w:r>
      <w:r>
        <w:rPr>
          <w:color w:val="231F20"/>
        </w:rPr>
        <w:t> price on 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marketplace</w:t>
      </w:r>
      <w:r>
        <w:rPr>
          <w:color w:val="231F20"/>
        </w:rPr>
        <w:t> –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</w:rPr>
        <w:t>price </w:t>
      </w:r>
      <w:r>
        <w:rPr>
          <w:rFonts w:ascii="Calibri" w:hAnsi="Calibri" w:cs="Calibri" w:eastAsia="Calibri"/>
          <w:b/>
          <w:bCs/>
          <w:color w:val="231F20"/>
          <w:spacing w:val="-2"/>
        </w:rPr>
        <w:t>takers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682" w:val="left" w:leader="none"/>
        </w:tabs>
        <w:spacing w:line="257" w:lineRule="auto" w:before="0" w:after="0"/>
        <w:ind w:left="681" w:right="281" w:hanging="284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goods</w:t>
      </w:r>
      <w:r>
        <w:rPr>
          <w:color w:val="231F20"/>
        </w:rPr>
        <w:t> sold</w:t>
      </w:r>
      <w:r>
        <w:rPr>
          <w:color w:val="231F20"/>
          <w:spacing w:val="-1"/>
        </w:rPr>
        <w:t> are </w:t>
      </w:r>
      <w:r>
        <w:rPr>
          <w:rFonts w:ascii="Calibri" w:hAnsi="Calibri" w:cs="Calibri" w:eastAsia="Calibri"/>
          <w:b/>
          <w:bCs/>
          <w:color w:val="231F20"/>
          <w:spacing w:val="-1"/>
        </w:rPr>
        <w:t>homogenous </w:t>
      </w:r>
      <w:r>
        <w:rPr>
          <w:color w:val="231F20"/>
        </w:rPr>
        <w:t>–</w:t>
      </w:r>
      <w:r>
        <w:rPr>
          <w:color w:val="231F20"/>
          <w:spacing w:val="-1"/>
        </w:rPr>
        <w:t> there</w:t>
      </w:r>
      <w:r>
        <w:rPr>
          <w:color w:val="231F20"/>
        </w:rPr>
        <w:t> is no</w:t>
      </w:r>
      <w:r>
        <w:rPr>
          <w:color w:val="231F20"/>
          <w:spacing w:val="-1"/>
        </w:rPr>
        <w:t> difference</w:t>
      </w:r>
      <w:r>
        <w:rPr>
          <w:color w:val="231F20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</w:rPr>
        <w:t> the</w:t>
      </w:r>
      <w:r>
        <w:rPr>
          <w:color w:val="231F20"/>
          <w:spacing w:val="-1"/>
        </w:rPr>
        <w:t> goods</w:t>
      </w:r>
      <w:r>
        <w:rPr>
          <w:color w:val="231F20"/>
        </w:rPr>
        <w:t> sold </w:t>
      </w:r>
      <w:r>
        <w:rPr>
          <w:color w:val="231F20"/>
          <w:spacing w:val="-1"/>
        </w:rPr>
        <w:t>by </w:t>
      </w:r>
      <w:r>
        <w:rPr>
          <w:color w:val="231F20"/>
        </w:rPr>
        <w:t>one business or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other</w:t>
      </w:r>
      <w:r>
        <w:rPr>
          <w:color w:val="231F20"/>
          <w:spacing w:val="-1"/>
        </w:rPr>
        <w:t> </w:t>
      </w:r>
      <w:r>
        <w:rPr>
          <w:color w:val="231F20"/>
        </w:rPr>
        <w:t>business.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means </w:t>
      </w:r>
      <w:r>
        <w:rPr>
          <w:color w:val="231F20"/>
          <w:spacing w:val="-1"/>
        </w:rPr>
        <w:t>that there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no </w:t>
      </w:r>
      <w:r>
        <w:rPr>
          <w:color w:val="231F20"/>
          <w:spacing w:val="-1"/>
        </w:rPr>
        <w:t>branding, </w:t>
      </w:r>
      <w:r>
        <w:rPr>
          <w:color w:val="231F20"/>
        </w:rPr>
        <w:t>no</w:t>
      </w:r>
      <w:r>
        <w:rPr>
          <w:color w:val="231F20"/>
          <w:spacing w:val="-1"/>
        </w:rPr>
        <w:t> product differentiation, </w:t>
      </w:r>
      <w:r>
        <w:rPr>
          <w:color w:val="231F20"/>
        </w:rPr>
        <w:t>no </w:t>
      </w:r>
      <w:r>
        <w:rPr>
          <w:color w:val="231F20"/>
          <w:spacing w:val="-3"/>
        </w:rPr>
        <w:t>way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telling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goods</w:t>
      </w:r>
      <w:r>
        <w:rPr>
          <w:color w:val="231F20"/>
        </w:rPr>
        <w:t> apart.</w:t>
      </w:r>
      <w:r>
        <w:rPr/>
      </w:r>
    </w:p>
    <w:p>
      <w:pPr>
        <w:pStyle w:val="BodyText"/>
        <w:numPr>
          <w:ilvl w:val="0"/>
          <w:numId w:val="1"/>
        </w:numPr>
        <w:tabs>
          <w:tab w:pos="682" w:val="left" w:leader="none"/>
        </w:tabs>
        <w:spacing w:line="257" w:lineRule="auto" w:before="0" w:after="0"/>
        <w:ind w:left="681" w:right="314" w:hanging="284"/>
        <w:jc w:val="left"/>
      </w:pPr>
      <w:r>
        <w:rPr>
          <w:rFonts w:ascii="Calibri"/>
          <w:color w:val="231F20"/>
        </w:rPr>
        <w:t>Businesses</w:t>
      </w:r>
      <w:r>
        <w:rPr>
          <w:rFonts w:ascii="Calibri"/>
          <w:color w:val="231F20"/>
          <w:spacing w:val="-2"/>
        </w:rPr>
        <w:t> have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b/>
          <w:color w:val="231F20"/>
        </w:rPr>
        <w:t>equal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</w:rPr>
        <w:t>access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  <w:spacing w:val="-2"/>
        </w:rPr>
        <w:t>to</w:t>
      </w:r>
      <w:r>
        <w:rPr>
          <w:rFonts w:ascii="Calibri"/>
          <w:b/>
          <w:color w:val="231F20"/>
        </w:rPr>
        <w:t> </w:t>
      </w:r>
      <w:r>
        <w:rPr>
          <w:rFonts w:ascii="Calibri"/>
          <w:b/>
          <w:color w:val="231F20"/>
          <w:spacing w:val="-1"/>
        </w:rPr>
        <w:t>technology</w:t>
      </w:r>
      <w:r>
        <w:rPr>
          <w:color w:val="231F20"/>
          <w:spacing w:val="-1"/>
        </w:rPr>
        <w:t>, </w:t>
      </w:r>
      <w:r>
        <w:rPr>
          <w:color w:val="231F20"/>
        </w:rPr>
        <w:t>meaning</w:t>
      </w:r>
      <w:r>
        <w:rPr>
          <w:color w:val="231F20"/>
          <w:spacing w:val="-1"/>
        </w:rPr>
        <w:t> that they </w:t>
      </w:r>
      <w:r>
        <w:rPr>
          <w:color w:val="231F20"/>
          <w:spacing w:val="-2"/>
        </w:rPr>
        <w:t>have</w:t>
      </w:r>
      <w:r>
        <w:rPr>
          <w:color w:val="231F20"/>
        </w:rPr>
        <w:t> equal</w:t>
      </w:r>
      <w:r>
        <w:rPr>
          <w:color w:val="231F20"/>
          <w:spacing w:val="-1"/>
        </w:rPr>
        <w:t> levels </w:t>
      </w:r>
      <w:r>
        <w:rPr>
          <w:color w:val="231F20"/>
        </w:rPr>
        <w:t>of</w:t>
      </w:r>
      <w:r>
        <w:rPr>
          <w:color w:val="231F20"/>
          <w:spacing w:val="-1"/>
        </w:rPr>
        <w:t> productivity</w:t>
      </w:r>
      <w:r>
        <w:rPr>
          <w:color w:val="231F20"/>
        </w:rPr>
        <w:t> and</w:t>
      </w:r>
      <w:r>
        <w:rPr>
          <w:color w:val="231F20"/>
          <w:spacing w:val="47"/>
        </w:rPr>
        <w:t> </w:t>
      </w:r>
      <w:r>
        <w:rPr>
          <w:color w:val="231F20"/>
        </w:rPr>
        <w:t>each</w:t>
      </w:r>
      <w:r>
        <w:rPr>
          <w:color w:val="231F20"/>
          <w:spacing w:val="-1"/>
        </w:rPr>
        <w:t> </w:t>
      </w:r>
      <w:r>
        <w:rPr>
          <w:color w:val="231F20"/>
        </w:rPr>
        <w:t>business will </w:t>
      </w:r>
      <w:r>
        <w:rPr>
          <w:color w:val="231F20"/>
          <w:spacing w:val="-1"/>
        </w:rPr>
        <w:t>benefit</w:t>
      </w:r>
      <w:r>
        <w:rPr>
          <w:color w:val="231F20"/>
        </w:rPr>
        <w:t> in the same </w:t>
      </w:r>
      <w:r>
        <w:rPr>
          <w:color w:val="231F20"/>
          <w:spacing w:val="-3"/>
        </w:rPr>
        <w:t>way</w:t>
      </w:r>
      <w:r>
        <w:rPr>
          <w:color w:val="231F20"/>
        </w:rPr>
        <w:t> </w:t>
      </w:r>
      <w:r>
        <w:rPr>
          <w:color w:val="231F20"/>
          <w:spacing w:val="-1"/>
        </w:rPr>
        <w:t>from </w:t>
      </w: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economies</w:t>
      </w:r>
      <w:r>
        <w:rPr>
          <w:color w:val="231F20"/>
        </w:rPr>
        <w:t> of </w:t>
      </w:r>
      <w:r>
        <w:rPr>
          <w:color w:val="231F20"/>
          <w:spacing w:val="-1"/>
        </w:rPr>
        <w:t>scale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available.</w:t>
      </w:r>
      <w:r>
        <w:rPr/>
      </w:r>
    </w:p>
    <w:p>
      <w:pPr>
        <w:pStyle w:val="BodyText"/>
        <w:numPr>
          <w:ilvl w:val="0"/>
          <w:numId w:val="1"/>
        </w:numPr>
        <w:tabs>
          <w:tab w:pos="682" w:val="left" w:leader="none"/>
        </w:tabs>
        <w:spacing w:line="257" w:lineRule="auto" w:before="0" w:after="0"/>
        <w:ind w:left="681" w:right="383" w:hanging="284"/>
        <w:jc w:val="left"/>
      </w:pPr>
      <w:r>
        <w:rPr>
          <w:color w:val="231F20"/>
          <w:spacing w:val="-1"/>
        </w:rPr>
        <w:t>Consumers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perfectly competitive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rFonts w:ascii="Calibri"/>
          <w:b/>
          <w:color w:val="231F20"/>
        </w:rPr>
        <w:t>full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  <w:spacing w:val="-2"/>
        </w:rPr>
        <w:t>market</w:t>
      </w:r>
      <w:r>
        <w:rPr>
          <w:rFonts w:ascii="Calibri"/>
          <w:b/>
          <w:color w:val="231F20"/>
        </w:rPr>
        <w:t> </w:t>
      </w:r>
      <w:r>
        <w:rPr>
          <w:rFonts w:ascii="Calibri"/>
          <w:b/>
          <w:color w:val="231F20"/>
          <w:spacing w:val="-1"/>
        </w:rPr>
        <w:t>information</w:t>
      </w:r>
      <w:r>
        <w:rPr>
          <w:color w:val="231F20"/>
          <w:spacing w:val="-1"/>
        </w:rPr>
        <w:t>, they</w:t>
      </w:r>
      <w:r>
        <w:rPr>
          <w:color w:val="231F20"/>
        </w:rPr>
        <w:t> </w:t>
      </w:r>
      <w:r>
        <w:rPr>
          <w:color w:val="231F20"/>
          <w:spacing w:val="-1"/>
        </w:rPr>
        <w:t>know what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</w:rPr>
        <w:t>being</w:t>
      </w:r>
      <w:r>
        <w:rPr>
          <w:color w:val="231F20"/>
          <w:spacing w:val="57"/>
        </w:rPr>
        <w:t> </w:t>
      </w:r>
      <w:r>
        <w:rPr>
          <w:color w:val="231F20"/>
        </w:rPr>
        <w:t>sold and the price the </w:t>
      </w:r>
      <w:r>
        <w:rPr>
          <w:color w:val="231F20"/>
          <w:spacing w:val="-1"/>
        </w:rPr>
        <w:t>goods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sold </w:t>
      </w:r>
      <w:r>
        <w:rPr>
          <w:color w:val="231F20"/>
          <w:spacing w:val="-1"/>
        </w:rPr>
        <w:t>at.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access a wide number of </w:t>
      </w:r>
      <w:r>
        <w:rPr>
          <w:color w:val="231F20"/>
          <w:spacing w:val="-1"/>
        </w:rPr>
        <w:t>suppliers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the </w:t>
      </w:r>
      <w:r>
        <w:rPr>
          <w:color w:val="231F20"/>
          <w:spacing w:val="-2"/>
        </w:rPr>
        <w:t>market.</w:t>
      </w:r>
      <w:r>
        <w:rPr/>
      </w:r>
    </w:p>
    <w:p>
      <w:pPr>
        <w:numPr>
          <w:ilvl w:val="0"/>
          <w:numId w:val="1"/>
        </w:numPr>
        <w:tabs>
          <w:tab w:pos="682" w:val="left" w:leader="none"/>
        </w:tabs>
        <w:spacing w:before="0"/>
        <w:ind w:left="681" w:right="0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z w:val="22"/>
        </w:rPr>
        <w:t>Businesses</w:t>
      </w:r>
      <w:r>
        <w:rPr>
          <w:rFonts w:ascii="Calibri"/>
          <w:color w:val="231F20"/>
          <w:spacing w:val="-1"/>
          <w:sz w:val="22"/>
        </w:rPr>
        <w:t> are free </w:t>
      </w:r>
      <w:r>
        <w:rPr>
          <w:rFonts w:ascii="Calibri"/>
          <w:color w:val="231F20"/>
          <w:spacing w:val="-2"/>
          <w:sz w:val="22"/>
        </w:rPr>
        <w:t>to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leave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or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enter</w:t>
      </w:r>
      <w:r>
        <w:rPr>
          <w:rFonts w:ascii="Calibri"/>
          <w:color w:val="231F20"/>
          <w:sz w:val="22"/>
        </w:rPr>
        <w:t> the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market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at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any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time:</w:t>
      </w:r>
      <w:r>
        <w:rPr>
          <w:rFonts w:ascii="Calibri"/>
          <w:color w:val="231F20"/>
          <w:spacing w:val="-1"/>
          <w:sz w:val="22"/>
        </w:rPr>
        <w:t> there </w:t>
      </w:r>
      <w:r>
        <w:rPr>
          <w:rFonts w:ascii="Calibri"/>
          <w:color w:val="231F20"/>
          <w:spacing w:val="-2"/>
          <w:sz w:val="22"/>
        </w:rPr>
        <w:t>are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no</w:t>
      </w:r>
      <w:r>
        <w:rPr>
          <w:rFonts w:ascii="Calibri"/>
          <w:b/>
          <w:color w:val="231F20"/>
          <w:spacing w:val="-1"/>
          <w:sz w:val="22"/>
        </w:rPr>
        <w:t> barriers </w:t>
      </w:r>
      <w:r>
        <w:rPr>
          <w:rFonts w:ascii="Calibri"/>
          <w:b/>
          <w:color w:val="231F20"/>
          <w:spacing w:val="-2"/>
          <w:sz w:val="22"/>
        </w:rPr>
        <w:t>to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entry </w:t>
      </w:r>
      <w:r>
        <w:rPr>
          <w:rFonts w:ascii="Calibri"/>
          <w:b/>
          <w:color w:val="231F20"/>
          <w:sz w:val="22"/>
        </w:rPr>
        <w:t>or</w:t>
      </w:r>
      <w:r>
        <w:rPr>
          <w:rFonts w:ascii="Calibri"/>
          <w:b/>
          <w:color w:val="231F20"/>
          <w:spacing w:val="-2"/>
          <w:sz w:val="22"/>
        </w:rPr>
        <w:t> exit</w:t>
      </w:r>
      <w:r>
        <w:rPr>
          <w:rFonts w:ascii="Calibri"/>
          <w:color w:val="231F20"/>
          <w:spacing w:val="-2"/>
          <w:sz w:val="22"/>
        </w:rPr>
        <w:t>.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Heading2"/>
        <w:spacing w:line="240" w:lineRule="auto"/>
        <w:ind w:left="114" w:right="0"/>
        <w:jc w:val="left"/>
        <w:rPr>
          <w:b w:val="0"/>
          <w:bCs w:val="0"/>
        </w:rPr>
      </w:pPr>
      <w:r>
        <w:rPr>
          <w:color w:val="231F20"/>
        </w:rPr>
        <w:t>These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unrealistic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conditions </w:t>
      </w:r>
      <w:r>
        <w:rPr>
          <w:color w:val="231F20"/>
        </w:rPr>
        <w:t>mean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that perfect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competition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merely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model.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BodyText"/>
        <w:spacing w:line="257" w:lineRule="auto"/>
        <w:ind w:left="114" w:right="52"/>
        <w:jc w:val="left"/>
      </w:pPr>
      <w:r>
        <w:rPr>
          <w:color w:val="231F20"/>
        </w:rPr>
        <w:t>In</w:t>
      </w:r>
      <w:r>
        <w:rPr>
          <w:color w:val="231F20"/>
          <w:spacing w:val="-1"/>
        </w:rPr>
        <w:t> reality there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always</w:t>
      </w:r>
      <w:r>
        <w:rPr>
          <w:color w:val="231F20"/>
          <w:spacing w:val="-1"/>
        </w:rPr>
        <w:t> </w:t>
      </w:r>
      <w:r>
        <w:rPr>
          <w:color w:val="231F20"/>
        </w:rPr>
        <w:t>some sort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branding </w:t>
      </w:r>
      <w:r>
        <w:rPr>
          <w:color w:val="231F20"/>
        </w:rPr>
        <w:t>or</w:t>
      </w:r>
      <w:r>
        <w:rPr>
          <w:color w:val="231F20"/>
          <w:spacing w:val="-1"/>
        </w:rPr>
        <w:t> differentiation</w:t>
      </w:r>
      <w:r>
        <w:rPr>
          <w:color w:val="231F20"/>
        </w:rPr>
        <w:t> –</w:t>
      </w:r>
      <w:r>
        <w:rPr>
          <w:color w:val="231F20"/>
          <w:spacing w:val="-1"/>
        </w:rPr>
        <w:t> whether </w:t>
      </w:r>
      <w:r>
        <w:rPr>
          <w:color w:val="231F20"/>
        </w:rPr>
        <w:t>it is</w:t>
      </w:r>
      <w:r>
        <w:rPr>
          <w:color w:val="231F20"/>
          <w:spacing w:val="-1"/>
        </w:rPr>
        <w:t> </w:t>
      </w:r>
      <w:r>
        <w:rPr>
          <w:color w:val="231F20"/>
        </w:rPr>
        <w:t>the quality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products,</w:t>
      </w:r>
      <w:r>
        <w:rPr>
          <w:color w:val="231F20"/>
        </w:rPr>
        <w:t> price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products</w:t>
      </w:r>
      <w:r>
        <w:rPr>
          <w:color w:val="231F20"/>
        </w:rPr>
        <w:t> or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location </w:t>
      </w:r>
      <w:r>
        <w:rPr>
          <w:color w:val="231F20"/>
        </w:rPr>
        <w:t>of </w:t>
      </w:r>
      <w:r>
        <w:rPr>
          <w:color w:val="231F20"/>
          <w:spacing w:val="-1"/>
        </w:rPr>
        <w:t>where products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sold.</w:t>
      </w:r>
      <w:r>
        <w:rPr>
          <w:color w:val="231F20"/>
          <w:spacing w:val="-1"/>
        </w:rPr>
        <w:t> </w:t>
      </w:r>
      <w:r>
        <w:rPr>
          <w:color w:val="231F20"/>
        </w:rPr>
        <w:t>It has</w:t>
      </w:r>
      <w:r>
        <w:rPr>
          <w:color w:val="231F20"/>
          <w:spacing w:val="-1"/>
        </w:rPr>
        <w:t> </w:t>
      </w:r>
      <w:r>
        <w:rPr>
          <w:color w:val="231F20"/>
        </w:rPr>
        <w:t>some use</w:t>
      </w:r>
      <w:r>
        <w:rPr>
          <w:color w:val="231F20"/>
          <w:spacing w:val="-1"/>
        </w:rPr>
        <w:t> </w:t>
      </w:r>
      <w:r>
        <w:rPr>
          <w:color w:val="231F20"/>
        </w:rPr>
        <w:t>as the</w:t>
      </w:r>
      <w:r>
        <w:rPr>
          <w:color w:val="231F20"/>
          <w:spacing w:val="-1"/>
        </w:rPr>
        <w:t> starting</w:t>
      </w:r>
      <w:r>
        <w:rPr>
          <w:color w:val="231F20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analyse</w:t>
      </w:r>
      <w:r>
        <w:rPr>
          <w:color w:val="231F20"/>
        </w:rPr>
        <w:t> 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behaviour</w:t>
      </w:r>
      <w:r>
        <w:rPr>
          <w:color w:val="231F20"/>
        </w:rPr>
        <w:t> of other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structures</w:t>
      </w:r>
      <w:r>
        <w:rPr>
          <w:color w:val="231F20"/>
        </w:rPr>
        <w:t> in the </w:t>
      </w:r>
      <w:r>
        <w:rPr>
          <w:color w:val="231F20"/>
          <w:spacing w:val="-1"/>
        </w:rPr>
        <w:t>real</w:t>
      </w:r>
      <w:r>
        <w:rPr>
          <w:color w:val="231F20"/>
        </w:rPr>
        <w:t> </w:t>
      </w:r>
      <w:r>
        <w:rPr>
          <w:color w:val="231F20"/>
          <w:spacing w:val="-1"/>
        </w:rPr>
        <w:t>world.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1"/>
          <w:szCs w:val="11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Monopoly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63C6BD"/>
          <w:spacing w:val="-1"/>
        </w:rPr>
        <w:t>Characteristics:</w:t>
      </w:r>
      <w:r>
        <w:rPr>
          <w:b w:val="0"/>
        </w:rPr>
      </w:r>
    </w:p>
    <w:p>
      <w:pPr>
        <w:numPr>
          <w:ilvl w:val="0"/>
          <w:numId w:val="2"/>
        </w:numPr>
        <w:tabs>
          <w:tab w:pos="475" w:val="left" w:leader="none"/>
        </w:tabs>
        <w:spacing w:line="257" w:lineRule="auto" w:before="8"/>
        <w:ind w:left="474" w:right="26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A single 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producer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within a </w:t>
      </w:r>
      <w:r>
        <w:rPr>
          <w:rFonts w:ascii="Calibri" w:hAnsi="Calibri" w:cs="Calibri" w:eastAsia="Calibri"/>
          <w:b/>
          <w:bCs/>
          <w:color w:val="231F20"/>
          <w:spacing w:val="-2"/>
          <w:sz w:val="22"/>
          <w:szCs w:val="22"/>
        </w:rPr>
        <w:t>market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– one business has 100% of the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marketplace.</w:t>
      </w:r>
      <w:r>
        <w:rPr>
          <w:rFonts w:ascii="Calibri" w:hAnsi="Calibri" w:cs="Calibri" w:eastAsia="Calibri"/>
          <w:color w:val="231F20"/>
          <w:sz w:val="22"/>
          <w:szCs w:val="22"/>
        </w:rPr>
        <w:t> This is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known</w:t>
      </w:r>
      <w:r>
        <w:rPr>
          <w:rFonts w:ascii="Calibri" w:hAnsi="Calibri" w:cs="Calibri" w:eastAsia="Calibri"/>
          <w:color w:val="231F20"/>
          <w:sz w:val="22"/>
          <w:szCs w:val="22"/>
        </w:rPr>
        <w:t> as a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pure</w:t>
      </w:r>
      <w:r>
        <w:rPr>
          <w:rFonts w:ascii="Calibri" w:hAnsi="Calibri" w:cs="Calibri" w:eastAsia="Calibri"/>
          <w:color w:val="231F20"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monopoly.</w:t>
      </w:r>
      <w:r>
        <w:rPr>
          <w:rFonts w:ascii="Calibri" w:hAnsi="Calibri" w:cs="Calibri" w:eastAsia="Calibri"/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40" w:lineRule="auto" w:before="0" w:after="0"/>
        <w:ind w:left="474" w:right="0" w:hanging="360"/>
        <w:jc w:val="left"/>
      </w:pP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rFonts w:ascii="Calibri"/>
          <w:b/>
          <w:color w:val="231F20"/>
          <w:spacing w:val="-1"/>
        </w:rPr>
        <w:t>erect</w:t>
      </w:r>
      <w:r>
        <w:rPr>
          <w:rFonts w:ascii="Calibri"/>
          <w:b/>
          <w:color w:val="231F20"/>
        </w:rPr>
        <w:t> </w:t>
      </w:r>
      <w:r>
        <w:rPr>
          <w:rFonts w:ascii="Calibri"/>
          <w:b/>
          <w:color w:val="231F20"/>
          <w:spacing w:val="-1"/>
        </w:rPr>
        <w:t>barriers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prevent</w:t>
      </w:r>
      <w:r>
        <w:rPr>
          <w:color w:val="231F20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</w:rPr>
        <w:t> </w:t>
      </w:r>
      <w:r>
        <w:rPr>
          <w:color w:val="231F20"/>
          <w:spacing w:val="-1"/>
        </w:rPr>
        <w:t>entering</w:t>
      </w:r>
      <w:r>
        <w:rPr>
          <w:color w:val="231F20"/>
        </w:rPr>
        <w:t> their </w:t>
      </w:r>
      <w:r>
        <w:rPr>
          <w:color w:val="231F20"/>
          <w:spacing w:val="-2"/>
        </w:rPr>
        <w:t>market.</w:t>
      </w:r>
      <w:r>
        <w:rPr/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57" w:lineRule="auto" w:before="19" w:after="0"/>
        <w:ind w:left="474" w:right="630" w:hanging="360"/>
        <w:jc w:val="left"/>
      </w:pPr>
      <w:r>
        <w:rPr>
          <w:rFonts w:ascii="Calibri"/>
          <w:color w:val="231F20"/>
          <w:spacing w:val="-1"/>
        </w:rPr>
        <w:t>Monopolists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are called </w:t>
      </w:r>
      <w:r>
        <w:rPr>
          <w:rFonts w:ascii="Calibri"/>
          <w:b/>
          <w:color w:val="231F20"/>
        </w:rPr>
        <w:t>price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  <w:spacing w:val="-2"/>
        </w:rPr>
        <w:t>makers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they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significant influence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price.</w:t>
      </w:r>
      <w:r>
        <w:rPr>
          <w:color w:val="231F20"/>
          <w:spacing w:val="-1"/>
        </w:rPr>
        <w:t> Nonetheless, they</w:t>
      </w:r>
      <w:r>
        <w:rPr>
          <w:color w:val="231F20"/>
          <w:spacing w:val="91"/>
        </w:rPr>
        <w:t> </w:t>
      </w:r>
      <w:r>
        <w:rPr>
          <w:color w:val="231F20"/>
          <w:spacing w:val="-1"/>
        </w:rPr>
        <w:t>cannot </w:t>
      </w:r>
      <w:r>
        <w:rPr>
          <w:color w:val="231F20"/>
        </w:rPr>
        <w:t>simply </w:t>
      </w:r>
      <w:r>
        <w:rPr>
          <w:color w:val="231F20"/>
          <w:spacing w:val="-1"/>
        </w:rPr>
        <w:t>charge</w:t>
      </w:r>
      <w:r>
        <w:rPr>
          <w:color w:val="231F20"/>
        </w:rPr>
        <w:t> </w:t>
      </w:r>
      <w:r>
        <w:rPr>
          <w:color w:val="231F20"/>
          <w:spacing w:val="-1"/>
        </w:rPr>
        <w:t>what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want</w:t>
      </w:r>
      <w:r>
        <w:rPr>
          <w:color w:val="231F20"/>
        </w:rPr>
        <w:t> as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law</w:t>
      </w:r>
      <w:r>
        <w:rPr>
          <w:color w:val="231F20"/>
        </w:rPr>
        <w:t> of supply and demand</w:t>
      </w:r>
      <w:r>
        <w:rPr>
          <w:color w:val="231F20"/>
          <w:spacing w:val="-1"/>
        </w:rPr>
        <w:t> still</w:t>
      </w:r>
      <w:r>
        <w:rPr>
          <w:color w:val="231F20"/>
        </w:rPr>
        <w:t> </w:t>
      </w:r>
      <w:r>
        <w:rPr>
          <w:color w:val="231F20"/>
          <w:spacing w:val="-2"/>
        </w:rPr>
        <w:t>operates.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4" w:right="281"/>
        <w:jc w:val="left"/>
      </w:pPr>
      <w:r>
        <w:rPr>
          <w:color w:val="231F20"/>
          <w:spacing w:val="-1"/>
        </w:rPr>
        <w:t>Pure </w:t>
      </w:r>
      <w:r>
        <w:rPr>
          <w:color w:val="231F20"/>
        </w:rPr>
        <w:t>monopolies </w:t>
      </w:r>
      <w:r>
        <w:rPr>
          <w:color w:val="231F20"/>
          <w:spacing w:val="-2"/>
        </w:rPr>
        <w:t>were</w:t>
      </w:r>
      <w:r>
        <w:rPr>
          <w:color w:val="231F20"/>
          <w:spacing w:val="-1"/>
        </w:rPr>
        <w:t> </w:t>
      </w:r>
      <w:r>
        <w:rPr>
          <w:color w:val="231F20"/>
        </w:rPr>
        <w:t>not </w:t>
      </w:r>
      <w:r>
        <w:rPr>
          <w:color w:val="231F20"/>
          <w:spacing w:val="-1"/>
        </w:rPr>
        <w:t>uncommon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the UK 30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years</w:t>
      </w:r>
      <w:r>
        <w:rPr>
          <w:color w:val="231F20"/>
        </w:rPr>
        <w:t> </w:t>
      </w:r>
      <w:r>
        <w:rPr>
          <w:color w:val="231F20"/>
          <w:spacing w:val="-1"/>
        </w:rPr>
        <w:t>ago.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average</w:t>
      </w:r>
      <w:r>
        <w:rPr>
          <w:color w:val="231F20"/>
        </w:rPr>
        <w:t> household only</w:t>
      </w:r>
      <w:r>
        <w:rPr>
          <w:color w:val="231F20"/>
          <w:spacing w:val="-1"/>
        </w:rPr>
        <w:t> </w:t>
      </w:r>
      <w:r>
        <w:rPr>
          <w:color w:val="231F20"/>
        </w:rPr>
        <w:t>had the option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one </w:t>
      </w:r>
      <w:r>
        <w:rPr>
          <w:color w:val="231F20"/>
          <w:spacing w:val="-2"/>
        </w:rPr>
        <w:t>gas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supplier,</w:t>
      </w:r>
      <w:r>
        <w:rPr>
          <w:color w:val="231F20"/>
        </w:rPr>
        <w:t> one</w:t>
      </w:r>
      <w:r>
        <w:rPr>
          <w:color w:val="231F20"/>
          <w:spacing w:val="-1"/>
        </w:rPr>
        <w:t> </w:t>
      </w:r>
      <w:r>
        <w:rPr>
          <w:color w:val="231F20"/>
        </w:rPr>
        <w:t>home </w:t>
      </w:r>
      <w:r>
        <w:rPr>
          <w:color w:val="231F20"/>
          <w:spacing w:val="-1"/>
        </w:rPr>
        <w:t>telephone </w:t>
      </w:r>
      <w:r>
        <w:rPr>
          <w:color w:val="231F20"/>
          <w:spacing w:val="-3"/>
        </w:rPr>
        <w:t>supplier,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one electricity</w:t>
      </w:r>
      <w:r>
        <w:rPr>
          <w:color w:val="231F20"/>
          <w:spacing w:val="-1"/>
        </w:rPr>
        <w:t> </w:t>
      </w:r>
      <w:r>
        <w:rPr>
          <w:color w:val="231F20"/>
        </w:rPr>
        <w:t>supplier </w:t>
      </w:r>
      <w:r>
        <w:rPr>
          <w:color w:val="231F20"/>
          <w:spacing w:val="-1"/>
        </w:rPr>
        <w:t>etc. </w:t>
      </w:r>
      <w:r>
        <w:rPr>
          <w:color w:val="231F20"/>
        </w:rPr>
        <w:t>With the</w:t>
      </w:r>
      <w:r>
        <w:rPr>
          <w:color w:val="231F20"/>
          <w:spacing w:val="-1"/>
        </w:rPr>
        <w:t> introduction</w:t>
      </w:r>
      <w:r>
        <w:rPr>
          <w:color w:val="231F20"/>
        </w:rPr>
        <w:t> of</w:t>
      </w:r>
      <w:r>
        <w:rPr/>
      </w:r>
    </w:p>
    <w:p>
      <w:pPr>
        <w:spacing w:after="0" w:line="257" w:lineRule="auto"/>
        <w:jc w:val="left"/>
        <w:sectPr>
          <w:type w:val="continuous"/>
          <w:pgSz w:w="11910" w:h="16840"/>
          <w:pgMar w:top="860" w:bottom="280" w:left="620" w:right="1300"/>
        </w:sectPr>
      </w:pPr>
    </w:p>
    <w:p>
      <w:pPr>
        <w:pStyle w:val="BodyText"/>
        <w:spacing w:line="257" w:lineRule="auto" w:before="25"/>
        <w:ind w:left="111" w:right="198"/>
        <w:jc w:val="left"/>
      </w:pPr>
      <w:r>
        <w:rPr>
          <w:color w:val="231F20"/>
          <w:spacing w:val="-1"/>
        </w:rPr>
        <w:t>competition</w:t>
      </w:r>
      <w:r>
        <w:rPr>
          <w:color w:val="231F20"/>
          <w:spacing w:val="-2"/>
        </w:rPr>
        <w:t> into</w:t>
      </w:r>
      <w:r>
        <w:rPr>
          <w:color w:val="231F20"/>
          <w:spacing w:val="-1"/>
        </w:rPr>
        <w:t> </w:t>
      </w:r>
      <w:r>
        <w:rPr>
          <w:color w:val="231F20"/>
        </w:rPr>
        <w:t>these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  <w:spacing w:val="-1"/>
        </w:rPr>
        <w:t> through deregulation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privatisation, </w:t>
      </w:r>
      <w:r>
        <w:rPr>
          <w:color w:val="231F20"/>
        </w:rPr>
        <w:t>these</w:t>
      </w:r>
      <w:r>
        <w:rPr>
          <w:color w:val="231F20"/>
          <w:spacing w:val="-1"/>
        </w:rPr>
        <w:t> </w:t>
      </w:r>
      <w:r>
        <w:rPr>
          <w:color w:val="231F20"/>
        </w:rPr>
        <w:t>monopolies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main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disappeared. Until</w:t>
      </w:r>
      <w:r>
        <w:rPr>
          <w:color w:val="231F20"/>
        </w:rPr>
        <w:t> </w:t>
      </w:r>
      <w:r>
        <w:rPr>
          <w:color w:val="231F20"/>
          <w:spacing w:val="-1"/>
        </w:rPr>
        <w:t>recently </w:t>
      </w:r>
      <w:r>
        <w:rPr>
          <w:color w:val="231F20"/>
        </w:rPr>
        <w:t>the </w:t>
      </w:r>
      <w:r>
        <w:rPr>
          <w:color w:val="231F20"/>
          <w:spacing w:val="-3"/>
        </w:rPr>
        <w:t>Royal</w:t>
      </w:r>
      <w:r>
        <w:rPr>
          <w:color w:val="231F20"/>
          <w:spacing w:val="-1"/>
        </w:rPr>
        <w:t> </w:t>
      </w:r>
      <w:r>
        <w:rPr>
          <w:color w:val="231F20"/>
        </w:rPr>
        <w:t>Mail had</w:t>
      </w:r>
      <w:r>
        <w:rPr>
          <w:color w:val="231F20"/>
          <w:spacing w:val="-1"/>
        </w:rPr>
        <w:t> </w:t>
      </w:r>
      <w:r>
        <w:rPr>
          <w:color w:val="231F20"/>
        </w:rPr>
        <w:t>a monopoly</w:t>
      </w:r>
      <w:r>
        <w:rPr>
          <w:color w:val="231F20"/>
          <w:spacing w:val="-1"/>
        </w:rPr>
        <w:t> over</w:t>
      </w:r>
      <w:r>
        <w:rPr>
          <w:color w:val="231F20"/>
        </w:rPr>
        <w:t> the</w:t>
      </w:r>
      <w:r>
        <w:rPr>
          <w:color w:val="231F20"/>
          <w:spacing w:val="-1"/>
        </w:rPr>
        <w:t> delivery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-3"/>
        </w:rPr>
        <w:t>tt</w:t>
      </w:r>
      <w:r>
        <w:rPr>
          <w:color w:val="231F20"/>
          <w:spacing w:val="-2"/>
        </w:rPr>
        <w:t>ers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the UK,</w:t>
      </w:r>
      <w:r>
        <w:rPr>
          <w:color w:val="231F20"/>
          <w:spacing w:val="-1"/>
        </w:rPr>
        <w:t> </w:t>
      </w:r>
      <w:r>
        <w:rPr>
          <w:color w:val="231F20"/>
        </w:rPr>
        <w:t>but </w:t>
      </w:r>
      <w:r>
        <w:rPr>
          <w:color w:val="231F20"/>
          <w:spacing w:val="-2"/>
        </w:rPr>
        <w:t>even</w:t>
      </w:r>
      <w:r>
        <w:rPr>
          <w:color w:val="231F20"/>
          <w:spacing w:val="65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now </w:t>
      </w:r>
      <w:r>
        <w:rPr>
          <w:color w:val="231F20"/>
        </w:rPr>
        <w:t>opening</w:t>
      </w:r>
      <w:r>
        <w:rPr>
          <w:color w:val="231F20"/>
          <w:spacing w:val="-1"/>
        </w:rPr>
        <w:t> </w:t>
      </w:r>
      <w:r>
        <w:rPr>
          <w:color w:val="231F20"/>
        </w:rPr>
        <w:t>up</w:t>
      </w:r>
      <w:r>
        <w:rPr>
          <w:color w:val="231F20"/>
          <w:spacing w:val="-1"/>
        </w:rPr>
        <w:t> to competition.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Pure</w:t>
      </w:r>
      <w:r>
        <w:rPr>
          <w:color w:val="231F20"/>
        </w:rPr>
        <w:t> monopolies with 100% of the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now</w:t>
      </w:r>
      <w:r>
        <w:rPr>
          <w:color w:val="231F20"/>
        </w:rPr>
        <w:t> </w:t>
      </w:r>
      <w:r>
        <w:rPr>
          <w:color w:val="231F20"/>
          <w:spacing w:val="-1"/>
        </w:rPr>
        <w:t>very</w:t>
      </w:r>
      <w:r>
        <w:rPr>
          <w:color w:val="231F20"/>
        </w:rPr>
        <w:t> </w:t>
      </w:r>
      <w:r>
        <w:rPr>
          <w:color w:val="231F20"/>
          <w:spacing w:val="-2"/>
        </w:rPr>
        <w:t>rare.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BodyText"/>
        <w:spacing w:line="257" w:lineRule="auto"/>
        <w:ind w:left="111" w:right="108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UK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EU</w:t>
      </w:r>
      <w:r>
        <w:rPr>
          <w:color w:val="231F20"/>
          <w:spacing w:val="-1"/>
        </w:rPr>
        <w:t> competition </w:t>
      </w:r>
      <w:r>
        <w:rPr>
          <w:color w:val="231F20"/>
        </w:rPr>
        <w:t>authorities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regard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over </w:t>
      </w:r>
      <w:r>
        <w:rPr>
          <w:color w:val="231F20"/>
        </w:rPr>
        <w:t>25%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having potential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monopoly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power,</w:t>
      </w:r>
      <w:r>
        <w:rPr>
          <w:color w:val="231F20"/>
          <w:spacing w:val="-1"/>
        </w:rPr>
        <w:t> </w:t>
      </w:r>
      <w:r>
        <w:rPr>
          <w:color w:val="231F20"/>
        </w:rPr>
        <w:t>and will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investigate</w:t>
      </w:r>
      <w:r>
        <w:rPr>
          <w:color w:val="231F20"/>
        </w:rPr>
        <w:t> </w:t>
      </w:r>
      <w:r>
        <w:rPr>
          <w:color w:val="231F20"/>
          <w:spacing w:val="-1"/>
        </w:rPr>
        <w:t>situations where</w:t>
      </w:r>
      <w:r>
        <w:rPr>
          <w:color w:val="231F20"/>
        </w:rPr>
        <w:t> it</w:t>
      </w:r>
      <w:r>
        <w:rPr>
          <w:color w:val="231F20"/>
          <w:spacing w:val="-1"/>
        </w:rPr>
        <w:t> believes</w:t>
      </w:r>
      <w:r>
        <w:rPr>
          <w:color w:val="231F20"/>
        </w:rPr>
        <w:t> this</w:t>
      </w:r>
      <w:r>
        <w:rPr>
          <w:color w:val="231F20"/>
          <w:spacing w:val="-1"/>
        </w:rPr>
        <w:t> power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</w:rPr>
        <w:t>being abused.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1" w:right="621"/>
        <w:jc w:val="left"/>
      </w:pPr>
      <w:r>
        <w:rPr>
          <w:color w:val="231F20"/>
        </w:rPr>
        <w:t>Monopolies</w:t>
      </w:r>
      <w:r>
        <w:rPr>
          <w:color w:val="231F20"/>
          <w:spacing w:val="-1"/>
        </w:rPr>
        <w:t> can,</w:t>
      </w:r>
      <w:r>
        <w:rPr>
          <w:color w:val="231F20"/>
        </w:rPr>
        <w:t> </w:t>
      </w:r>
      <w:r>
        <w:rPr>
          <w:color w:val="231F20"/>
          <w:spacing w:val="-4"/>
        </w:rPr>
        <w:t>however,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er</w:t>
      </w:r>
      <w:r>
        <w:rPr>
          <w:color w:val="231F20"/>
        </w:rPr>
        <w:t> </w:t>
      </w:r>
      <w:r>
        <w:rPr>
          <w:color w:val="231F20"/>
          <w:spacing w:val="-2"/>
        </w:rPr>
        <w:t>advantages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consumers.</w:t>
      </w:r>
      <w:r>
        <w:rPr>
          <w:color w:val="231F20"/>
        </w:rPr>
        <w:t> Being</w:t>
      </w:r>
      <w:r>
        <w:rPr>
          <w:color w:val="231F20"/>
          <w:spacing w:val="-1"/>
        </w:rPr>
        <w:t> </w:t>
      </w:r>
      <w:r>
        <w:rPr>
          <w:color w:val="231F20"/>
        </w:rPr>
        <w:t>big or</w:t>
      </w:r>
      <w:r>
        <w:rPr>
          <w:color w:val="231F20"/>
          <w:spacing w:val="-1"/>
        </w:rPr>
        <w:t> very</w:t>
      </w:r>
      <w:r>
        <w:rPr>
          <w:color w:val="231F20"/>
        </w:rPr>
        <w:t> big</w:t>
      </w:r>
      <w:r>
        <w:rPr>
          <w:color w:val="231F20"/>
          <w:spacing w:val="-1"/>
        </w:rPr>
        <w:t> they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</w:t>
      </w:r>
      <w:r>
        <w:rPr>
          <w:color w:val="231F20"/>
          <w:spacing w:val="-1"/>
        </w:rPr>
        <w:t>benefit from</w:t>
      </w:r>
      <w:r>
        <w:rPr>
          <w:color w:val="231F20"/>
          <w:spacing w:val="69"/>
        </w:rPr>
        <w:t> </w:t>
      </w:r>
      <w:r>
        <w:rPr>
          <w:color w:val="231F20"/>
          <w:spacing w:val="-1"/>
        </w:rPr>
        <w:t>massive economies </w:t>
      </w:r>
      <w:r>
        <w:rPr>
          <w:color w:val="231F20"/>
        </w:rPr>
        <w:t>of </w:t>
      </w:r>
      <w:r>
        <w:rPr>
          <w:color w:val="231F20"/>
          <w:spacing w:val="-1"/>
        </w:rPr>
        <w:t>scale, reducing </w:t>
      </w:r>
      <w:r>
        <w:rPr>
          <w:color w:val="231F20"/>
        </w:rPr>
        <w:t>prices and</w:t>
      </w:r>
      <w:r>
        <w:rPr>
          <w:color w:val="231F20"/>
          <w:spacing w:val="-1"/>
        </w:rPr>
        <w:t> </w:t>
      </w:r>
      <w:r>
        <w:rPr>
          <w:color w:val="231F20"/>
        </w:rPr>
        <w:t>making </w:t>
      </w:r>
      <w:r>
        <w:rPr>
          <w:color w:val="231F20"/>
          <w:spacing w:val="-1"/>
        </w:rPr>
        <w:t>goods a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ordable. </w:t>
      </w:r>
      <w:r>
        <w:rPr>
          <w:color w:val="231F20"/>
        </w:rPr>
        <w:t>Also the</w:t>
      </w:r>
      <w:r>
        <w:rPr>
          <w:color w:val="231F20"/>
          <w:spacing w:val="-1"/>
        </w:rPr>
        <w:t> profits </w:t>
      </w:r>
      <w:r>
        <w:rPr>
          <w:color w:val="231F20"/>
        </w:rPr>
        <w:t>earned </w:t>
      </w:r>
      <w:r>
        <w:rPr>
          <w:color w:val="231F20"/>
          <w:spacing w:val="-1"/>
        </w:rPr>
        <w:t>can</w:t>
      </w:r>
      <w:r>
        <w:rPr>
          <w:color w:val="231F20"/>
          <w:spacing w:val="55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used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1"/>
        </w:rPr>
        <w:t> improving</w:t>
      </w:r>
      <w:r>
        <w:rPr>
          <w:color w:val="231F20"/>
        </w:rPr>
        <w:t> </w:t>
      </w:r>
      <w:r>
        <w:rPr>
          <w:color w:val="231F20"/>
          <w:spacing w:val="-1"/>
        </w:rPr>
        <w:t>products, improving production</w:t>
      </w:r>
      <w:r>
        <w:rPr>
          <w:color w:val="231F20"/>
        </w:rPr>
        <w:t> </w:t>
      </w:r>
      <w:r>
        <w:rPr>
          <w:color w:val="231F20"/>
          <w:spacing w:val="-1"/>
        </w:rPr>
        <w:t>techniques </w:t>
      </w:r>
      <w:r>
        <w:rPr>
          <w:color w:val="231F20"/>
        </w:rPr>
        <w:t>and</w:t>
      </w:r>
      <w:r>
        <w:rPr>
          <w:color w:val="231F20"/>
          <w:spacing w:val="-1"/>
        </w:rPr>
        <w:t> developing</w:t>
      </w:r>
      <w:r>
        <w:rPr>
          <w:color w:val="231F20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93"/>
        </w:rPr>
        <w:t> </w:t>
      </w:r>
      <w:r>
        <w:rPr>
          <w:color w:val="231F20"/>
          <w:spacing w:val="-1"/>
        </w:rPr>
        <w:t>products.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8"/>
                      <w:szCs w:val="28"/>
                    </w:rPr>
                    <w:t>Oligopoly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8"/>
                      <w:szCs w:val="28"/>
                    </w:rPr>
                    <w:t>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8"/>
                      <w:szCs w:val="28"/>
                    </w:rPr>
                    <w:t>oligopolistic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8"/>
                      <w:szCs w:val="28"/>
                    </w:rPr>
                    <w:t>competition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left="111" w:right="0"/>
        <w:jc w:val="left"/>
        <w:rPr>
          <w:b w:val="0"/>
          <w:bCs w:val="0"/>
        </w:rPr>
      </w:pPr>
      <w:r>
        <w:rPr>
          <w:color w:val="63C6BD"/>
          <w:spacing w:val="-1"/>
        </w:rPr>
        <w:t>Characteristics: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79" w:val="left" w:leader="none"/>
        </w:tabs>
        <w:spacing w:before="8"/>
        <w:ind w:left="678" w:right="0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There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are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many</w:t>
      </w:r>
      <w:r>
        <w:rPr>
          <w:rFonts w:ascii="Calibri"/>
          <w:color w:val="231F20"/>
          <w:sz w:val="22"/>
        </w:rPr>
        <w:t> businesses but </w:t>
      </w:r>
      <w:r>
        <w:rPr>
          <w:rFonts w:ascii="Calibri"/>
          <w:b/>
          <w:color w:val="231F20"/>
          <w:sz w:val="22"/>
        </w:rPr>
        <w:t>only a </w:t>
      </w:r>
      <w:r>
        <w:rPr>
          <w:rFonts w:ascii="Calibri"/>
          <w:b/>
          <w:color w:val="231F20"/>
          <w:spacing w:val="-2"/>
          <w:sz w:val="22"/>
        </w:rPr>
        <w:t>few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dominate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color w:val="231F20"/>
          <w:sz w:val="22"/>
        </w:rPr>
        <w:t>the </w:t>
      </w:r>
      <w:r>
        <w:rPr>
          <w:rFonts w:ascii="Calibri"/>
          <w:color w:val="231F20"/>
          <w:spacing w:val="-2"/>
          <w:sz w:val="22"/>
        </w:rPr>
        <w:t>market.</w:t>
      </w:r>
      <w:r>
        <w:rPr>
          <w:rFonts w:ascii="Calibri"/>
          <w:sz w:val="22"/>
        </w:rPr>
      </w:r>
    </w:p>
    <w:p>
      <w:pPr>
        <w:numPr>
          <w:ilvl w:val="1"/>
          <w:numId w:val="2"/>
        </w:numPr>
        <w:tabs>
          <w:tab w:pos="679" w:val="left" w:leader="none"/>
        </w:tabs>
        <w:spacing w:before="19"/>
        <w:ind w:left="678" w:right="0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Each </w:t>
      </w:r>
      <w:r>
        <w:rPr>
          <w:rFonts w:ascii="Calibri"/>
          <w:color w:val="231F20"/>
          <w:sz w:val="22"/>
        </w:rPr>
        <w:t>business</w:t>
      </w:r>
      <w:r>
        <w:rPr>
          <w:rFonts w:ascii="Calibri"/>
          <w:color w:val="231F20"/>
          <w:spacing w:val="-1"/>
          <w:sz w:val="22"/>
        </w:rPr>
        <w:t> tends </w:t>
      </w:r>
      <w:r>
        <w:rPr>
          <w:rFonts w:ascii="Calibri"/>
          <w:color w:val="231F20"/>
          <w:spacing w:val="-2"/>
          <w:sz w:val="22"/>
        </w:rPr>
        <w:t>to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have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diff</w:t>
      </w:r>
      <w:r>
        <w:rPr>
          <w:rFonts w:ascii="Calibri"/>
          <w:color w:val="231F20"/>
          <w:spacing w:val="-2"/>
          <w:sz w:val="22"/>
        </w:rPr>
        <w:t>erentiated</w:t>
      </w:r>
      <w:r>
        <w:rPr>
          <w:rFonts w:ascii="Calibri"/>
          <w:color w:val="231F20"/>
          <w:spacing w:val="-1"/>
          <w:sz w:val="22"/>
        </w:rPr>
        <w:t> products</w:t>
      </w:r>
      <w:r>
        <w:rPr>
          <w:rFonts w:ascii="Calibri"/>
          <w:color w:val="231F20"/>
          <w:sz w:val="22"/>
        </w:rPr>
        <w:t> with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a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strong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brand identity</w:t>
      </w:r>
      <w:r>
        <w:rPr>
          <w:rFonts w:ascii="Calibri"/>
          <w:color w:val="231F20"/>
          <w:spacing w:val="-1"/>
          <w:sz w:val="22"/>
        </w:rPr>
        <w:t>.</w:t>
      </w:r>
      <w:r>
        <w:rPr>
          <w:rFonts w:ascii="Calibri"/>
          <w:sz w:val="22"/>
        </w:rPr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40" w:lineRule="auto" w:before="19" w:after="0"/>
        <w:ind w:left="678" w:right="0" w:hanging="284"/>
        <w:jc w:val="left"/>
      </w:pPr>
      <w:r>
        <w:rPr>
          <w:rFonts w:ascii="Calibri"/>
          <w:b/>
          <w:color w:val="231F20"/>
          <w:spacing w:val="-1"/>
        </w:rPr>
        <w:t>Brand</w:t>
      </w:r>
      <w:r>
        <w:rPr>
          <w:rFonts w:ascii="Calibri"/>
          <w:b/>
          <w:color w:val="231F20"/>
          <w:spacing w:val="-4"/>
        </w:rPr>
        <w:t> </w:t>
      </w:r>
      <w:r>
        <w:rPr>
          <w:rFonts w:ascii="Calibri"/>
          <w:b/>
          <w:color w:val="231F20"/>
          <w:spacing w:val="-1"/>
        </w:rPr>
        <w:t>loyalty</w:t>
      </w:r>
      <w:r>
        <w:rPr>
          <w:rFonts w:ascii="Calibri"/>
          <w:b/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encouraged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use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heavy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advertising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promotion.</w:t>
      </w:r>
      <w:r>
        <w:rPr/>
      </w:r>
    </w:p>
    <w:p>
      <w:pPr>
        <w:numPr>
          <w:ilvl w:val="1"/>
          <w:numId w:val="2"/>
        </w:numPr>
        <w:tabs>
          <w:tab w:pos="679" w:val="left" w:leader="none"/>
        </w:tabs>
        <w:spacing w:before="19"/>
        <w:ind w:left="678" w:right="0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z w:val="22"/>
        </w:rPr>
        <w:t>Prices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can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be stable</w:t>
      </w:r>
      <w:r>
        <w:rPr>
          <w:rFonts w:ascii="Calibri"/>
          <w:color w:val="231F20"/>
          <w:spacing w:val="-2"/>
          <w:sz w:val="22"/>
        </w:rPr>
        <w:t> for</w:t>
      </w:r>
      <w:r>
        <w:rPr>
          <w:rFonts w:ascii="Calibri"/>
          <w:color w:val="231F20"/>
          <w:spacing w:val="-1"/>
          <w:sz w:val="22"/>
        </w:rPr>
        <w:t> long periods,</w:t>
      </w:r>
      <w:r>
        <w:rPr>
          <w:rFonts w:ascii="Calibri"/>
          <w:color w:val="231F20"/>
          <w:sz w:val="22"/>
        </w:rPr>
        <w:t> although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short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price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pacing w:val="-2"/>
          <w:sz w:val="22"/>
        </w:rPr>
        <w:t>wars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do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pacing w:val="-4"/>
          <w:sz w:val="22"/>
        </w:rPr>
        <w:t>occur.</w:t>
      </w:r>
      <w:r>
        <w:rPr>
          <w:rFonts w:ascii="Calibri"/>
          <w:sz w:val="22"/>
        </w:rPr>
      </w:r>
    </w:p>
    <w:p>
      <w:pPr>
        <w:numPr>
          <w:ilvl w:val="1"/>
          <w:numId w:val="2"/>
        </w:numPr>
        <w:tabs>
          <w:tab w:pos="679" w:val="left" w:leader="none"/>
        </w:tabs>
        <w:spacing w:before="19"/>
        <w:ind w:left="678" w:right="0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z w:val="22"/>
        </w:rPr>
        <w:t>Some</w:t>
      </w:r>
      <w:r>
        <w:rPr>
          <w:rFonts w:ascii="Calibri"/>
          <w:b/>
          <w:color w:val="231F20"/>
          <w:spacing w:val="-1"/>
          <w:sz w:val="22"/>
        </w:rPr>
        <w:t> barriers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2"/>
          <w:sz w:val="22"/>
        </w:rPr>
        <w:t>to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entry </w:t>
      </w:r>
      <w:r>
        <w:rPr>
          <w:rFonts w:ascii="Calibri"/>
          <w:color w:val="231F20"/>
          <w:sz w:val="22"/>
        </w:rPr>
        <w:t>do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exist: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for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example, </w:t>
      </w:r>
      <w:r>
        <w:rPr>
          <w:rFonts w:ascii="Calibri"/>
          <w:color w:val="231F20"/>
          <w:sz w:val="22"/>
        </w:rPr>
        <w:t>high </w:t>
      </w:r>
      <w:r>
        <w:rPr>
          <w:rFonts w:ascii="Calibri"/>
          <w:color w:val="231F20"/>
          <w:spacing w:val="-2"/>
          <w:sz w:val="22"/>
        </w:rPr>
        <w:t>start-up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costs</w:t>
      </w:r>
      <w:r>
        <w:rPr>
          <w:rFonts w:ascii="Calibri"/>
          <w:color w:val="231F20"/>
          <w:sz w:val="22"/>
        </w:rPr>
        <w:t> in</w:t>
      </w:r>
      <w:r>
        <w:rPr>
          <w:rFonts w:ascii="Calibri"/>
          <w:color w:val="231F20"/>
          <w:spacing w:val="-1"/>
          <w:sz w:val="22"/>
        </w:rPr>
        <w:t> relation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manufacturing.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57" w:lineRule="auto"/>
        <w:ind w:left="111" w:right="108"/>
        <w:jc w:val="left"/>
      </w:pPr>
      <w:r>
        <w:rPr>
          <w:color w:val="231F20"/>
          <w:spacing w:val="-1"/>
        </w:rPr>
        <w:t>Many </w:t>
      </w:r>
      <w:r>
        <w:rPr>
          <w:color w:val="231F20"/>
        </w:rPr>
        <w:t>of our </w:t>
      </w:r>
      <w:r>
        <w:rPr>
          <w:color w:val="231F20"/>
          <w:spacing w:val="-2"/>
        </w:rPr>
        <w:t>largest</w:t>
      </w:r>
      <w:r>
        <w:rPr>
          <w:color w:val="231F20"/>
        </w:rPr>
        <w:t> </w:t>
      </w:r>
      <w:r>
        <w:rPr>
          <w:color w:val="231F20"/>
          <w:spacing w:val="-1"/>
        </w:rPr>
        <w:t>industries,</w:t>
      </w:r>
      <w:r>
        <w:rPr>
          <w:color w:val="231F20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</w:rPr>
        <w:t> </w:t>
      </w:r>
      <w:r>
        <w:rPr>
          <w:color w:val="231F20"/>
          <w:spacing w:val="-1"/>
        </w:rPr>
        <w:t>manufacturing, retailing</w:t>
      </w:r>
      <w:r>
        <w:rPr>
          <w:color w:val="231F20"/>
        </w:rPr>
        <w:t> or service </w:t>
      </w:r>
      <w:r>
        <w:rPr>
          <w:color w:val="231F20"/>
          <w:spacing w:val="-1"/>
        </w:rPr>
        <w:t>industries,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oligopolistic </w:t>
      </w:r>
      <w:r>
        <w:rPr>
          <w:color w:val="231F20"/>
        </w:rPr>
        <w:t>in</w:t>
      </w:r>
      <w:r>
        <w:rPr>
          <w:color w:val="231F20"/>
          <w:spacing w:val="103"/>
        </w:rPr>
        <w:t> </w:t>
      </w:r>
      <w:r>
        <w:rPr>
          <w:color w:val="231F20"/>
          <w:spacing w:val="-1"/>
        </w:rPr>
        <w:t>nature.</w:t>
      </w:r>
      <w:r>
        <w:rPr>
          <w:color w:val="231F20"/>
        </w:rPr>
        <w:t> In </w:t>
      </w:r>
      <w:r>
        <w:rPr>
          <w:color w:val="231F20"/>
          <w:spacing w:val="-1"/>
        </w:rPr>
        <w:t>retailing,</w:t>
      </w:r>
      <w:r>
        <w:rPr>
          <w:color w:val="231F20"/>
        </w:rPr>
        <w:t> the </w:t>
      </w:r>
      <w:r>
        <w:rPr>
          <w:color w:val="231F20"/>
          <w:spacing w:val="-1"/>
        </w:rPr>
        <w:t>grocery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is </w:t>
      </w:r>
      <w:r>
        <w:rPr>
          <w:color w:val="231F20"/>
          <w:spacing w:val="-1"/>
        </w:rPr>
        <w:t>dominated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</w:t>
      </w:r>
      <w:r>
        <w:rPr>
          <w:color w:val="231F20"/>
          <w:spacing w:val="-5"/>
        </w:rPr>
        <w:t>Tesco,</w:t>
      </w:r>
      <w:r>
        <w:rPr>
          <w:color w:val="231F20"/>
        </w:rPr>
        <w:t> </w:t>
      </w:r>
      <w:r>
        <w:rPr>
          <w:color w:val="231F20"/>
          <w:spacing w:val="-1"/>
        </w:rPr>
        <w:t>Sainsbury’s,</w:t>
      </w:r>
      <w:r>
        <w:rPr>
          <w:color w:val="231F20"/>
        </w:rPr>
        <w:t> Morrisons and Asda. In clothing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retailing,</w:t>
      </w:r>
      <w:r>
        <w:rPr>
          <w:color w:val="231F20"/>
        </w:rPr>
        <w:t> each </w:t>
      </w:r>
      <w:r>
        <w:rPr>
          <w:color w:val="231F20"/>
          <w:spacing w:val="-1"/>
        </w:rPr>
        <w:t>age</w:t>
      </w:r>
      <w:r>
        <w:rPr>
          <w:color w:val="231F20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just</w:t>
      </w:r>
      <w:r>
        <w:rPr>
          <w:color w:val="231F20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</w:rPr>
        <w:t> or </w:t>
      </w:r>
      <w:r>
        <w:rPr>
          <w:color w:val="231F20"/>
          <w:spacing w:val="-2"/>
        </w:rPr>
        <w:t>four</w:t>
      </w:r>
      <w:r>
        <w:rPr>
          <w:color w:val="231F20"/>
        </w:rPr>
        <w:t> major chain </w:t>
      </w:r>
      <w:r>
        <w:rPr>
          <w:color w:val="231F20"/>
          <w:spacing w:val="-2"/>
        </w:rPr>
        <w:t>stores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dominate</w:t>
      </w:r>
      <w:r>
        <w:rPr>
          <w:color w:val="231F20"/>
        </w:rPr>
        <w:t> their </w:t>
      </w:r>
      <w:r>
        <w:rPr>
          <w:color w:val="231F20"/>
          <w:spacing w:val="-1"/>
        </w:rPr>
        <w:t>marketplace.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1" w:right="198"/>
        <w:jc w:val="left"/>
      </w:pPr>
      <w:r>
        <w:rPr>
          <w:color w:val="231F20"/>
        </w:rPr>
        <w:t>When</w:t>
      </w:r>
      <w:r>
        <w:rPr>
          <w:color w:val="231F20"/>
          <w:spacing w:val="-1"/>
        </w:rPr>
        <w:t> </w:t>
      </w:r>
      <w:r>
        <w:rPr>
          <w:color w:val="231F20"/>
        </w:rPr>
        <w:t>businesses in an </w:t>
      </w:r>
      <w:r>
        <w:rPr>
          <w:color w:val="231F20"/>
          <w:spacing w:val="-1"/>
        </w:rPr>
        <w:t>oligopolistic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act </w:t>
      </w:r>
      <w:r>
        <w:rPr>
          <w:color w:val="231F20"/>
          <w:spacing w:val="-1"/>
        </w:rPr>
        <w:t>together (collude),</w:t>
      </w:r>
      <w:r>
        <w:rPr>
          <w:color w:val="231F20"/>
        </w:rPr>
        <w:t> a </w:t>
      </w:r>
      <w:r>
        <w:rPr>
          <w:color w:val="231F20"/>
          <w:spacing w:val="-1"/>
        </w:rPr>
        <w:t>cartel</w:t>
      </w:r>
      <w:r>
        <w:rPr>
          <w:color w:val="231F20"/>
        </w:rPr>
        <w:t> is </w:t>
      </w:r>
      <w:r>
        <w:rPr>
          <w:color w:val="231F20"/>
          <w:spacing w:val="-1"/>
        </w:rPr>
        <w:t>formed.</w:t>
      </w:r>
      <w:r>
        <w:rPr>
          <w:color w:val="231F20"/>
        </w:rPr>
        <w:t> </w:t>
      </w:r>
      <w:r>
        <w:rPr>
          <w:color w:val="231F20"/>
          <w:spacing w:val="-1"/>
        </w:rPr>
        <w:t>Cartels</w:t>
      </w:r>
      <w:r>
        <w:rPr>
          <w:color w:val="231F20"/>
        </w:rPr>
        <w:t> try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keep</w:t>
      </w:r>
      <w:r>
        <w:rPr>
          <w:color w:val="231F20"/>
          <w:spacing w:val="61"/>
        </w:rPr>
        <w:t> </w:t>
      </w:r>
      <w:r>
        <w:rPr>
          <w:color w:val="231F20"/>
        </w:rPr>
        <w:t>prices high, </w:t>
      </w:r>
      <w:r>
        <w:rPr>
          <w:color w:val="231F20"/>
          <w:spacing w:val="-1"/>
        </w:rPr>
        <w:t>whilst</w:t>
      </w:r>
      <w:r>
        <w:rPr>
          <w:color w:val="231F20"/>
        </w:rPr>
        <w:t> the businesses </w:t>
      </w:r>
      <w:r>
        <w:rPr>
          <w:color w:val="231F20"/>
          <w:spacing w:val="-2"/>
        </w:rPr>
        <w:t>involved</w:t>
      </w:r>
      <w:r>
        <w:rPr>
          <w:color w:val="231F20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</w:rPr>
        <w:t> the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</w:rPr>
        <w:t> </w:t>
      </w:r>
      <w:r>
        <w:rPr>
          <w:color w:val="231F20"/>
          <w:spacing w:val="-1"/>
        </w:rPr>
        <w:t>themselves.</w:t>
      </w:r>
      <w:r>
        <w:rPr>
          <w:color w:val="231F20"/>
        </w:rPr>
        <w:t> This type of </w:t>
      </w:r>
      <w:r>
        <w:rPr>
          <w:color w:val="231F20"/>
          <w:spacing w:val="-1"/>
        </w:rPr>
        <w:t>collusion</w:t>
      </w:r>
      <w:r>
        <w:rPr>
          <w:color w:val="231F20"/>
        </w:rPr>
        <w:t> has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occurred</w:t>
      </w:r>
      <w:r>
        <w:rPr>
          <w:color w:val="231F20"/>
        </w:rPr>
        <w:t> in a wide </w:t>
      </w:r>
      <w:r>
        <w:rPr>
          <w:color w:val="231F20"/>
          <w:spacing w:val="-2"/>
        </w:rPr>
        <w:t>range</w:t>
      </w:r>
      <w:r>
        <w:rPr>
          <w:color w:val="231F20"/>
        </w:rPr>
        <w:t> of </w:t>
      </w:r>
      <w:r>
        <w:rPr>
          <w:color w:val="231F20"/>
          <w:spacing w:val="-1"/>
        </w:rPr>
        <w:t>industries: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</w:rPr>
        <w:t> the airline </w:t>
      </w:r>
      <w:r>
        <w:rPr>
          <w:color w:val="231F20"/>
          <w:spacing w:val="-1"/>
        </w:rPr>
        <w:t>industry</w:t>
      </w:r>
      <w:r>
        <w:rPr>
          <w:color w:val="231F20"/>
        </w:rPr>
        <w:t> and the sports clothing </w:t>
      </w:r>
      <w:r>
        <w:rPr>
          <w:color w:val="231F20"/>
          <w:spacing w:val="-2"/>
        </w:rPr>
        <w:t>industry.</w:t>
      </w:r>
      <w:r>
        <w:rPr>
          <w:color w:val="231F20"/>
        </w:rPr>
        <w:t> This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formal</w:t>
      </w:r>
      <w:r>
        <w:rPr>
          <w:color w:val="231F20"/>
        </w:rPr>
        <w:t> </w:t>
      </w:r>
      <w:r>
        <w:rPr>
          <w:color w:val="231F20"/>
          <w:spacing w:val="-1"/>
        </w:rPr>
        <w:t>collusion</w:t>
      </w:r>
      <w:r>
        <w:rPr>
          <w:color w:val="231F20"/>
        </w:rPr>
        <w:t> is </w:t>
      </w:r>
      <w:r>
        <w:rPr>
          <w:color w:val="231F20"/>
          <w:spacing w:val="-1"/>
        </w:rPr>
        <w:t>illegal.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1" w:right="379"/>
        <w:jc w:val="left"/>
      </w:pPr>
      <w:r>
        <w:rPr>
          <w:color w:val="231F20"/>
          <w:spacing w:val="-4"/>
        </w:rPr>
        <w:t>However,</w:t>
      </w:r>
      <w:r>
        <w:rPr>
          <w:color w:val="231F20"/>
        </w:rPr>
        <w:t> </w:t>
      </w:r>
      <w:r>
        <w:rPr>
          <w:color w:val="231F20"/>
          <w:spacing w:val="-1"/>
        </w:rPr>
        <w:t>oligopolies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not without </w:t>
      </w:r>
      <w:r>
        <w:rPr>
          <w:color w:val="231F20"/>
          <w:spacing w:val="-1"/>
        </w:rPr>
        <w:t>advantages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consumers.</w:t>
      </w:r>
      <w:r>
        <w:rPr>
          <w:color w:val="231F20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</w:rPr>
        <w:t> </w:t>
      </w:r>
      <w:r>
        <w:rPr>
          <w:color w:val="231F20"/>
          <w:spacing w:val="-2"/>
        </w:rPr>
        <w:t>size</w:t>
      </w:r>
      <w:r>
        <w:rPr>
          <w:color w:val="231F20"/>
        </w:rPr>
        <w:t> leads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economies</w:t>
      </w:r>
      <w:r>
        <w:rPr>
          <w:color w:val="231F20"/>
        </w:rPr>
        <w:t> of </w:t>
      </w:r>
      <w:r>
        <w:rPr>
          <w:color w:val="231F20"/>
          <w:spacing w:val="-1"/>
        </w:rPr>
        <w:t>scale,</w:t>
      </w:r>
      <w:r>
        <w:rPr>
          <w:color w:val="231F20"/>
          <w:spacing w:val="67"/>
        </w:rPr>
        <w:t> </w:t>
      </w:r>
      <w:r>
        <w:rPr>
          <w:color w:val="231F20"/>
        </w:rPr>
        <w:t>high</w:t>
      </w:r>
      <w:r>
        <w:rPr>
          <w:color w:val="231F20"/>
          <w:spacing w:val="-1"/>
        </w:rPr>
        <w:t> profits </w:t>
      </w:r>
      <w:r>
        <w:rPr>
          <w:color w:val="231F20"/>
        </w:rPr>
        <w:t>means</w:t>
      </w:r>
      <w:r>
        <w:rPr>
          <w:color w:val="231F20"/>
          <w:spacing w:val="-1"/>
        </w:rPr>
        <w:t> money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innovation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investment,</w:t>
      </w:r>
      <w:r>
        <w:rPr>
          <w:color w:val="231F20"/>
        </w:rPr>
        <w:t> and</w:t>
      </w:r>
      <w:r>
        <w:rPr>
          <w:color w:val="231F20"/>
          <w:spacing w:val="-1"/>
        </w:rPr>
        <w:t> oligopolies </w:t>
      </w:r>
      <w:r>
        <w:rPr>
          <w:color w:val="231F20"/>
          <w:spacing w:val="-2"/>
        </w:rPr>
        <w:t>targeting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wide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range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2"/>
        </w:rPr>
        <w:t>market</w:t>
      </w:r>
      <w:r>
        <w:rPr>
          <w:color w:val="231F20"/>
          <w:spacing w:val="79"/>
        </w:rPr>
        <w:t> </w:t>
      </w:r>
      <w:r>
        <w:rPr>
          <w:color w:val="231F20"/>
          <w:spacing w:val="-1"/>
        </w:rPr>
        <w:t>segments provide</w:t>
      </w:r>
      <w:r>
        <w:rPr>
          <w:color w:val="231F20"/>
        </w:rPr>
        <w:t> </w:t>
      </w:r>
      <w:r>
        <w:rPr>
          <w:color w:val="231F20"/>
          <w:spacing w:val="-1"/>
        </w:rPr>
        <w:t>variety</w:t>
      </w:r>
      <w:r>
        <w:rPr>
          <w:color w:val="231F20"/>
        </w:rPr>
        <w:t> and choice. A </w:t>
      </w:r>
      <w:r>
        <w:rPr>
          <w:color w:val="231F20"/>
          <w:spacing w:val="-1"/>
        </w:rPr>
        <w:t>very</w:t>
      </w:r>
      <w:r>
        <w:rPr>
          <w:color w:val="231F20"/>
        </w:rPr>
        <w:t> </w:t>
      </w:r>
      <w:r>
        <w:rPr>
          <w:color w:val="231F20"/>
          <w:spacing w:val="-1"/>
        </w:rPr>
        <w:t>good </w:t>
      </w:r>
      <w:r>
        <w:rPr>
          <w:color w:val="231F20"/>
          <w:spacing w:val="-2"/>
        </w:rPr>
        <w:t>example</w:t>
      </w:r>
      <w:r>
        <w:rPr>
          <w:color w:val="231F20"/>
        </w:rPr>
        <w:t> of the </w:t>
      </w:r>
      <w:r>
        <w:rPr>
          <w:color w:val="231F20"/>
          <w:spacing w:val="-1"/>
        </w:rPr>
        <w:t>advantages</w:t>
      </w:r>
      <w:r>
        <w:rPr>
          <w:color w:val="231F20"/>
        </w:rPr>
        <w:t> of the</w:t>
      </w:r>
      <w:r>
        <w:rPr>
          <w:color w:val="231F20"/>
          <w:spacing w:val="-1"/>
        </w:rPr>
        <w:t> oligopolistic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structure can </w:t>
      </w:r>
      <w:r>
        <w:rPr>
          <w:color w:val="231F20"/>
        </w:rPr>
        <w:t>be</w:t>
      </w:r>
      <w:r>
        <w:rPr>
          <w:color w:val="231F20"/>
          <w:spacing w:val="-1"/>
        </w:rPr>
        <w:t> found</w:t>
      </w:r>
      <w:r>
        <w:rPr>
          <w:color w:val="231F20"/>
        </w:rPr>
        <w:t> in</w:t>
      </w:r>
      <w:r>
        <w:rPr>
          <w:color w:val="231F20"/>
          <w:spacing w:val="-1"/>
        </w:rPr>
        <w:t> communications. By communications</w:t>
      </w:r>
      <w:r>
        <w:rPr>
          <w:color w:val="231F20"/>
        </w:rPr>
        <w:t> </w:t>
      </w:r>
      <w:r>
        <w:rPr>
          <w:color w:val="231F20"/>
          <w:spacing w:val="-1"/>
        </w:rPr>
        <w:t>we </w:t>
      </w:r>
      <w:r>
        <w:rPr>
          <w:color w:val="231F20"/>
        </w:rPr>
        <w:t>mean</w:t>
      </w:r>
      <w:r>
        <w:rPr>
          <w:color w:val="231F20"/>
          <w:spacing w:val="-1"/>
        </w:rPr>
        <w:t> </w:t>
      </w:r>
      <w:r>
        <w:rPr>
          <w:color w:val="231F20"/>
        </w:rPr>
        <w:t>mobile phones,</w:t>
      </w:r>
      <w:r>
        <w:rPr>
          <w:color w:val="231F20"/>
          <w:spacing w:val="-1"/>
        </w:rPr>
        <w:t> </w:t>
      </w:r>
      <w:r>
        <w:rPr>
          <w:color w:val="231F20"/>
        </w:rPr>
        <w:t>landlines,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/>
      </w:r>
    </w:p>
    <w:p>
      <w:pPr>
        <w:pStyle w:val="BodyText"/>
        <w:spacing w:line="257" w:lineRule="auto"/>
        <w:ind w:left="111" w:right="108"/>
        <w:jc w:val="left"/>
      </w:pPr>
      <w:r>
        <w:rPr>
          <w:color w:val="231F20"/>
          <w:spacing w:val="-1"/>
        </w:rPr>
        <w:t>internet</w:t>
      </w:r>
      <w:r>
        <w:rPr>
          <w:color w:val="231F20"/>
        </w:rPr>
        <w:t> and </w:t>
      </w:r>
      <w:r>
        <w:rPr>
          <w:color w:val="231F20"/>
          <w:spacing w:val="-1"/>
        </w:rPr>
        <w:t>television.</w:t>
      </w:r>
      <w:r>
        <w:rPr>
          <w:color w:val="231F20"/>
        </w:rPr>
        <w:t> A small number of </w:t>
      </w:r>
      <w:r>
        <w:rPr>
          <w:color w:val="231F20"/>
          <w:spacing w:val="-1"/>
        </w:rPr>
        <w:t>very</w:t>
      </w:r>
      <w:r>
        <w:rPr>
          <w:color w:val="231F20"/>
        </w:rPr>
        <w:t> </w:t>
      </w:r>
      <w:r>
        <w:rPr>
          <w:color w:val="231F20"/>
          <w:spacing w:val="-2"/>
        </w:rPr>
        <w:t>large</w:t>
      </w:r>
      <w:r>
        <w:rPr>
          <w:color w:val="231F20"/>
        </w:rPr>
        <w:t> businesses </w:t>
      </w:r>
      <w:r>
        <w:rPr>
          <w:color w:val="231F20"/>
          <w:spacing w:val="-2"/>
        </w:rPr>
        <w:t>have</w:t>
      </w:r>
      <w:r>
        <w:rPr>
          <w:color w:val="231F20"/>
        </w:rPr>
        <w:t> put </w:t>
      </w:r>
      <w:r>
        <w:rPr>
          <w:color w:val="231F20"/>
          <w:spacing w:val="-1"/>
        </w:rPr>
        <w:t>huge</w:t>
      </w:r>
      <w:r>
        <w:rPr>
          <w:color w:val="231F20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</w:rPr>
        <w:t> of </w:t>
      </w:r>
      <w:r>
        <w:rPr>
          <w:color w:val="231F20"/>
          <w:spacing w:val="-2"/>
        </w:rPr>
        <w:t>investment</w:t>
      </w:r>
      <w:r>
        <w:rPr>
          <w:color w:val="231F20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63"/>
        </w:rPr>
        <w:t> </w:t>
      </w:r>
      <w:r>
        <w:rPr>
          <w:color w:val="231F20"/>
        </w:rPr>
        <w:t>these</w:t>
      </w:r>
      <w:r>
        <w:rPr>
          <w:color w:val="231F20"/>
          <w:spacing w:val="-1"/>
        </w:rPr>
        <w:t> industries</w:t>
      </w:r>
      <w:r>
        <w:rPr>
          <w:color w:val="231F20"/>
        </w:rPr>
        <w:t> </w:t>
      </w:r>
      <w:r>
        <w:rPr>
          <w:color w:val="231F20"/>
          <w:spacing w:val="-1"/>
        </w:rPr>
        <w:t>over</w:t>
      </w:r>
      <w:r>
        <w:rPr>
          <w:color w:val="231F20"/>
        </w:rPr>
        <w:t> the </w:t>
      </w:r>
      <w:r>
        <w:rPr>
          <w:color w:val="231F20"/>
          <w:spacing w:val="-1"/>
        </w:rPr>
        <w:t>last</w:t>
      </w:r>
      <w:r>
        <w:rPr>
          <w:color w:val="231F20"/>
        </w:rPr>
        <w:t> 30 </w:t>
      </w:r>
      <w:r>
        <w:rPr>
          <w:color w:val="231F20"/>
          <w:spacing w:val="-2"/>
        </w:rPr>
        <w:t>years,</w:t>
      </w:r>
      <w:r>
        <w:rPr>
          <w:color w:val="231F20"/>
        </w:rPr>
        <w:t> meaning</w:t>
      </w:r>
      <w:r>
        <w:rPr>
          <w:color w:val="231F20"/>
          <w:spacing w:val="-1"/>
        </w:rPr>
        <w:t> that</w:t>
      </w:r>
      <w:r>
        <w:rPr>
          <w:color w:val="231F20"/>
        </w:rPr>
        <w:t> service and </w:t>
      </w:r>
      <w:r>
        <w:rPr>
          <w:color w:val="231F20"/>
          <w:spacing w:val="-1"/>
        </w:rPr>
        <w:t>customer</w:t>
      </w:r>
      <w:r>
        <w:rPr>
          <w:color w:val="231F20"/>
        </w:rPr>
        <w:t> choice has</w:t>
      </w:r>
      <w:r>
        <w:rPr>
          <w:color w:val="231F20"/>
          <w:spacing w:val="-1"/>
        </w:rPr>
        <w:t> improved</w:t>
      </w:r>
      <w:r>
        <w:rPr>
          <w:color w:val="231F20"/>
        </w:rPr>
        <w:t> </w:t>
      </w:r>
      <w:r>
        <w:rPr>
          <w:color w:val="231F20"/>
          <w:spacing w:val="-2"/>
        </w:rPr>
        <w:t>dramatically.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Monopolistic</w:t>
                  </w:r>
                  <w:r>
                    <w:rPr>
                      <w:rFonts w:ascii="Calibri"/>
                      <w:b/>
                      <w:color w:val="FFFFFF"/>
                      <w:spacing w:val="-1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competition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left="111" w:right="0"/>
        <w:jc w:val="left"/>
        <w:rPr>
          <w:b w:val="0"/>
          <w:bCs w:val="0"/>
        </w:rPr>
      </w:pPr>
      <w:r>
        <w:rPr>
          <w:color w:val="63C6BD"/>
          <w:spacing w:val="-1"/>
        </w:rPr>
        <w:t>Characteristics: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40" w:lineRule="auto" w:before="8" w:after="0"/>
        <w:ind w:left="678" w:right="0" w:hanging="284"/>
        <w:jc w:val="left"/>
      </w:pP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large</w:t>
      </w:r>
      <w:r>
        <w:rPr>
          <w:color w:val="231F20"/>
          <w:spacing w:val="-1"/>
        </w:rPr>
        <w:t> </w:t>
      </w:r>
      <w:r>
        <w:rPr>
          <w:color w:val="231F20"/>
        </w:rPr>
        <w:t>number of</w:t>
      </w:r>
      <w:r>
        <w:rPr>
          <w:color w:val="231F20"/>
          <w:spacing w:val="-1"/>
        </w:rPr>
        <w:t> relatively </w:t>
      </w:r>
      <w:r>
        <w:rPr>
          <w:color w:val="231F20"/>
        </w:rPr>
        <w:t>small businesses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competition</w:t>
      </w:r>
      <w:r>
        <w:rPr>
          <w:color w:val="231F20"/>
        </w:rPr>
        <w:t> with</w:t>
      </w:r>
      <w:r>
        <w:rPr>
          <w:color w:val="231F20"/>
          <w:spacing w:val="-1"/>
        </w:rPr>
        <w:t> </w:t>
      </w:r>
      <w:r>
        <w:rPr>
          <w:color w:val="231F20"/>
        </w:rPr>
        <w:t>each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other.</w:t>
      </w:r>
      <w:r>
        <w:rPr/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40" w:lineRule="auto" w:before="19" w:after="0"/>
        <w:ind w:left="678" w:right="0" w:hanging="284"/>
        <w:jc w:val="left"/>
      </w:pP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3"/>
        </w:rPr>
        <w:t>few</w:t>
      </w:r>
      <w:r>
        <w:rPr>
          <w:color w:val="231F20"/>
        </w:rPr>
        <w:t> </w:t>
      </w:r>
      <w:r>
        <w:rPr>
          <w:color w:val="231F20"/>
          <w:spacing w:val="-1"/>
        </w:rPr>
        <w:t>barriers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3"/>
        </w:rPr>
        <w:t>entry.</w:t>
      </w:r>
      <w:r>
        <w:rPr/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40" w:lineRule="auto" w:before="19" w:after="0"/>
        <w:ind w:left="678" w:right="0" w:hanging="284"/>
        <w:jc w:val="left"/>
      </w:pPr>
      <w:r>
        <w:rPr>
          <w:color w:val="231F20"/>
          <w:spacing w:val="-1"/>
        </w:rPr>
        <w:t>Products are </w:t>
      </w:r>
      <w:r>
        <w:rPr>
          <w:color w:val="231F20"/>
          <w:spacing w:val="-3"/>
        </w:rPr>
        <w:t>similar,</w:t>
      </w:r>
      <w:r>
        <w:rPr>
          <w:color w:val="231F20"/>
        </w:rPr>
        <w:t> but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erentiated</w:t>
      </w:r>
      <w:r>
        <w:rPr>
          <w:color w:val="231F20"/>
          <w:spacing w:val="-1"/>
        </w:rPr>
        <w:t> from</w:t>
      </w:r>
      <w:r>
        <w:rPr>
          <w:color w:val="231F20"/>
        </w:rPr>
        <w:t> each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other.</w:t>
      </w:r>
      <w:r>
        <w:rPr/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40" w:lineRule="auto" w:before="19" w:after="0"/>
        <w:ind w:left="678" w:right="0" w:hanging="284"/>
        <w:jc w:val="left"/>
      </w:pPr>
      <w:r>
        <w:rPr>
          <w:color w:val="231F20"/>
          <w:spacing w:val="-1"/>
        </w:rPr>
        <w:t>Brand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identity </w:t>
      </w:r>
      <w:r>
        <w:rPr>
          <w:color w:val="231F20"/>
        </w:rPr>
        <w:t>is</w:t>
      </w:r>
      <w:r>
        <w:rPr>
          <w:color w:val="231F20"/>
          <w:spacing w:val="-1"/>
        </w:rPr>
        <w:t> relatively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weak.</w:t>
      </w:r>
      <w:r>
        <w:rPr/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57" w:lineRule="auto" w:before="19" w:after="0"/>
        <w:ind w:left="678" w:right="476" w:hanging="284"/>
        <w:jc w:val="left"/>
      </w:pPr>
      <w:r>
        <w:rPr>
          <w:color w:val="231F20"/>
        </w:rPr>
        <w:t>Businesses </w:t>
      </w:r>
      <w:r>
        <w:rPr>
          <w:color w:val="231F20"/>
          <w:spacing w:val="-1"/>
        </w:rPr>
        <w:t>are</w:t>
      </w:r>
      <w:r>
        <w:rPr>
          <w:color w:val="231F20"/>
        </w:rPr>
        <w:t> not price </w:t>
      </w:r>
      <w:r>
        <w:rPr>
          <w:color w:val="231F20"/>
          <w:spacing w:val="-3"/>
        </w:rPr>
        <w:t>takers;</w:t>
      </w:r>
      <w:r>
        <w:rPr>
          <w:color w:val="231F20"/>
        </w:rPr>
        <w:t> </w:t>
      </w:r>
      <w:r>
        <w:rPr>
          <w:color w:val="231F20"/>
          <w:spacing w:val="-4"/>
        </w:rPr>
        <w:t>however,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only </w:t>
      </w:r>
      <w:r>
        <w:rPr>
          <w:color w:val="231F20"/>
          <w:spacing w:val="-2"/>
        </w:rPr>
        <w:t>have</w:t>
      </w:r>
      <w:r>
        <w:rPr>
          <w:color w:val="231F20"/>
        </w:rPr>
        <w:t> a </w:t>
      </w:r>
      <w:r>
        <w:rPr>
          <w:color w:val="231F20"/>
          <w:spacing w:val="-1"/>
        </w:rPr>
        <w:t>limited</w:t>
      </w:r>
      <w:r>
        <w:rPr>
          <w:color w:val="231F20"/>
        </w:rPr>
        <w:t> </w:t>
      </w:r>
      <w:r>
        <w:rPr>
          <w:color w:val="231F20"/>
          <w:spacing w:val="-1"/>
        </w:rPr>
        <w:t>degree</w:t>
      </w:r>
      <w:r>
        <w:rPr>
          <w:color w:val="231F20"/>
        </w:rPr>
        <w:t> of </w:t>
      </w:r>
      <w:r>
        <w:rPr>
          <w:color w:val="231F20"/>
          <w:spacing w:val="-2"/>
        </w:rPr>
        <w:t>control</w:t>
      </w:r>
      <w:r>
        <w:rPr>
          <w:color w:val="231F20"/>
        </w:rPr>
        <w:t> </w:t>
      </w:r>
      <w:r>
        <w:rPr>
          <w:color w:val="231F20"/>
          <w:spacing w:val="-1"/>
        </w:rPr>
        <w:t>over</w:t>
      </w:r>
      <w:r>
        <w:rPr>
          <w:color w:val="231F20"/>
        </w:rPr>
        <w:t> the prices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charge.</w:t>
      </w:r>
      <w:r>
        <w:rPr/>
      </w:r>
    </w:p>
    <w:p>
      <w:pPr>
        <w:spacing w:after="0" w:line="257" w:lineRule="auto"/>
        <w:jc w:val="left"/>
        <w:sectPr>
          <w:pgSz w:w="11910" w:h="16840"/>
          <w:pgMar w:top="920" w:bottom="280" w:left="1320" w:right="620"/>
        </w:sectPr>
      </w:pPr>
    </w:p>
    <w:p>
      <w:pPr>
        <w:pStyle w:val="BodyText"/>
        <w:spacing w:line="257" w:lineRule="auto" w:before="25"/>
        <w:ind w:left="114" w:right="367"/>
        <w:jc w:val="left"/>
      </w:pPr>
      <w:r>
        <w:rPr>
          <w:color w:val="231F20"/>
          <w:spacing w:val="-6"/>
        </w:rPr>
        <w:t>You</w:t>
      </w:r>
      <w:r>
        <w:rPr>
          <w:color w:val="231F20"/>
          <w:spacing w:val="-1"/>
        </w:rPr>
        <w:t> are</w:t>
      </w:r>
      <w:r>
        <w:rPr>
          <w:color w:val="231F20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 </w:t>
      </w:r>
      <w:r>
        <w:rPr>
          <w:color w:val="231F20"/>
          <w:spacing w:val="-2"/>
        </w:rPr>
        <w:t>aware</w:t>
      </w:r>
      <w:r>
        <w:rPr>
          <w:color w:val="231F20"/>
        </w:rPr>
        <w:t> of</w:t>
      </w:r>
      <w:r>
        <w:rPr>
          <w:color w:val="231F20"/>
          <w:spacing w:val="-1"/>
        </w:rPr>
        <w:t> local</w:t>
      </w:r>
      <w:r>
        <w:rPr>
          <w:color w:val="231F20"/>
        </w:rPr>
        <w:t> business in</w:t>
      </w:r>
      <w:r>
        <w:rPr>
          <w:color w:val="231F20"/>
          <w:spacing w:val="-1"/>
        </w:rPr>
        <w:t> </w:t>
      </w:r>
      <w:r>
        <w:rPr>
          <w:color w:val="231F20"/>
        </w:rPr>
        <w:t>specific </w:t>
      </w:r>
      <w:r>
        <w:rPr>
          <w:color w:val="231F20"/>
          <w:spacing w:val="-2"/>
        </w:rPr>
        <w:t>markets</w:t>
      </w:r>
      <w:r>
        <w:rPr>
          <w:color w:val="231F20"/>
        </w:rPr>
        <w:t> </w:t>
      </w:r>
      <w:r>
        <w:rPr>
          <w:color w:val="231F20"/>
          <w:spacing w:val="-1"/>
        </w:rPr>
        <w:t>that are</w:t>
      </w:r>
      <w:r>
        <w:rPr>
          <w:color w:val="231F20"/>
        </w:rPr>
        <w:t> </w:t>
      </w:r>
      <w:r>
        <w:rPr>
          <w:color w:val="231F20"/>
          <w:spacing w:val="-1"/>
        </w:rPr>
        <w:t>quite</w:t>
      </w:r>
      <w:r>
        <w:rPr>
          <w:color w:val="231F20"/>
        </w:rPr>
        <w:t> similar</w:t>
      </w:r>
      <w:r>
        <w:rPr>
          <w:color w:val="231F20"/>
          <w:spacing w:val="-1"/>
        </w:rPr>
        <w:t> to</w:t>
      </w:r>
      <w:r>
        <w:rPr>
          <w:color w:val="231F20"/>
        </w:rPr>
        <w:t> each other</w:t>
      </w:r>
      <w:r>
        <w:rPr>
          <w:color w:val="231F20"/>
          <w:spacing w:val="-1"/>
        </w:rPr>
        <w:t> </w:t>
      </w:r>
      <w:r>
        <w:rPr>
          <w:color w:val="231F20"/>
        </w:rPr>
        <w:t>– </w:t>
      </w:r>
      <w:r>
        <w:rPr>
          <w:color w:val="231F20"/>
          <w:spacing w:val="-2"/>
        </w:rPr>
        <w:t>for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example, hairdressers</w:t>
      </w:r>
      <w:r>
        <w:rPr>
          <w:color w:val="231F20"/>
        </w:rPr>
        <w:t> or </w:t>
      </w:r>
      <w:r>
        <w:rPr>
          <w:color w:val="231F20"/>
          <w:spacing w:val="-3"/>
        </w:rPr>
        <w:t>take-away</w:t>
      </w:r>
      <w:r>
        <w:rPr>
          <w:color w:val="231F20"/>
        </w:rPr>
        <w:t> </w:t>
      </w:r>
      <w:r>
        <w:rPr>
          <w:color w:val="231F20"/>
          <w:spacing w:val="-2"/>
        </w:rPr>
        <w:t>restaurants.</w:t>
      </w:r>
      <w:r>
        <w:rPr>
          <w:color w:val="231F20"/>
        </w:rPr>
        <w:t> Within</w:t>
      </w:r>
      <w:r>
        <w:rPr>
          <w:color w:val="231F20"/>
          <w:spacing w:val="-1"/>
        </w:rPr>
        <w:t> every</w:t>
      </w:r>
      <w:r>
        <w:rPr>
          <w:color w:val="231F20"/>
        </w:rPr>
        <w:t> </w:t>
      </w:r>
      <w:r>
        <w:rPr>
          <w:color w:val="231F20"/>
          <w:spacing w:val="-1"/>
        </w:rPr>
        <w:t>monopolistic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sector</w:t>
      </w:r>
      <w:r>
        <w:rPr>
          <w:color w:val="231F20"/>
        </w:rPr>
        <w:t> each</w:t>
      </w:r>
      <w:r>
        <w:rPr>
          <w:color w:val="231F20"/>
          <w:spacing w:val="-1"/>
        </w:rPr>
        <w:t> </w:t>
      </w:r>
      <w:r>
        <w:rPr>
          <w:color w:val="231F20"/>
        </w:rPr>
        <w:t>business</w:t>
      </w:r>
      <w:r>
        <w:rPr>
          <w:color w:val="231F20"/>
          <w:spacing w:val="63"/>
        </w:rPr>
        <w:t> </w:t>
      </w:r>
      <w:r>
        <w:rPr>
          <w:color w:val="231F20"/>
        </w:rPr>
        <w:t>tries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 something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possess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element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uniqueness,</w:t>
      </w:r>
      <w:r>
        <w:rPr>
          <w:color w:val="231F20"/>
          <w:spacing w:val="-1"/>
        </w:rPr>
        <w:t> </w:t>
      </w:r>
      <w:r>
        <w:rPr>
          <w:color w:val="231F20"/>
        </w:rPr>
        <w:t>but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are essentially competing</w:t>
      </w:r>
      <w:r>
        <w:rPr>
          <w:color w:val="231F20"/>
          <w:spacing w:val="73"/>
          <w:w w:val="9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same</w:t>
      </w:r>
      <w:r>
        <w:rPr>
          <w:color w:val="231F20"/>
          <w:spacing w:val="-1"/>
        </w:rPr>
        <w:t> customers. Differentiation</w:t>
      </w:r>
      <w:r>
        <w:rPr>
          <w:color w:val="231F20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number of</w:t>
      </w:r>
      <w:r>
        <w:rPr>
          <w:color w:val="231F20"/>
          <w:spacing w:val="-1"/>
        </w:rPr>
        <w:t> forms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this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structure. For example,</w:t>
      </w:r>
      <w:r>
        <w:rPr/>
      </w:r>
    </w:p>
    <w:p>
      <w:pPr>
        <w:pStyle w:val="BodyText"/>
        <w:spacing w:line="257" w:lineRule="auto"/>
        <w:ind w:left="114" w:right="0"/>
        <w:jc w:val="left"/>
      </w:pPr>
      <w:r>
        <w:rPr>
          <w:color w:val="231F20"/>
        </w:rPr>
        <w:t>businesses</w:t>
      </w:r>
      <w:r>
        <w:rPr>
          <w:color w:val="231F20"/>
          <w:spacing w:val="-1"/>
        </w:rPr>
        <w:t> could </w:t>
      </w:r>
      <w:r>
        <w:rPr>
          <w:color w:val="231F20"/>
        </w:rPr>
        <w:t>use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physical</w:t>
      </w:r>
      <w:r>
        <w:rPr>
          <w:color w:val="231F20"/>
          <w:spacing w:val="-1"/>
        </w:rPr>
        <w:t> product differentiation.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where</w:t>
      </w:r>
      <w:r>
        <w:rPr>
          <w:color w:val="231F20"/>
        </w:rPr>
        <w:t> businesses</w:t>
      </w:r>
      <w:r>
        <w:rPr>
          <w:color w:val="231F20"/>
          <w:spacing w:val="-1"/>
        </w:rPr>
        <w:t> </w:t>
      </w:r>
      <w:r>
        <w:rPr>
          <w:color w:val="231F20"/>
        </w:rPr>
        <w:t>use</w:t>
      </w:r>
      <w:r>
        <w:rPr>
          <w:color w:val="231F20"/>
          <w:spacing w:val="-1"/>
        </w:rPr>
        <w:t> size, </w:t>
      </w:r>
      <w:r>
        <w:rPr>
          <w:color w:val="231F20"/>
        </w:rPr>
        <w:t>design,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colour,</w:t>
      </w:r>
      <w:r>
        <w:rPr>
          <w:color w:val="231F20"/>
          <w:spacing w:val="-1"/>
        </w:rPr>
        <w:t> </w:t>
      </w:r>
      <w:r>
        <w:rPr>
          <w:color w:val="231F20"/>
        </w:rPr>
        <w:t>shape,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performance </w:t>
      </w:r>
      <w:r>
        <w:rPr>
          <w:color w:val="231F20"/>
        </w:rPr>
        <w:t>and </w:t>
      </w:r>
      <w:r>
        <w:rPr>
          <w:color w:val="231F20"/>
          <w:spacing w:val="-2"/>
        </w:rPr>
        <w:t>features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make</w:t>
      </w:r>
      <w:r>
        <w:rPr>
          <w:color w:val="231F20"/>
        </w:rPr>
        <w:t> their </w:t>
      </w:r>
      <w:r>
        <w:rPr>
          <w:color w:val="231F20"/>
          <w:spacing w:val="-1"/>
        </w:rPr>
        <w:t>products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</w:rPr>
        <w:t> </w:t>
      </w:r>
      <w:r>
        <w:rPr>
          <w:color w:val="231F20"/>
          <w:spacing w:val="-1"/>
        </w:rPr>
        <w:t>competitor </w:t>
      </w:r>
      <w:r>
        <w:rPr>
          <w:color w:val="231F20"/>
        </w:rPr>
        <w:t>businesses.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</w:rPr>
        <w:t> </w:t>
      </w:r>
      <w:r>
        <w:rPr>
          <w:color w:val="231F20"/>
          <w:spacing w:val="-1"/>
        </w:rPr>
        <w:t>pizza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outlets produce</w:t>
      </w:r>
      <w:r>
        <w:rPr>
          <w:color w:val="231F20"/>
        </w:rPr>
        <w:t> their </w:t>
      </w:r>
      <w:r>
        <w:rPr>
          <w:color w:val="231F20"/>
          <w:spacing w:val="-1"/>
        </w:rPr>
        <w:t>products</w:t>
      </w:r>
      <w:r>
        <w:rPr>
          <w:color w:val="231F20"/>
        </w:rPr>
        <w:t> with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tuff</w:t>
      </w:r>
      <w:r>
        <w:rPr>
          <w:color w:val="231F20"/>
          <w:spacing w:val="-2"/>
        </w:rPr>
        <w:t>ed</w:t>
      </w:r>
      <w:r>
        <w:rPr>
          <w:color w:val="231F20"/>
        </w:rPr>
        <w:t> </w:t>
      </w:r>
      <w:r>
        <w:rPr>
          <w:color w:val="231F20"/>
          <w:spacing w:val="-1"/>
        </w:rPr>
        <w:t>crusts,</w:t>
      </w:r>
      <w:r>
        <w:rPr>
          <w:color w:val="231F20"/>
        </w:rPr>
        <w:t> thin</w:t>
      </w:r>
      <w:r>
        <w:rPr>
          <w:color w:val="231F20"/>
          <w:spacing w:val="-1"/>
        </w:rPr>
        <w:t> </w:t>
      </w:r>
      <w:r>
        <w:rPr>
          <w:color w:val="231F20"/>
        </w:rPr>
        <w:t>and thick bases and in all shapes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sizes.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55"/>
        </w:rPr>
        <w:t> </w:t>
      </w:r>
      <w:r>
        <w:rPr>
          <w:color w:val="231F20"/>
        </w:rPr>
        <w:t>also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empt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erentiation</w:t>
      </w:r>
      <w:r>
        <w:rPr>
          <w:color w:val="231F20"/>
          <w:spacing w:val="-1"/>
        </w:rPr>
        <w:t> through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methods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purchase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distribution</w:t>
      </w:r>
      <w:r>
        <w:rPr>
          <w:color w:val="231F20"/>
          <w:spacing w:val="-2"/>
        </w:rPr>
        <w:t> </w:t>
      </w:r>
      <w:r>
        <w:rPr>
          <w:color w:val="231F20"/>
        </w:rPr>
        <w:t>such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online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purchases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89"/>
        </w:rPr>
        <w:t> </w:t>
      </w:r>
      <w:r>
        <w:rPr>
          <w:color w:val="231F20"/>
          <w:spacing w:val="-2"/>
        </w:rPr>
        <w:t>delivery. </w:t>
      </w:r>
      <w:r>
        <w:rPr>
          <w:color w:val="231F20"/>
          <w:spacing w:val="-1"/>
        </w:rPr>
        <w:t>Often 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ached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delivery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promotional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promise </w:t>
      </w:r>
      <w:r>
        <w:rPr>
          <w:color w:val="231F20"/>
        </w:rPr>
        <w:t>such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‘if</w:t>
      </w:r>
      <w:r>
        <w:rPr>
          <w:color w:val="231F20"/>
          <w:spacing w:val="-1"/>
        </w:rPr>
        <w:t> we </w:t>
      </w:r>
      <w:r>
        <w:rPr>
          <w:color w:val="231F20"/>
          <w:spacing w:val="-2"/>
        </w:rPr>
        <w:t>are late</w:t>
      </w:r>
      <w:r>
        <w:rPr>
          <w:color w:val="231F20"/>
          <w:spacing w:val="-1"/>
        </w:rPr>
        <w:t> you </w:t>
      </w:r>
      <w:r>
        <w:rPr>
          <w:color w:val="231F20"/>
          <w:spacing w:val="-2"/>
        </w:rPr>
        <w:t>get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free’.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88.5pt;height:74.3pt;mso-position-horizontal-relative:char;mso-position-vertical-relative:line" coordorigin="0,0" coordsize="7770,1486">
            <v:group style="position:absolute;left:0;top:0;width:7770;height:288" coordorigin="0,0" coordsize="7770,288">
              <v:shape style="position:absolute;left:0;top:0;width:7770;height:288" coordorigin="0,0" coordsize="7770,288" path="m0,288l7770,288,7770,0,0,0,0,288xe" filled="true" fillcolor="#d27e8b" stroked="false">
                <v:path arrowok="t"/>
                <v:fill type="solid"/>
              </v:shape>
            </v:group>
            <v:group style="position:absolute;left:0;top:288;width:7770;height:288" coordorigin="0,288" coordsize="7770,288">
              <v:shape style="position:absolute;left:0;top:288;width:7770;height:288" coordorigin="0,288" coordsize="7770,288" path="m0,576l7770,576,7770,288,0,288,0,576xe" filled="true" fillcolor="#d27e8b" stroked="false">
                <v:path arrowok="t"/>
                <v:fill type="solid"/>
              </v:shape>
            </v:group>
            <v:group style="position:absolute;left:0;top:576;width:7770;height:288" coordorigin="0,576" coordsize="7770,288">
              <v:shape style="position:absolute;left:0;top:576;width:7770;height:288" coordorigin="0,576" coordsize="7770,288" path="m0,864l7770,864,7770,576,0,576,0,864xe" filled="true" fillcolor="#d27e8b" stroked="false">
                <v:path arrowok="t"/>
                <v:fill type="solid"/>
              </v:shape>
            </v:group>
            <v:group style="position:absolute;left:0;top:864;width:7770;height:288" coordorigin="0,864" coordsize="7770,288">
              <v:shape style="position:absolute;left:0;top:864;width:7770;height:288" coordorigin="0,864" coordsize="7770,288" path="m0,1152l7770,1152,7770,864,0,864,0,1152xe" filled="true" fillcolor="#d27e8b" stroked="false">
                <v:path arrowok="t"/>
                <v:fill type="solid"/>
              </v:shape>
            </v:group>
            <v:group style="position:absolute;left:0;top:1152;width:7770;height:334" coordorigin="0,1152" coordsize="7770,334">
              <v:shape style="position:absolute;left:0;top:1152;width:7770;height:334" coordorigin="0,1152" coordsize="7770,334" path="m0,1152l7770,1152,7770,1485,0,1485,0,1152xe" filled="true" fillcolor="#d27e8b" stroked="false">
                <v:path arrowok="t"/>
                <v:fill type="solid"/>
              </v:shape>
            </v:group>
            <v:group style="position:absolute;left:238;top:165;width:1200;height:1200" coordorigin="238,165" coordsize="1200,1200">
              <v:shape style="position:absolute;left:238;top:165;width:1200;height:1200" coordorigin="238,165" coordsize="1200,1200" path="m1304,1365l371,1365,348,1363,288,1337,249,1285,238,299,240,276,267,216,318,177,1304,165,1327,167,1387,194,1427,246,1438,1232,1436,1255,1409,1315,1358,1354,1304,1365xe" filled="false" stroked="true" strokeweight="5pt" strokecolor="#ffffff">
                <v:path arrowok="t"/>
              </v:shape>
            </v:group>
            <v:group style="position:absolute;left:368;top:287;width:961;height:960" coordorigin="368,287" coordsize="961,960">
              <v:shape style="position:absolute;left:368;top:287;width:961;height:960" coordorigin="368,287" coordsize="961,960" path="m1304,287l607,474,598,487,606,504,784,685,785,704,776,721,370,1131,368,1150,378,1167,460,1245,478,1246,495,1237,905,831,924,830,1189,830,1329,303,1323,289,1304,287xe" filled="true" fillcolor="#ffffff" stroked="false">
                <v:path arrowok="t"/>
                <v:fill type="solid"/>
              </v:shape>
              <v:shape style="position:absolute;left:368;top:287;width:961;height:960" coordorigin="368,287" coordsize="961,960" path="m1189,830l924,830,941,839,1117,1014,1133,1015,1143,1000,1189,830xe" filled="true" fillcolor="#ffffff" stroked="false">
                <v:path arrowok="t"/>
                <v:fill type="solid"/>
              </v:shape>
              <v:shape style="position:absolute;left:1732;top:447;width:3847;height:508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Market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 structure,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types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 segmentation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4" w:lineRule="exact" w:before="1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hyperlink r:id="rId5">
                        <w:r>
                          <w:rPr>
                            <w:rFonts w:ascii="Calibri"/>
                            <w:color w:val="FFFFFF"/>
                            <w:spacing w:val="-1"/>
                            <w:sz w:val="22"/>
                          </w:rPr>
                          <w:t>http://bit.ly/1lqP9xs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600;top:1110;width:477;height:21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20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15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Businesses and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markets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57" w:lineRule="auto" w:before="55"/>
        <w:ind w:left="114" w:right="200"/>
        <w:jc w:val="left"/>
      </w:pP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  <w:spacing w:val="-1"/>
        </w:rPr>
        <w:t> </w:t>
      </w:r>
      <w:r>
        <w:rPr>
          <w:color w:val="231F20"/>
        </w:rPr>
        <w:t>businesses </w:t>
      </w:r>
      <w:r>
        <w:rPr>
          <w:color w:val="231F20"/>
          <w:spacing w:val="-1"/>
        </w:rPr>
        <w:t>can</w:t>
      </w:r>
      <w:r>
        <w:rPr>
          <w:color w:val="231F20"/>
        </w:rPr>
        <w:t> </w:t>
      </w:r>
      <w:r>
        <w:rPr>
          <w:color w:val="231F20"/>
          <w:spacing w:val="-2"/>
        </w:rPr>
        <w:t>operate</w:t>
      </w:r>
      <w:r>
        <w:rPr>
          <w:color w:val="231F20"/>
          <w:spacing w:val="-1"/>
        </w:rPr>
        <w:t> </w:t>
      </w:r>
      <w:r>
        <w:rPr>
          <w:color w:val="231F20"/>
        </w:rPr>
        <w:t>in </w:t>
      </w:r>
      <w:r>
        <w:rPr>
          <w:color w:val="231F20"/>
          <w:spacing w:val="-1"/>
        </w:rPr>
        <w:t>very</w:t>
      </w:r>
      <w:r>
        <w:rPr>
          <w:color w:val="231F20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</w:rPr>
        <w:t> – some </w:t>
      </w:r>
      <w:r>
        <w:rPr>
          <w:color w:val="231F20"/>
          <w:spacing w:val="-1"/>
        </w:rPr>
        <w:t>are local,</w:t>
      </w:r>
      <w:r>
        <w:rPr>
          <w:color w:val="231F20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</w:rPr>
        <w:t> global.</w:t>
      </w:r>
      <w:r>
        <w:rPr>
          <w:color w:val="231F20"/>
          <w:spacing w:val="-1"/>
        </w:rPr>
        <w:t> </w:t>
      </w:r>
      <w:r>
        <w:rPr>
          <w:color w:val="231F20"/>
        </w:rPr>
        <w:t>Some businesses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focussed</w:t>
      </w:r>
      <w:r>
        <w:rPr>
          <w:color w:val="231F20"/>
        </w:rPr>
        <w:t> on </w:t>
      </w:r>
      <w:r>
        <w:rPr>
          <w:color w:val="231F20"/>
          <w:spacing w:val="-1"/>
        </w:rPr>
        <w:t>consumer</w:t>
      </w:r>
      <w:r>
        <w:rPr>
          <w:color w:val="231F20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</w:rPr>
        <w:t> (B2C), </w:t>
      </w:r>
      <w:r>
        <w:rPr>
          <w:color w:val="231F20"/>
          <w:spacing w:val="-1"/>
        </w:rPr>
        <w:t>others</w:t>
      </w:r>
      <w:r>
        <w:rPr>
          <w:color w:val="231F20"/>
        </w:rPr>
        <w:t> sell </w:t>
      </w:r>
      <w:r>
        <w:rPr>
          <w:color w:val="231F20"/>
          <w:spacing w:val="-1"/>
        </w:rPr>
        <w:t>to</w:t>
      </w:r>
      <w:r>
        <w:rPr>
          <w:color w:val="231F20"/>
        </w:rPr>
        <w:t> other businesses (B2B).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2"/>
        </w:rPr>
        <w:t>many</w:t>
      </w:r>
      <w:r>
        <w:rPr>
          <w:color w:val="231F20"/>
        </w:rPr>
        <w:t> businesses </w:t>
      </w:r>
      <w:r>
        <w:rPr>
          <w:color w:val="231F20"/>
          <w:spacing w:val="-1"/>
        </w:rPr>
        <w:t>there</w:t>
      </w:r>
      <w:r>
        <w:rPr>
          <w:color w:val="231F20"/>
          <w:spacing w:val="4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 </w:t>
      </w:r>
      <w:r>
        <w:rPr>
          <w:color w:val="231F20"/>
          <w:spacing w:val="-1"/>
        </w:rPr>
        <w:t>large </w:t>
      </w:r>
      <w:r>
        <w:rPr>
          <w:color w:val="231F20"/>
        </w:rPr>
        <w:t>seasonal </w:t>
      </w:r>
      <w:r>
        <w:rPr>
          <w:color w:val="231F20"/>
          <w:spacing w:val="-1"/>
        </w:rPr>
        <w:t>variations </w:t>
      </w:r>
      <w:r>
        <w:rPr>
          <w:color w:val="231F20"/>
        </w:rPr>
        <w:t>in their</w:t>
      </w:r>
      <w:r>
        <w:rPr>
          <w:color w:val="231F20"/>
          <w:spacing w:val="-1"/>
        </w:rPr>
        <w:t> </w:t>
      </w:r>
      <w:r>
        <w:rPr>
          <w:color w:val="231F20"/>
        </w:rPr>
        <w:t>sales; </w:t>
      </w:r>
      <w:r>
        <w:rPr>
          <w:color w:val="231F20"/>
          <w:spacing w:val="-1"/>
        </w:rPr>
        <w:t>others </w:t>
      </w:r>
      <w:r>
        <w:rPr>
          <w:color w:val="231F20"/>
          <w:spacing w:val="-2"/>
        </w:rPr>
        <w:t>may</w:t>
      </w:r>
      <w:r>
        <w:rPr>
          <w:color w:val="231F20"/>
        </w:rPr>
        <w:t> find</w:t>
      </w:r>
      <w:r>
        <w:rPr>
          <w:color w:val="231F20"/>
          <w:spacing w:val="-1"/>
        </w:rPr>
        <w:t> </w:t>
      </w:r>
      <w:r>
        <w:rPr>
          <w:color w:val="231F20"/>
        </w:rPr>
        <w:t>much </w:t>
      </w:r>
      <w:r>
        <w:rPr>
          <w:color w:val="231F20"/>
          <w:spacing w:val="-1"/>
        </w:rPr>
        <w:t>more </w:t>
      </w:r>
      <w:r>
        <w:rPr>
          <w:color w:val="231F20"/>
          <w:spacing w:val="-2"/>
        </w:rPr>
        <w:t>constant</w:t>
      </w:r>
      <w:r>
        <w:rPr>
          <w:color w:val="231F20"/>
        </w:rPr>
        <w:t> sales</w:t>
      </w:r>
      <w:r>
        <w:rPr>
          <w:color w:val="231F20"/>
          <w:spacing w:val="-1"/>
        </w:rPr>
        <w:t> throughout</w:t>
      </w:r>
      <w:r>
        <w:rPr>
          <w:color w:val="231F20"/>
        </w:rPr>
        <w:t> the</w:t>
      </w:r>
      <w:r>
        <w:rPr>
          <w:color w:val="231F20"/>
          <w:spacing w:val="41"/>
        </w:rPr>
        <w:t> </w:t>
      </w:r>
      <w:r>
        <w:rPr>
          <w:color w:val="231F20"/>
          <w:spacing w:val="-6"/>
        </w:rPr>
        <w:t>year.</w:t>
      </w:r>
      <w:r>
        <w:rPr>
          <w:color w:val="231F20"/>
          <w:spacing w:val="-1"/>
        </w:rPr>
        <w:t> </w:t>
      </w:r>
      <w:r>
        <w:rPr>
          <w:color w:val="231F20"/>
        </w:rPr>
        <w:t>Although mass </w:t>
      </w:r>
      <w:r>
        <w:rPr>
          <w:color w:val="231F20"/>
          <w:spacing w:val="-2"/>
        </w:rPr>
        <w:t>market</w:t>
      </w:r>
      <w:r>
        <w:rPr>
          <w:color w:val="231F20"/>
        </w:rPr>
        <w:t> businesses </w:t>
      </w:r>
      <w:r>
        <w:rPr>
          <w:color w:val="231F20"/>
          <w:spacing w:val="-2"/>
        </w:rPr>
        <w:t>may</w:t>
      </w:r>
      <w:r>
        <w:rPr>
          <w:color w:val="231F20"/>
        </w:rPr>
        <w:t> seem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dominate</w:t>
      </w:r>
      <w:r>
        <w:rPr>
          <w:color w:val="231F20"/>
        </w:rPr>
        <w:t> the </w:t>
      </w:r>
      <w:r>
        <w:rPr>
          <w:color w:val="231F20"/>
          <w:spacing w:val="-2"/>
        </w:rPr>
        <w:t>retail</w:t>
      </w:r>
      <w:r>
        <w:rPr>
          <w:color w:val="231F20"/>
        </w:rPr>
        <w:t> </w:t>
      </w:r>
      <w:r>
        <w:rPr>
          <w:color w:val="231F20"/>
          <w:spacing w:val="-1"/>
        </w:rPr>
        <w:t>world</w:t>
      </w:r>
      <w:r>
        <w:rPr>
          <w:color w:val="231F2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</w:rPr>
        <w:t> is </w:t>
      </w:r>
      <w:r>
        <w:rPr>
          <w:color w:val="231F20"/>
          <w:spacing w:val="-1"/>
        </w:rPr>
        <w:t>still</w:t>
      </w:r>
      <w:r>
        <w:rPr>
          <w:color w:val="231F20"/>
        </w:rPr>
        <w:t> </w:t>
      </w:r>
      <w:r>
        <w:rPr>
          <w:color w:val="231F20"/>
          <w:spacing w:val="-1"/>
        </w:rPr>
        <w:t>plenty </w:t>
      </w:r>
      <w:r>
        <w:rPr>
          <w:color w:val="231F20"/>
        </w:rPr>
        <w:t>of space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niche </w:t>
      </w:r>
      <w:r>
        <w:rPr>
          <w:color w:val="231F20"/>
          <w:spacing w:val="-2"/>
        </w:rPr>
        <w:t>market</w:t>
      </w:r>
      <w:r>
        <w:rPr>
          <w:color w:val="231F20"/>
        </w:rPr>
        <w:t> businesses.</w:t>
      </w:r>
      <w:r>
        <w:rPr>
          <w:color w:val="231F20"/>
          <w:spacing w:val="-1"/>
        </w:rPr>
        <w:t> Each</w:t>
      </w:r>
      <w:r>
        <w:rPr>
          <w:color w:val="231F20"/>
        </w:rPr>
        <w:t> business will</w:t>
      </w:r>
      <w:r>
        <w:rPr>
          <w:color w:val="231F20"/>
          <w:spacing w:val="-1"/>
        </w:rPr>
        <w:t> still</w:t>
      </w:r>
      <w:r>
        <w:rPr>
          <w:color w:val="231F20"/>
        </w:rPr>
        <w:t> use the</w:t>
      </w:r>
      <w:r>
        <w:rPr>
          <w:color w:val="231F20"/>
          <w:spacing w:val="-1"/>
        </w:rPr>
        <w:t> marketing</w:t>
      </w:r>
      <w:r>
        <w:rPr>
          <w:color w:val="231F20"/>
        </w:rPr>
        <w:t> mix, but</w:t>
      </w:r>
      <w:r>
        <w:rPr>
          <w:color w:val="231F20"/>
          <w:spacing w:val="-1"/>
        </w:rPr>
        <w:t> how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adapt </w:t>
      </w:r>
      <w:r>
        <w:rPr>
          <w:color w:val="231F20"/>
        </w:rPr>
        <w:t>their </w:t>
      </w:r>
      <w:r>
        <w:rPr>
          <w:color w:val="231F20"/>
          <w:spacing w:val="-2"/>
        </w:rPr>
        <w:t>strategy</w:t>
      </w:r>
      <w:r>
        <w:rPr>
          <w:color w:val="231F20"/>
          <w:spacing w:val="33"/>
        </w:rPr>
        <w:t> </w:t>
      </w:r>
      <w:r>
        <w:rPr>
          <w:color w:val="231F20"/>
        </w:rPr>
        <w:t>depends </w:t>
      </w:r>
      <w:r>
        <w:rPr>
          <w:color w:val="231F20"/>
          <w:spacing w:val="-1"/>
        </w:rPr>
        <w:t>largely</w:t>
      </w:r>
      <w:r>
        <w:rPr>
          <w:color w:val="231F20"/>
        </w:rPr>
        <w:t> upon the </w:t>
      </w:r>
      <w:r>
        <w:rPr>
          <w:color w:val="231F20"/>
          <w:spacing w:val="-2"/>
        </w:rPr>
        <w:t>target</w:t>
      </w:r>
      <w:r>
        <w:rPr>
          <w:color w:val="231F20"/>
        </w:rPr>
        <w:t> </w:t>
      </w:r>
      <w:r>
        <w:rPr>
          <w:color w:val="231F20"/>
          <w:spacing w:val="-2"/>
        </w:rPr>
        <w:t>market.</w:t>
      </w:r>
      <w:r>
        <w:rPr>
          <w:color w:val="231F20"/>
        </w:rPr>
        <w:t> In </w:t>
      </w:r>
      <w:r>
        <w:rPr>
          <w:color w:val="231F20"/>
          <w:spacing w:val="-1"/>
        </w:rPr>
        <w:t>most</w:t>
      </w:r>
      <w:r>
        <w:rPr>
          <w:color w:val="231F20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</w:rPr>
        <w:t> is one </w:t>
      </w:r>
      <w:r>
        <w:rPr>
          <w:color w:val="231F20"/>
          <w:spacing w:val="-1"/>
        </w:rPr>
        <w:t>dominant</w:t>
      </w:r>
      <w:r>
        <w:rPr>
          <w:color w:val="231F20"/>
        </w:rPr>
        <w:t> (mass) </w:t>
      </w:r>
      <w:r>
        <w:rPr>
          <w:color w:val="231F20"/>
          <w:spacing w:val="-1"/>
        </w:rPr>
        <w:t>segment</w:t>
      </w:r>
      <w:r>
        <w:rPr>
          <w:color w:val="231F20"/>
        </w:rPr>
        <w:t> and </w:t>
      </w:r>
      <w:r>
        <w:rPr>
          <w:color w:val="231F20"/>
          <w:spacing w:val="-2"/>
        </w:rPr>
        <w:t>several</w:t>
      </w:r>
      <w:r>
        <w:rPr>
          <w:color w:val="231F20"/>
          <w:spacing w:val="59"/>
        </w:rPr>
        <w:t> </w:t>
      </w:r>
      <w:r>
        <w:rPr>
          <w:color w:val="231F20"/>
        </w:rPr>
        <w:t>smaller (niche) </w:t>
      </w:r>
      <w:r>
        <w:rPr>
          <w:color w:val="231F20"/>
          <w:spacing w:val="-1"/>
        </w:rPr>
        <w:t>segments.</w:t>
      </w:r>
      <w:r>
        <w:rPr/>
      </w:r>
    </w:p>
    <w:p>
      <w:pPr>
        <w:spacing w:after="0" w:line="257" w:lineRule="auto"/>
        <w:jc w:val="left"/>
        <w:sectPr>
          <w:pgSz w:w="11910" w:h="16840"/>
          <w:pgMar w:top="920" w:bottom="280" w:left="620" w:right="130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Mass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marketing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1.9pt;height:394.35pt;mso-position-horizontal-relative:char;mso-position-vertical-relative:line" coordorigin="0,0" coordsize="9638,7887">
            <v:group style="position:absolute;left:1350;top:1500;width:2;height:5740" coordorigin="1350,1500" coordsize="2,5740">
              <v:shape style="position:absolute;left:1350;top:1500;width:2;height:5740" coordorigin="1350,1500" coordsize="0,5740" path="m1350,1500l1350,7240e" filled="false" stroked="true" strokeweight="3pt" strokecolor="#010202">
                <v:path arrowok="t"/>
              </v:shape>
            </v:group>
            <v:group style="position:absolute;left:2060;top:1257;width:1733;height:1001" coordorigin="2060,1257" coordsize="1733,1001">
              <v:shape style="position:absolute;left:2060;top:1257;width:1733;height:1001" coordorigin="2060,1257" coordsize="1733,1001" path="m2060,1257l3792,2257e" filled="false" stroked="true" strokeweight="2.835pt" strokecolor="#010202">
                <v:path arrowok="t"/>
              </v:shape>
            </v:group>
            <v:group style="position:absolute;left:1720;top:1497;width:1848;height:3200" coordorigin="1720,1497" coordsize="1848,3200">
              <v:shape style="position:absolute;left:1720;top:1497;width:1848;height:3200" coordorigin="1720,1497" coordsize="1848,3200" path="m1720,1497l3568,4697e" filled="false" stroked="true" strokeweight="2.835pt" strokecolor="#010202">
                <v:path arrowok="t"/>
              </v:shape>
            </v:group>
            <v:group style="position:absolute;left:2100;top:850;width:4460;height:2" coordorigin="2100,850" coordsize="4460,2">
              <v:shape style="position:absolute;left:2100;top:850;width:4460;height:2" coordorigin="2100,850" coordsize="4460,0" path="m2100,850l6560,850e" filled="false" stroked="true" strokeweight="3pt" strokecolor="#010202">
                <v:path arrowok="t"/>
              </v:shape>
            </v:group>
            <v:group style="position:absolute;left:330;top:5;width:2039;height:1684" coordorigin="330,5" coordsize="2039,1684">
              <v:shape style="position:absolute;left:330;top:5;width:2039;height:1684" coordorigin="330,5" coordsize="2039,1684" path="m1349,5l1266,8,1184,16,1104,29,1027,48,952,71,881,99,812,131,747,167,686,208,629,252,575,299,527,350,483,403,444,460,410,519,382,581,360,645,343,710,333,778,330,847,333,916,343,983,360,1049,382,1113,410,1175,444,1234,483,1290,527,1344,575,1395,629,1442,686,1486,747,1526,812,1563,881,1595,952,1623,1027,1646,1104,1664,1184,1678,1266,1686,1349,1689,1433,1686,1515,1678,1594,1664,1671,1646,1746,1623,1818,1595,1886,1563,1951,1526,2013,1486,2070,1442,2123,1395,2172,1344,2216,1290,2255,1234,2288,1175,2317,1113,2339,1049,2355,983,2365,916,2368,847,2365,778,2355,710,2339,645,2317,581,2288,519,2255,460,2216,403,2172,350,2123,299,2070,252,2013,208,1951,167,1886,131,1818,99,1746,71,1671,48,1594,29,1515,16,1433,8,1349,5xe" filled="true" fillcolor="#bcbec0" stroked="false">
                <v:path arrowok="t"/>
                <v:fill type="solid"/>
              </v:shape>
            </v:group>
            <v:group style="position:absolute;left:3278;top:0;width:6360;height:1700" coordorigin="3278,0" coordsize="6360,1700">
              <v:shape style="position:absolute;left:3278;top:0;width:6360;height:1700" coordorigin="3278,0" coordsize="6360,1700" path="m8788,0l4128,0,4058,3,3990,11,3924,25,3860,44,3798,67,3738,95,3681,128,3627,165,3575,205,3527,250,3483,298,3442,349,3406,403,3373,460,3345,520,3321,582,3303,646,3289,713,3281,781,3278,850,3281,919,3289,987,3303,1054,3321,1118,3345,1180,3373,1240,3406,1297,3442,1351,3483,1402,3527,1450,3575,1495,3627,1535,3681,1572,3738,1605,3798,1633,3860,1656,3924,1675,3990,1689,4058,1697,4128,1700,8788,1700,8857,1697,8925,1689,8991,1675,9056,1656,9118,1633,9178,1605,9235,1572,9289,1535,9340,1495,9388,1450,9433,1402,9473,1351,9510,1297,9543,1240,9571,1180,9594,1118,9613,1054,9627,987,9635,919,9638,850,9635,781,9627,713,9613,646,9594,582,9571,520,9543,460,9510,403,9473,349,9433,298,9388,250,9340,205,9289,165,9235,128,9178,95,9118,67,9056,44,8991,25,8925,11,8857,3,8788,0xe" filled="true" fillcolor="#f5d27d" stroked="false">
                <v:path arrowok="t"/>
                <v:fill type="solid"/>
              </v:shape>
            </v:group>
            <v:group style="position:absolute;left:3234;top:2062;width:6360;height:1700" coordorigin="3234,2062" coordsize="6360,1700">
              <v:shape style="position:absolute;left:3234;top:2062;width:6360;height:1700" coordorigin="3234,2062" coordsize="6360,1700" path="m8744,2062l4084,2062,4015,2065,3947,2073,3881,2087,3816,2106,3754,2129,3695,2158,3637,2190,3583,2227,3532,2268,3484,2312,3440,2360,3399,2411,3362,2465,3330,2522,3301,2582,3278,2644,3259,2709,3245,2775,3237,2843,3234,2912,3237,2982,3245,3050,3259,3116,3278,3180,3301,3242,3330,3302,3362,3359,3399,3413,3440,3465,3484,3513,3532,3557,3583,3598,3637,3634,3695,3667,3754,3695,3816,3719,3881,3737,3947,3751,4015,3759,4084,3762,8744,3762,8814,3759,8882,3751,8948,3737,9012,3719,9074,3695,9134,3667,9191,3634,9245,3598,9297,3557,9345,3513,9389,3465,9430,3413,9466,3359,9499,3302,9527,3242,9551,3180,9569,3116,9583,3050,9591,2982,9594,2912,9591,2843,9583,2775,9569,2709,9551,2644,9527,2582,9499,2522,9466,2465,9430,2411,9389,2360,9345,2312,9297,2268,9245,2227,9191,2190,9134,2158,9074,2129,9012,2106,8948,2087,8882,2073,8814,2065,8744,2062xe" filled="true" fillcolor="#d29b9f" stroked="false">
                <v:path arrowok="t"/>
                <v:fill type="solid"/>
              </v:shape>
            </v:group>
            <v:group style="position:absolute;left:3252;top:4125;width:6360;height:1700" coordorigin="3252,4125" coordsize="6360,1700">
              <v:shape style="position:absolute;left:3252;top:4125;width:6360;height:1700" coordorigin="3252,4125" coordsize="6360,1700" path="m8762,4125l4102,4125,4032,4127,3965,4136,3898,4149,3834,4168,3772,4192,3712,4220,3655,4252,3601,4289,3550,4330,3502,4374,3457,4422,3416,4473,3380,4528,3347,4585,3319,4644,3295,4707,3277,4771,3263,4837,3255,4905,3252,4975,3255,5044,3263,5112,3277,5178,3295,5242,3319,5305,3347,5364,3380,5421,3416,5476,3457,5527,3502,5575,3550,5619,3601,5660,3655,5697,3712,5729,3772,5757,3834,5781,3898,5800,3965,5813,4032,5822,4102,5825,8762,5825,8831,5822,8899,5813,8966,5800,9030,5781,9092,5757,9152,5729,9209,5697,9263,5660,9314,5619,9362,5575,9407,5527,9447,5476,9484,5421,9517,5364,9545,5305,9568,5242,9587,5178,9601,5112,9609,5044,9612,4975,9609,4905,9601,4837,9587,4771,9568,4707,9545,4644,9517,4585,9484,4528,9447,4473,9407,4422,9362,4374,9314,4330,9263,4289,9209,4252,9152,4220,9092,4192,9030,4168,8966,4149,8899,4136,8831,4127,8762,4125xe" filled="true" fillcolor="#9ad7da" stroked="false">
                <v:path arrowok="t"/>
                <v:fill type="solid"/>
              </v:shape>
            </v:group>
            <v:group style="position:absolute;left:0;top:6187;width:6360;height:1700" coordorigin="0,6187" coordsize="6360,1700">
              <v:shape style="position:absolute;left:0;top:6187;width:6360;height:1700" coordorigin="0,6187" coordsize="6360,1700" path="m5510,6187l850,6187,781,6190,713,6198,646,6212,582,6230,520,6254,460,6282,403,6315,349,6351,298,6392,250,6436,205,6484,165,6536,128,6590,95,6647,67,6707,44,6769,25,6833,11,6899,3,6967,0,7037,3,7106,11,7174,25,7240,44,7305,67,7367,95,7427,128,7484,165,7538,205,7589,250,7637,298,7682,349,7722,403,7759,460,7792,520,7820,582,7843,646,7862,713,7876,781,7884,850,7887,5510,7887,5579,7884,5647,7876,5714,7862,5778,7843,5840,7820,5900,7792,5957,7759,6011,7722,6062,7682,6110,7637,6155,7589,6195,7538,6232,7484,6265,7427,6293,7367,6316,7305,6335,7240,6349,7174,6357,7106,6360,7037,6357,6967,6349,6899,6335,6833,6316,6769,6293,6707,6265,6647,6232,6590,6195,6536,6155,6484,6110,6436,6062,6392,6011,6351,5957,6315,5900,6282,5840,6254,5778,6230,5714,6212,5647,6198,5579,6190,5510,6187xe" filled="true" fillcolor="#c0a3c3" stroked="false">
                <v:path arrowok="t"/>
                <v:fill type="solid"/>
              </v:shape>
              <v:shape style="position:absolute;left:886;top:546;width:926;height:484" type="#_x0000_t202" filled="false" stroked="false">
                <v:textbox inset="0,0,0,0">
                  <w:txbxContent>
                    <w:p>
                      <w:pPr>
                        <w:spacing w:line="222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010202"/>
                          <w:sz w:val="22"/>
                        </w:rPr>
                        <w:t>Mass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2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010202"/>
                          <w:spacing w:val="-1"/>
                          <w:w w:val="95"/>
                          <w:sz w:val="22"/>
                        </w:rPr>
                        <w:t>marketing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674;top:320;width:5567;height:1012" type="#_x0000_t202" filled="false" stroked="false">
                <v:textbox inset="0,0,0,0">
                  <w:txbxContent>
                    <w:p>
                      <w:pPr>
                        <w:spacing w:line="222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z w:val="22"/>
                        </w:rPr>
                        <w:t>This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is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when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business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targets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its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advertising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promotional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5" w:lineRule="auto" w:before="1"/>
                        <w:ind w:left="70" w:right="67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z w:val="22"/>
                        </w:rPr>
                        <w:t>spending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at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whole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market,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not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a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particular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segment.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It</w:t>
                      </w:r>
                      <w:r>
                        <w:rPr>
                          <w:rFonts w:ascii="Calibri"/>
                          <w:color w:val="010202"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involves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the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marketing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of a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good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or service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all possible</w:t>
                      </w:r>
                      <w:r>
                        <w:rPr>
                          <w:rFonts w:ascii="Calibri"/>
                          <w:color w:val="010202"/>
                          <w:spacing w:val="3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consumers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in the same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6"/>
                          <w:sz w:val="22"/>
                        </w:rPr>
                        <w:t>way.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131;top:2359;width:4568;height:1012" type="#_x0000_t202" filled="false" stroked="false">
                <v:textbox inset="0,0,0,0">
                  <w:txbxContent>
                    <w:p>
                      <w:pPr>
                        <w:spacing w:line="222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Economies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of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scale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can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be </w:t>
                      </w:r>
                      <w:r>
                        <w:rPr>
                          <w:rFonts w:ascii="Calibri"/>
                          <w:color w:val="010202"/>
                          <w:spacing w:val="-3"/>
                          <w:sz w:val="22"/>
                        </w:rPr>
                        <w:t>taken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advantage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5" w:lineRule="auto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because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higher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production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output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capacity.</w:t>
                      </w:r>
                      <w:r>
                        <w:rPr>
                          <w:rFonts w:ascii="Calibri"/>
                          <w:color w:val="010202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Mass-produced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vehicles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such as those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produced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color w:val="010202"/>
                          <w:spacing w:val="3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5"/>
                          <w:sz w:val="22"/>
                        </w:rPr>
                        <w:t>Toyota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target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a global mass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market.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116;top:4571;width:4632;height:748" type="#_x0000_t202" filled="false" stroked="false">
                <v:textbox inset="0,0,0,0">
                  <w:txbxContent>
                    <w:p>
                      <w:pPr>
                        <w:spacing w:line="222" w:lineRule="exact" w:before="0"/>
                        <w:ind w:left="0" w:right="0" w:firstLine="29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Low-cost</w:t>
                      </w:r>
                      <w:r>
                        <w:rPr>
                          <w:rFonts w:ascii="Calibri"/>
                          <w:color w:val="010202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operations,</w:t>
                      </w:r>
                      <w:r>
                        <w:rPr>
                          <w:rFonts w:ascii="Calibri"/>
                          <w:color w:val="010202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heavy</w:t>
                      </w:r>
                      <w:r>
                        <w:rPr>
                          <w:rFonts w:ascii="Calibri"/>
                          <w:color w:val="010202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promotion,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widespread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5" w:lineRule="auto" w:before="1"/>
                        <w:ind w:left="1247" w:right="0" w:hanging="1248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distribution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development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market-leading</w:t>
                      </w:r>
                      <w:r>
                        <w:rPr>
                          <w:rFonts w:ascii="Calibri"/>
                          <w:color w:val="010202"/>
                          <w:spacing w:val="4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brands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are </w:t>
                      </w:r>
                      <w:r>
                        <w:rPr>
                          <w:rFonts w:ascii="Calibri"/>
                          <w:color w:val="010202"/>
                          <w:spacing w:val="-4"/>
                          <w:sz w:val="22"/>
                        </w:rPr>
                        <w:t>key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features.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080;top:6495;width:4200;height:1012" type="#_x0000_t202" filled="false" stroked="false">
                <v:textbox inset="0,0,0,0">
                  <w:txbxContent>
                    <w:p>
                      <w:pPr>
                        <w:spacing w:line="222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costs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se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tting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up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order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compete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5" w:lineRule="auto" w:before="1"/>
                        <w:ind w:left="19" w:right="17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mass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market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 can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be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very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high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and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competition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3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can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 be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very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ﬁerce,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as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Coca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 Cola and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Pepsi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 Cola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clearly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4"/>
                          <w:sz w:val="22"/>
                          <w:szCs w:val="22"/>
                        </w:rPr>
                        <w:t>show.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Niche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marketing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7" w:lineRule="auto" w:before="55"/>
        <w:ind w:left="111" w:right="281"/>
        <w:jc w:val="left"/>
      </w:pPr>
      <w:r>
        <w:rPr>
          <w:color w:val="231F20"/>
        </w:rPr>
        <w:t>Niche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</w:rPr>
        <w:t> is </w:t>
      </w:r>
      <w:r>
        <w:rPr>
          <w:color w:val="231F20"/>
          <w:spacing w:val="-1"/>
        </w:rPr>
        <w:t>where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business </w:t>
      </w:r>
      <w:r>
        <w:rPr>
          <w:color w:val="231F20"/>
          <w:spacing w:val="-2"/>
        </w:rPr>
        <w:t>targets</w:t>
      </w:r>
      <w:r>
        <w:rPr>
          <w:color w:val="231F20"/>
        </w:rPr>
        <w:t> a smaller </w:t>
      </w:r>
      <w:r>
        <w:rPr>
          <w:color w:val="231F20"/>
          <w:spacing w:val="-1"/>
        </w:rPr>
        <w:t>segment </w:t>
      </w:r>
      <w:r>
        <w:rPr>
          <w:color w:val="231F20"/>
        </w:rPr>
        <w:t>of a </w:t>
      </w:r>
      <w:r>
        <w:rPr>
          <w:color w:val="231F20"/>
          <w:spacing w:val="-1"/>
        </w:rPr>
        <w:t>larger</w:t>
      </w:r>
      <w:r>
        <w:rPr>
          <w:color w:val="231F20"/>
        </w:rPr>
        <w:t> </w:t>
      </w:r>
      <w:r>
        <w:rPr>
          <w:color w:val="231F20"/>
          <w:spacing w:val="-2"/>
        </w:rPr>
        <w:t>market,</w:t>
      </w:r>
      <w:r>
        <w:rPr>
          <w:color w:val="231F20"/>
        </w:rPr>
        <w:t> </w:t>
      </w:r>
      <w:r>
        <w:rPr>
          <w:color w:val="231F20"/>
          <w:spacing w:val="-1"/>
        </w:rPr>
        <w:t>where </w:t>
      </w:r>
      <w:r>
        <w:rPr>
          <w:color w:val="231F20"/>
          <w:spacing w:val="-2"/>
        </w:rPr>
        <w:t>customers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65"/>
        </w:rPr>
        <w:t> </w:t>
      </w:r>
      <w:r>
        <w:rPr>
          <w:color w:val="231F20"/>
        </w:rPr>
        <w:t>specific</w:t>
      </w:r>
      <w:r>
        <w:rPr>
          <w:color w:val="231F20"/>
          <w:spacing w:val="-3"/>
        </w:rPr>
        <w:t> </w:t>
      </w:r>
      <w:r>
        <w:rPr>
          <w:color w:val="231F20"/>
        </w:rPr>
        <w:t>needs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wants.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1"/>
          <w:numId w:val="2"/>
        </w:numPr>
        <w:tabs>
          <w:tab w:pos="679" w:val="left" w:leader="none"/>
        </w:tabs>
        <w:spacing w:before="0"/>
        <w:ind w:left="678" w:right="0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z w:val="22"/>
        </w:rPr>
        <w:t>One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or</w:t>
      </w:r>
      <w:r>
        <w:rPr>
          <w:rFonts w:ascii="Calibri"/>
          <w:color w:val="231F20"/>
          <w:spacing w:val="-1"/>
          <w:sz w:val="22"/>
        </w:rPr>
        <w:t> more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z w:val="22"/>
        </w:rPr>
        <w:t>specific</w:t>
      </w:r>
      <w:r>
        <w:rPr>
          <w:rFonts w:ascii="Calibri"/>
          <w:b/>
          <w:color w:val="231F20"/>
          <w:spacing w:val="-1"/>
          <w:sz w:val="22"/>
        </w:rPr>
        <w:t> segments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color w:val="231F20"/>
          <w:sz w:val="22"/>
        </w:rPr>
        <w:t>of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market</w:t>
      </w:r>
      <w:r>
        <w:rPr>
          <w:rFonts w:ascii="Calibri"/>
          <w:color w:val="231F20"/>
          <w:spacing w:val="-1"/>
          <w:sz w:val="22"/>
        </w:rPr>
        <w:t> are </w:t>
      </w:r>
      <w:r>
        <w:rPr>
          <w:rFonts w:ascii="Calibri"/>
          <w:color w:val="231F20"/>
          <w:spacing w:val="-2"/>
          <w:sz w:val="22"/>
        </w:rPr>
        <w:t>targeted</w:t>
      </w:r>
      <w:r>
        <w:rPr>
          <w:rFonts w:ascii="Calibri"/>
          <w:color w:val="231F20"/>
          <w:sz w:val="22"/>
        </w:rPr>
        <w:t> with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niche</w:t>
      </w:r>
      <w:r>
        <w:rPr>
          <w:rFonts w:ascii="Calibri"/>
          <w:color w:val="231F20"/>
          <w:spacing w:val="-1"/>
          <w:sz w:val="22"/>
        </w:rPr>
        <w:t> marketing.</w:t>
      </w:r>
      <w:r>
        <w:rPr>
          <w:rFonts w:ascii="Calibri"/>
          <w:sz w:val="22"/>
        </w:rPr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40" w:lineRule="auto" w:before="19" w:after="0"/>
        <w:ind w:left="678" w:right="0" w:hanging="284"/>
        <w:jc w:val="left"/>
      </w:pP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higher </w:t>
      </w:r>
      <w:r>
        <w:rPr>
          <w:rFonts w:ascii="Calibri" w:hAnsi="Calibri" w:cs="Calibri" w:eastAsia="Calibri"/>
          <w:b/>
          <w:bCs/>
          <w:color w:val="231F20"/>
        </w:rPr>
        <w:t>price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charged </w:t>
      </w:r>
      <w:r>
        <w:rPr>
          <w:color w:val="231F20"/>
        </w:rPr>
        <w:t>–</w:t>
      </w:r>
      <w:r>
        <w:rPr>
          <w:color w:val="231F20"/>
          <w:spacing w:val="-2"/>
        </w:rPr>
        <w:t> customers </w:t>
      </w:r>
      <w:r>
        <w:rPr>
          <w:color w:val="231F20"/>
          <w:spacing w:val="-1"/>
        </w:rPr>
        <w:t>are prepared</w:t>
      </w:r>
      <w:r>
        <w:rPr>
          <w:color w:val="231F20"/>
          <w:spacing w:val="-2"/>
        </w:rPr>
        <w:t> 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pay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 </w:t>
      </w:r>
      <w:r>
        <w:rPr>
          <w:color w:val="231F20"/>
          <w:spacing w:val="-1"/>
        </w:rPr>
        <w:t>expertise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tend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loyal.</w:t>
      </w:r>
      <w:r>
        <w:rPr/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57" w:lineRule="auto" w:before="19" w:after="0"/>
        <w:ind w:left="678" w:right="629" w:hanging="284"/>
        <w:jc w:val="left"/>
      </w:pPr>
      <w:r>
        <w:rPr>
          <w:color w:val="231F20"/>
          <w:spacing w:val="-1"/>
        </w:rPr>
        <w:t>There must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full understanding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desires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needs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niche.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understanding can</w:t>
      </w:r>
      <w:r>
        <w:rPr>
          <w:color w:val="231F20"/>
          <w:spacing w:val="33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gained through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research, </w:t>
      </w:r>
      <w:r>
        <w:rPr>
          <w:color w:val="231F20"/>
        </w:rPr>
        <w:t>but 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 </w:t>
      </w:r>
      <w:r>
        <w:rPr>
          <w:color w:val="231F20"/>
        </w:rPr>
        <w:t>initially based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more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‘gut</w:t>
      </w:r>
      <w:r>
        <w:rPr>
          <w:color w:val="231F20"/>
        </w:rPr>
        <w:t> feeling’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comes</w:t>
      </w:r>
      <w:r>
        <w:rPr>
          <w:color w:val="231F20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</w:rPr>
        <w:t> </w:t>
      </w:r>
      <w:r>
        <w:rPr>
          <w:color w:val="231F20"/>
          <w:spacing w:val="-1"/>
        </w:rPr>
        <w:t>experience.</w:t>
      </w:r>
      <w:r>
        <w:rPr/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57" w:lineRule="auto" w:before="0" w:after="0"/>
        <w:ind w:left="678" w:right="442" w:hanging="284"/>
        <w:jc w:val="left"/>
      </w:pPr>
      <w:r>
        <w:rPr>
          <w:color w:val="231F20"/>
        </w:rPr>
        <w:t>Niche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</w:rPr>
        <w:t> businesses </w:t>
      </w:r>
      <w:r>
        <w:rPr>
          <w:color w:val="231F20"/>
          <w:spacing w:val="-1"/>
        </w:rPr>
        <w:t>are </w:t>
      </w:r>
      <w:r>
        <w:rPr>
          <w:color w:val="231F20"/>
        </w:rPr>
        <w:t>able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rFonts w:ascii="Calibri"/>
          <w:b/>
          <w:color w:val="231F20"/>
          <w:spacing w:val="-2"/>
        </w:rPr>
        <w:t>concentrate</w:t>
      </w:r>
      <w:r>
        <w:rPr>
          <w:rFonts w:ascii="Calibri"/>
          <w:b/>
          <w:color w:val="231F20"/>
        </w:rPr>
        <w:t> on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</w:rPr>
        <w:t>their </w:t>
      </w:r>
      <w:r>
        <w:rPr>
          <w:rFonts w:ascii="Calibri"/>
          <w:b/>
          <w:color w:val="231F20"/>
          <w:spacing w:val="-1"/>
        </w:rPr>
        <w:t>strengths</w:t>
      </w:r>
      <w:r>
        <w:rPr>
          <w:color w:val="231F20"/>
          <w:spacing w:val="-1"/>
        </w:rPr>
        <w:t>,</w:t>
      </w:r>
      <w:r>
        <w:rPr>
          <w:color w:val="231F20"/>
        </w:rPr>
        <w:t> </w:t>
      </w:r>
      <w:r>
        <w:rPr>
          <w:color w:val="231F20"/>
          <w:spacing w:val="-1"/>
        </w:rPr>
        <w:t>developing products</w:t>
      </w:r>
      <w:r>
        <w:rPr>
          <w:color w:val="231F2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what</w:t>
      </w:r>
      <w:r>
        <w:rPr>
          <w:color w:val="231F20"/>
        </w:rPr>
        <w:t> the business is </w:t>
      </w:r>
      <w:r>
        <w:rPr>
          <w:color w:val="231F20"/>
          <w:spacing w:val="-1"/>
        </w:rPr>
        <w:t>good</w:t>
      </w:r>
      <w:r>
        <w:rPr>
          <w:color w:val="231F20"/>
        </w:rPr>
        <w:t> </w:t>
      </w:r>
      <w:r>
        <w:rPr>
          <w:color w:val="231F20"/>
          <w:spacing w:val="-1"/>
        </w:rPr>
        <w:t>at.</w:t>
      </w:r>
      <w:r>
        <w:rPr>
          <w:color w:val="231F20"/>
        </w:rPr>
        <w:t> As niche businesses </w:t>
      </w:r>
      <w:r>
        <w:rPr>
          <w:color w:val="231F20"/>
          <w:spacing w:val="-1"/>
        </w:rPr>
        <w:t>can</w:t>
      </w:r>
      <w:r>
        <w:rPr>
          <w:color w:val="231F20"/>
        </w:rPr>
        <w:t> </w:t>
      </w:r>
      <w:r>
        <w:rPr>
          <w:color w:val="231F20"/>
          <w:spacing w:val="-2"/>
        </w:rPr>
        <w:t>gain</w:t>
      </w:r>
      <w:r>
        <w:rPr>
          <w:color w:val="231F20"/>
        </w:rPr>
        <w:t> </w:t>
      </w:r>
      <w:r>
        <w:rPr>
          <w:color w:val="231F20"/>
          <w:spacing w:val="-1"/>
        </w:rPr>
        <w:t>expert</w:t>
      </w:r>
      <w:r>
        <w:rPr>
          <w:color w:val="231F20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</w:rPr>
        <w:t> of the </w:t>
      </w:r>
      <w:r>
        <w:rPr>
          <w:color w:val="231F20"/>
          <w:spacing w:val="-2"/>
        </w:rPr>
        <w:t>targeted</w:t>
      </w:r>
      <w:r>
        <w:rPr>
          <w:color w:val="231F20"/>
        </w:rPr>
        <w:t> part of</w:t>
      </w:r>
      <w:r>
        <w:rPr/>
      </w:r>
    </w:p>
    <w:p>
      <w:pPr>
        <w:pStyle w:val="BodyText"/>
        <w:spacing w:line="257" w:lineRule="auto"/>
        <w:ind w:right="52"/>
        <w:jc w:val="left"/>
      </w:pPr>
      <w:r>
        <w:rPr>
          <w:color w:val="231F20"/>
        </w:rPr>
        <w:t>the</w:t>
      </w:r>
      <w:r>
        <w:rPr>
          <w:color w:val="231F20"/>
          <w:spacing w:val="-2"/>
        </w:rPr>
        <w:t> market,</w:t>
      </w:r>
      <w:r>
        <w:rPr>
          <w:color w:val="231F20"/>
          <w:spacing w:val="-1"/>
        </w:rPr>
        <w:t> </w:t>
      </w:r>
      <w:r>
        <w:rPr>
          <w:color w:val="231F20"/>
        </w:rPr>
        <w:t>their </w:t>
      </w:r>
      <w:r>
        <w:rPr>
          <w:color w:val="231F20"/>
          <w:spacing w:val="-1"/>
        </w:rPr>
        <w:t>products</w:t>
      </w:r>
      <w:r>
        <w:rPr>
          <w:color w:val="231F20"/>
        </w:rPr>
        <w:t> or</w:t>
      </w:r>
      <w:r>
        <w:rPr>
          <w:color w:val="231F20"/>
          <w:spacing w:val="-2"/>
        </w:rPr>
        <w:t> </w:t>
      </w:r>
      <w:r>
        <w:rPr>
          <w:color w:val="231F20"/>
        </w:rPr>
        <w:t>services</w:t>
      </w:r>
      <w:r>
        <w:rPr>
          <w:color w:val="231F20"/>
          <w:spacing w:val="-1"/>
        </w:rPr>
        <w:t> directly meet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needs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customers, </w:t>
      </w:r>
      <w:r>
        <w:rPr>
          <w:color w:val="231F20"/>
        </w:rPr>
        <w:t>giving the</w:t>
      </w:r>
      <w:r>
        <w:rPr>
          <w:color w:val="231F20"/>
          <w:spacing w:val="-2"/>
        </w:rPr>
        <w:t> </w:t>
      </w:r>
      <w:r>
        <w:rPr>
          <w:color w:val="231F20"/>
        </w:rPr>
        <w:t>niche </w:t>
      </w:r>
      <w:r>
        <w:rPr>
          <w:color w:val="231F20"/>
          <w:spacing w:val="-2"/>
        </w:rPr>
        <w:t>marketing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real </w:t>
      </w:r>
      <w:r>
        <w:rPr>
          <w:color w:val="231F20"/>
          <w:spacing w:val="-2"/>
        </w:rPr>
        <w:t>advantage</w:t>
      </w:r>
      <w:r>
        <w:rPr>
          <w:color w:val="231F20"/>
          <w:spacing w:val="-1"/>
        </w:rPr>
        <w:t> over</w:t>
      </w:r>
      <w:r>
        <w:rPr>
          <w:color w:val="231F20"/>
        </w:rPr>
        <w:t> </w:t>
      </w:r>
      <w:r>
        <w:rPr>
          <w:color w:val="231F20"/>
          <w:spacing w:val="-1"/>
        </w:rPr>
        <w:t>potential competitors.</w:t>
      </w:r>
      <w:r>
        <w:rPr/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57" w:lineRule="auto" w:before="0" w:after="0"/>
        <w:ind w:left="678" w:right="226" w:hanging="284"/>
        <w:jc w:val="left"/>
      </w:pPr>
      <w:r>
        <w:rPr>
          <w:rFonts w:ascii="Calibri"/>
          <w:b/>
          <w:color w:val="231F20"/>
          <w:spacing w:val="-1"/>
        </w:rPr>
        <w:t>Lower</w:t>
      </w:r>
      <w:r>
        <w:rPr>
          <w:rFonts w:ascii="Calibri"/>
          <w:b/>
          <w:color w:val="231F20"/>
        </w:rPr>
        <w:t> </w:t>
      </w:r>
      <w:r>
        <w:rPr>
          <w:rFonts w:ascii="Calibri"/>
          <w:b/>
          <w:color w:val="231F20"/>
          <w:spacing w:val="-2"/>
        </w:rPr>
        <w:t>start-up</w:t>
      </w:r>
      <w:r>
        <w:rPr>
          <w:rFonts w:ascii="Calibri"/>
          <w:b/>
          <w:color w:val="231F20"/>
        </w:rPr>
        <w:t> </w:t>
      </w:r>
      <w:r>
        <w:rPr>
          <w:rFonts w:ascii="Calibri"/>
          <w:b/>
          <w:color w:val="231F20"/>
          <w:spacing w:val="-1"/>
        </w:rPr>
        <w:t>costs </w:t>
      </w:r>
      <w:r>
        <w:rPr>
          <w:color w:val="231F20"/>
        </w:rPr>
        <w:t>help niche </w:t>
      </w:r>
      <w:r>
        <w:rPr>
          <w:color w:val="231F20"/>
          <w:spacing w:val="-2"/>
        </w:rPr>
        <w:t>market</w:t>
      </w:r>
      <w:r>
        <w:rPr>
          <w:color w:val="231F20"/>
        </w:rPr>
        <w:t> businesses in their early </w:t>
      </w:r>
      <w:r>
        <w:rPr>
          <w:color w:val="231F20"/>
          <w:spacing w:val="-2"/>
        </w:rPr>
        <w:t>stages.</w:t>
      </w:r>
      <w:r>
        <w:rPr>
          <w:color w:val="231F20"/>
        </w:rPr>
        <w:t> The business </w:t>
      </w:r>
      <w:r>
        <w:rPr>
          <w:color w:val="231F20"/>
          <w:spacing w:val="-2"/>
        </w:rPr>
        <w:t>may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the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themselves</w:t>
      </w:r>
      <w:r>
        <w:rPr>
          <w:color w:val="231F20"/>
        </w:rPr>
        <w:t> </w:t>
      </w:r>
      <w:r>
        <w:rPr>
          <w:color w:val="231F20"/>
          <w:spacing w:val="-1"/>
        </w:rPr>
        <w:t>(at least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while), </w:t>
      </w:r>
      <w:r>
        <w:rPr>
          <w:color w:val="231F20"/>
          <w:spacing w:val="-1"/>
        </w:rPr>
        <w:t>because</w:t>
      </w:r>
      <w:r>
        <w:rPr>
          <w:color w:val="231F20"/>
        </w:rPr>
        <w:t> </w:t>
      </w:r>
      <w:r>
        <w:rPr>
          <w:color w:val="231F20"/>
          <w:spacing w:val="-1"/>
        </w:rPr>
        <w:t>competition </w:t>
      </w:r>
      <w:r>
        <w:rPr>
          <w:color w:val="231F20"/>
          <w:spacing w:val="-2"/>
        </w:rPr>
        <w:t>may</w:t>
      </w:r>
      <w:r>
        <w:rPr>
          <w:color w:val="231F20"/>
        </w:rPr>
        <w:t> </w:t>
      </w:r>
      <w:r>
        <w:rPr>
          <w:color w:val="231F20"/>
          <w:spacing w:val="-1"/>
        </w:rPr>
        <w:t>ignore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niche, either </w:t>
      </w:r>
      <w:r>
        <w:rPr>
          <w:color w:val="231F20"/>
          <w:spacing w:val="-1"/>
        </w:rPr>
        <w:t>because</w:t>
      </w:r>
      <w:r>
        <w:rPr>
          <w:color w:val="231F20"/>
          <w:spacing w:val="71"/>
        </w:rPr>
        <w:t> </w:t>
      </w:r>
      <w:r>
        <w:rPr>
          <w:color w:val="231F20"/>
        </w:rPr>
        <w:t>of lack of </w:t>
      </w:r>
      <w:r>
        <w:rPr>
          <w:color w:val="231F20"/>
          <w:spacing w:val="-1"/>
        </w:rPr>
        <w:t>awareness</w:t>
      </w:r>
      <w:r>
        <w:rPr>
          <w:color w:val="231F20"/>
        </w:rPr>
        <w:t> or </w:t>
      </w:r>
      <w:r>
        <w:rPr>
          <w:color w:val="231F20"/>
          <w:spacing w:val="-1"/>
        </w:rPr>
        <w:t>because</w:t>
      </w:r>
      <w:r>
        <w:rPr>
          <w:color w:val="231F20"/>
        </w:rPr>
        <w:t> it is </w:t>
      </w:r>
      <w:r>
        <w:rPr>
          <w:color w:val="231F20"/>
          <w:spacing w:val="-1"/>
        </w:rPr>
        <w:t>too</w:t>
      </w:r>
      <w:r>
        <w:rPr>
          <w:color w:val="231F20"/>
        </w:rPr>
        <w:t> small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</w:rPr>
        <w:t> businesses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focus</w:t>
      </w:r>
      <w:r>
        <w:rPr>
          <w:color w:val="231F20"/>
        </w:rPr>
        <w:t> on.</w:t>
      </w:r>
      <w:r>
        <w:rPr/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40" w:lineRule="auto" w:before="0" w:after="0"/>
        <w:ind w:left="678" w:right="0" w:hanging="284"/>
        <w:jc w:val="left"/>
      </w:pPr>
      <w:r>
        <w:rPr>
          <w:color w:val="231F20"/>
          <w:spacing w:val="-4"/>
        </w:rPr>
        <w:t>However,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</w:rPr>
        <w:t>niches </w:t>
      </w:r>
      <w:r>
        <w:rPr>
          <w:rFonts w:ascii="Calibri"/>
          <w:b/>
          <w:color w:val="231F20"/>
          <w:spacing w:val="-1"/>
        </w:rPr>
        <w:t>can </w:t>
      </w:r>
      <w:r>
        <w:rPr>
          <w:rFonts w:ascii="Calibri"/>
          <w:b/>
          <w:color w:val="231F20"/>
        </w:rPr>
        <w:t>disappear</w:t>
      </w:r>
      <w:r>
        <w:rPr>
          <w:rFonts w:ascii="Calibri"/>
          <w:b/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result</w:t>
      </w:r>
      <w:r>
        <w:rPr>
          <w:color w:val="231F20"/>
        </w:rPr>
        <w:t> of</w:t>
      </w:r>
      <w:r>
        <w:rPr>
          <w:color w:val="231F20"/>
          <w:spacing w:val="-1"/>
        </w:rPr>
        <w:t> changes</w:t>
      </w:r>
      <w:r>
        <w:rPr>
          <w:color w:val="231F20"/>
        </w:rPr>
        <w:t> in</w:t>
      </w:r>
      <w:r>
        <w:rPr>
          <w:color w:val="231F20"/>
          <w:spacing w:val="-1"/>
        </w:rPr>
        <w:t> economic conditions,</w:t>
      </w:r>
      <w:r>
        <w:rPr>
          <w:color w:val="231F20"/>
        </w:rPr>
        <w:t> </w:t>
      </w:r>
      <w:r>
        <w:rPr>
          <w:color w:val="231F20"/>
          <w:spacing w:val="-1"/>
        </w:rPr>
        <w:t>fashion </w:t>
      </w:r>
      <w:r>
        <w:rPr>
          <w:color w:val="231F20"/>
        </w:rPr>
        <w:t>or </w:t>
      </w:r>
      <w:r>
        <w:rPr>
          <w:color w:val="231F20"/>
          <w:spacing w:val="-2"/>
        </w:rPr>
        <w:t>taste.</w:t>
      </w:r>
      <w:r>
        <w:rPr/>
      </w:r>
    </w:p>
    <w:p>
      <w:pPr>
        <w:numPr>
          <w:ilvl w:val="1"/>
          <w:numId w:val="2"/>
        </w:numPr>
        <w:tabs>
          <w:tab w:pos="679" w:val="left" w:leader="none"/>
        </w:tabs>
        <w:spacing w:line="257" w:lineRule="auto" w:before="19"/>
        <w:ind w:left="678" w:right="630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2"/>
          <w:sz w:val="22"/>
        </w:rPr>
        <w:t>Alternatively, </w:t>
      </w:r>
      <w:r>
        <w:rPr>
          <w:rFonts w:ascii="Calibri"/>
          <w:b/>
          <w:color w:val="231F20"/>
          <w:sz w:val="22"/>
        </w:rPr>
        <w:t>mass </w:t>
      </w:r>
      <w:r>
        <w:rPr>
          <w:rFonts w:ascii="Calibri"/>
          <w:b/>
          <w:color w:val="231F20"/>
          <w:spacing w:val="-2"/>
          <w:sz w:val="22"/>
        </w:rPr>
        <w:t>market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businesses </w:t>
      </w:r>
      <w:r>
        <w:rPr>
          <w:rFonts w:ascii="Calibri"/>
          <w:b/>
          <w:color w:val="231F20"/>
          <w:spacing w:val="-1"/>
          <w:sz w:val="22"/>
        </w:rPr>
        <w:t>can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2"/>
          <w:sz w:val="22"/>
        </w:rPr>
        <w:t>target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the niche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if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it </w:t>
      </w:r>
      <w:r>
        <w:rPr>
          <w:rFonts w:ascii="Calibri"/>
          <w:color w:val="231F20"/>
          <w:spacing w:val="-2"/>
          <w:sz w:val="22"/>
        </w:rPr>
        <w:t>grows</w:t>
      </w:r>
      <w:r>
        <w:rPr>
          <w:rFonts w:ascii="Calibri"/>
          <w:color w:val="231F20"/>
          <w:sz w:val="22"/>
        </w:rPr>
        <w:t> in</w:t>
      </w:r>
      <w:r>
        <w:rPr>
          <w:rFonts w:ascii="Calibri"/>
          <w:color w:val="231F20"/>
          <w:spacing w:val="-1"/>
          <w:sz w:val="22"/>
        </w:rPr>
        <w:t> value</w:t>
      </w:r>
      <w:r>
        <w:rPr>
          <w:rFonts w:ascii="Calibri"/>
          <w:color w:val="231F20"/>
          <w:sz w:val="22"/>
        </w:rPr>
        <w:t> or </w:t>
      </w:r>
      <w:r>
        <w:rPr>
          <w:rFonts w:ascii="Calibri"/>
          <w:color w:val="231F20"/>
          <w:spacing w:val="-2"/>
          <w:sz w:val="22"/>
        </w:rPr>
        <w:t>size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and </w:t>
      </w:r>
      <w:r>
        <w:rPr>
          <w:rFonts w:ascii="Calibri"/>
          <w:color w:val="231F20"/>
          <w:spacing w:val="-1"/>
          <w:sz w:val="22"/>
        </w:rPr>
        <w:t>existing</w:t>
      </w:r>
      <w:r>
        <w:rPr>
          <w:rFonts w:ascii="Calibri"/>
          <w:color w:val="231F20"/>
          <w:spacing w:val="35"/>
          <w:w w:val="99"/>
          <w:sz w:val="22"/>
        </w:rPr>
        <w:t> </w:t>
      </w:r>
      <w:r>
        <w:rPr>
          <w:rFonts w:ascii="Calibri"/>
          <w:color w:val="231F20"/>
          <w:sz w:val="22"/>
        </w:rPr>
        <w:t>small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businesses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may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find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this</w:t>
      </w:r>
      <w:r>
        <w:rPr>
          <w:rFonts w:ascii="Calibri"/>
          <w:color w:val="231F20"/>
          <w:spacing w:val="-1"/>
          <w:sz w:val="22"/>
        </w:rPr>
        <w:t> competition </w:t>
      </w:r>
      <w:r>
        <w:rPr>
          <w:rFonts w:ascii="Calibri"/>
          <w:color w:val="231F20"/>
          <w:sz w:val="22"/>
        </w:rPr>
        <w:t>impossible</w:t>
      </w:r>
      <w:r>
        <w:rPr>
          <w:rFonts w:ascii="Calibri"/>
          <w:color w:val="231F20"/>
          <w:spacing w:val="-1"/>
          <w:sz w:val="22"/>
        </w:rPr>
        <w:t> to </w:t>
      </w:r>
      <w:r>
        <w:rPr>
          <w:rFonts w:ascii="Calibri"/>
          <w:color w:val="231F20"/>
          <w:sz w:val="22"/>
        </w:rPr>
        <w:t>deal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with.</w:t>
      </w:r>
      <w:r>
        <w:rPr>
          <w:rFonts w:ascii="Calibri"/>
          <w:sz w:val="22"/>
        </w:rPr>
      </w:r>
    </w:p>
    <w:p>
      <w:pPr>
        <w:spacing w:after="0" w:line="257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1910" w:h="16840"/>
          <w:pgMar w:top="860" w:bottom="280" w:left="1320" w:right="60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Market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segmentation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7" w:lineRule="auto" w:before="55"/>
        <w:ind w:left="114" w:right="181"/>
        <w:jc w:val="left"/>
      </w:pPr>
      <w:r>
        <w:rPr>
          <w:color w:val="231F20"/>
        </w:rPr>
        <w:t>A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</w:rPr>
        <w:t> is </w:t>
      </w: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sub-group</w:t>
      </w:r>
      <w:r>
        <w:rPr>
          <w:color w:val="231F20"/>
        </w:rPr>
        <w:t> of a </w:t>
      </w:r>
      <w:r>
        <w:rPr>
          <w:color w:val="231F20"/>
          <w:spacing w:val="-1"/>
        </w:rPr>
        <w:t>larger</w:t>
      </w:r>
      <w:r>
        <w:rPr>
          <w:color w:val="231F20"/>
        </w:rPr>
        <w:t> </w:t>
      </w:r>
      <w:r>
        <w:rPr>
          <w:color w:val="231F20"/>
          <w:spacing w:val="-2"/>
        </w:rPr>
        <w:t>market.</w:t>
      </w:r>
      <w:r>
        <w:rPr>
          <w:color w:val="231F20"/>
        </w:rPr>
        <w:t> Mass </w:t>
      </w:r>
      <w:r>
        <w:rPr>
          <w:color w:val="231F20"/>
          <w:spacing w:val="-2"/>
        </w:rPr>
        <w:t>market</w:t>
      </w:r>
      <w:r>
        <w:rPr>
          <w:color w:val="231F20"/>
        </w:rPr>
        <w:t> businesses divide their </w:t>
      </w:r>
      <w:r>
        <w:rPr>
          <w:color w:val="231F20"/>
          <w:spacing w:val="-2"/>
        </w:rPr>
        <w:t>target</w:t>
      </w:r>
      <w:r>
        <w:rPr>
          <w:color w:val="231F20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into</w:t>
      </w:r>
      <w:r>
        <w:rPr>
          <w:color w:val="231F20"/>
        </w:rPr>
        <w:t> </w:t>
      </w:r>
      <w:r>
        <w:rPr>
          <w:color w:val="231F20"/>
          <w:spacing w:val="-1"/>
        </w:rPr>
        <w:t>segments</w:t>
      </w:r>
      <w:r>
        <w:rPr>
          <w:color w:val="231F20"/>
        </w:rPr>
        <w:t> </w:t>
      </w:r>
      <w:r>
        <w:rPr>
          <w:color w:val="231F20"/>
          <w:spacing w:val="-1"/>
        </w:rPr>
        <w:t>(sub-groups)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common</w:t>
      </w:r>
      <w:r>
        <w:rPr>
          <w:color w:val="231F20"/>
        </w:rPr>
        <w:t> </w:t>
      </w:r>
      <w:r>
        <w:rPr>
          <w:color w:val="231F20"/>
          <w:spacing w:val="-2"/>
        </w:rPr>
        <w:t>features,</w:t>
      </w:r>
      <w:r>
        <w:rPr>
          <w:color w:val="231F20"/>
        </w:rPr>
        <w:t> or </w:t>
      </w:r>
      <w:r>
        <w:rPr>
          <w:color w:val="231F20"/>
          <w:spacing w:val="-2"/>
        </w:rPr>
        <w:t>are</w:t>
      </w:r>
      <w:r>
        <w:rPr>
          <w:color w:val="231F20"/>
        </w:rPr>
        <w:t> made up of individuals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2"/>
        </w:rPr>
        <w:t>make</w:t>
      </w:r>
      <w:r>
        <w:rPr>
          <w:color w:val="231F20"/>
        </w:rPr>
        <w:t> </w:t>
      </w:r>
      <w:r>
        <w:rPr>
          <w:color w:val="231F20"/>
          <w:spacing w:val="-1"/>
        </w:rPr>
        <w:t>purchasing</w:t>
      </w:r>
      <w:r>
        <w:rPr>
          <w:color w:val="231F20"/>
          <w:spacing w:val="79"/>
        </w:rPr>
        <w:t> </w:t>
      </w:r>
      <w:r>
        <w:rPr>
          <w:color w:val="231F20"/>
        </w:rPr>
        <w:t>decisions based on </w:t>
      </w:r>
      <w:r>
        <w:rPr>
          <w:color w:val="231F20"/>
          <w:spacing w:val="-1"/>
        </w:rPr>
        <w:t>common</w:t>
      </w:r>
      <w:r>
        <w:rPr>
          <w:color w:val="231F20"/>
        </w:rPr>
        <w:t> </w:t>
      </w:r>
      <w:r>
        <w:rPr>
          <w:color w:val="231F20"/>
          <w:spacing w:val="-2"/>
        </w:rPr>
        <w:t>factors.</w:t>
      </w:r>
      <w:r>
        <w:rPr>
          <w:color w:val="231F20"/>
        </w:rPr>
        <w:t> When this is done businesses </w:t>
      </w:r>
      <w:r>
        <w:rPr>
          <w:color w:val="231F20"/>
          <w:spacing w:val="-1"/>
        </w:rPr>
        <w:t>produce</w:t>
      </w:r>
      <w:r>
        <w:rPr>
          <w:color w:val="231F20"/>
        </w:rPr>
        <w:t> and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products</w:t>
      </w:r>
      <w:r>
        <w:rPr>
          <w:color w:val="231F20"/>
        </w:rPr>
        <w:t> aimed </w:t>
      </w:r>
      <w:r>
        <w:rPr>
          <w:color w:val="231F20"/>
          <w:spacing w:val="-1"/>
        </w:rPr>
        <w:t>at</w:t>
      </w:r>
      <w:r>
        <w:rPr>
          <w:color w:val="231F20"/>
          <w:spacing w:val="39"/>
        </w:rPr>
        <w:t> </w:t>
      </w:r>
      <w:r>
        <w:rPr>
          <w:color w:val="231F20"/>
        </w:rPr>
        <w:t>each of these </w:t>
      </w:r>
      <w:r>
        <w:rPr>
          <w:color w:val="231F20"/>
          <w:spacing w:val="-1"/>
        </w:rPr>
        <w:t>segments.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63C6BD"/>
          <w:spacing w:val="-2"/>
        </w:rPr>
        <w:t>Types</w:t>
      </w:r>
      <w:r>
        <w:rPr>
          <w:color w:val="63C6BD"/>
          <w:spacing w:val="-3"/>
        </w:rPr>
        <w:t> </w:t>
      </w:r>
      <w:r>
        <w:rPr>
          <w:color w:val="63C6BD"/>
        </w:rPr>
        <w:t>of</w:t>
      </w:r>
      <w:r>
        <w:rPr>
          <w:color w:val="63C6BD"/>
          <w:spacing w:val="-2"/>
        </w:rPr>
        <w:t> </w:t>
      </w:r>
      <w:r>
        <w:rPr>
          <w:color w:val="63C6BD"/>
          <w:spacing w:val="-1"/>
        </w:rPr>
        <w:t>segmentation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line="200" w:lineRule="atLeast"/>
        <w:ind w:left="19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85pt;height:77.350pt;mso-position-horizontal-relative:char;mso-position-vertical-relative:line" coordorigin="0,0" coordsize="9617,1547">
            <v:group style="position:absolute;left:0;top:0;width:3454;height:1547" coordorigin="0,0" coordsize="3454,1547">
              <v:shape style="position:absolute;left:0;top:0;width:3454;height:1547" coordorigin="0,0" coordsize="3454,1547" path="m2795,0l0,0,659,773,0,1547,2795,1547,3454,773,2795,0xe" filled="true" fillcolor="#f5d27d" stroked="false">
                <v:path arrowok="t"/>
                <v:fill type="solid"/>
              </v:shape>
            </v:group>
            <v:group style="position:absolute;left:3082;top:0;width:3454;height:1547" coordorigin="3082,0" coordsize="3454,1547">
              <v:shape style="position:absolute;left:3082;top:0;width:3454;height:1547" coordorigin="3082,0" coordsize="3454,1547" path="m5877,0l3082,0,3740,773,3082,1547,5877,1547,6535,773,5877,0xe" filled="true" fillcolor="#bcbec0" stroked="false">
                <v:path arrowok="t"/>
                <v:fill type="solid"/>
              </v:shape>
            </v:group>
            <v:group style="position:absolute;left:6163;top:0;width:3454;height:1547" coordorigin="6163,0" coordsize="3454,1547">
              <v:shape style="position:absolute;left:6163;top:0;width:3454;height:1547" coordorigin="6163,0" coordsize="3454,1547" path="m8958,0l6163,0,6822,773,6163,1547,8958,1547,9617,773,8958,0xe" filled="true" fillcolor="#bcbec0" stroked="false">
                <v:path arrowok="t"/>
                <v:fill type="solid"/>
              </v:shape>
              <v:shape style="position:absolute;left:1132;top:610;width:119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w w:val="95"/>
                          <w:sz w:val="22"/>
                        </w:rPr>
                        <w:t>Demographic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250;top:533;width:1471;height:483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45" w:right="0" w:hanging="46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Age,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social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class,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2" w:lineRule="exact" w:before="0"/>
                        <w:ind w:left="45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5"/>
                          <w:sz w:val="22"/>
                        </w:rPr>
                        <w:t>gender,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income.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967;top:269;width:1846;height:1010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47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Example: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Banks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5" w:lineRule="auto" w:before="1"/>
                        <w:ind w:left="277" w:right="324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oﬀer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diﬀerent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7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accounts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60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diﬀerent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age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groups.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00" w:lineRule="atLeast"/>
        <w:ind w:left="19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85pt;height:77.350pt;mso-position-horizontal-relative:char;mso-position-vertical-relative:line" coordorigin="0,0" coordsize="9617,1547">
            <v:group style="position:absolute;left:0;top:0;width:3454;height:1547" coordorigin="0,0" coordsize="3454,1547">
              <v:shape style="position:absolute;left:0;top:0;width:3454;height:1547" coordorigin="0,0" coordsize="3454,1547" path="m2795,0l0,0,659,773,0,1547,2795,1547,3454,773,2795,0xe" filled="true" fillcolor="#9ad7da" stroked="false">
                <v:path arrowok="t"/>
                <v:fill type="solid"/>
              </v:shape>
            </v:group>
            <v:group style="position:absolute;left:3082;top:0;width:3454;height:1547" coordorigin="3082,0" coordsize="3454,1547">
              <v:shape style="position:absolute;left:3082;top:0;width:3454;height:1547" coordorigin="3082,0" coordsize="3454,1547" path="m5877,0l3082,0,3740,773,3082,1547,5877,1547,6535,773,5877,0xe" filled="true" fillcolor="#bcbec0" stroked="false">
                <v:path arrowok="t"/>
                <v:fill type="solid"/>
              </v:shape>
            </v:group>
            <v:group style="position:absolute;left:6163;top:0;width:3454;height:1547" coordorigin="6163,0" coordsize="3454,1547">
              <v:shape style="position:absolute;left:6163;top:0;width:3454;height:1547" coordorigin="6163,0" coordsize="3454,1547" path="m8958,0l6163,0,6822,773,6163,1547,8958,1547,9617,773,8958,0xe" filled="true" fillcolor="#bcbec0" stroked="false">
                <v:path arrowok="t"/>
                <v:fill type="solid"/>
              </v:shape>
              <v:shape style="position:absolute;left:1093;top:636;width:12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Psychographic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794;top:122;width:2497;height:1274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271" w:right="0" w:hanging="116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Allows</w:t>
                      </w:r>
                      <w:r>
                        <w:rPr>
                          <w:rFonts w:ascii="Calibri"/>
                          <w:color w:val="010202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targeting</w:t>
                      </w:r>
                      <w:r>
                        <w:rPr>
                          <w:rFonts w:ascii="Calibri"/>
                          <w:color w:val="010202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5" w:lineRule="auto" w:before="1"/>
                        <w:ind w:left="472" w:right="0" w:hanging="202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groups</w:t>
                      </w:r>
                      <w:r>
                        <w:rPr>
                          <w:rFonts w:ascii="Calibri"/>
                          <w:color w:val="010202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on</w:t>
                      </w:r>
                      <w:r>
                        <w:rPr>
                          <w:rFonts w:ascii="Calibri"/>
                          <w:color w:val="010202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personality</w:t>
                      </w:r>
                      <w:r>
                        <w:rPr>
                          <w:rFonts w:ascii="Calibri"/>
                          <w:color w:val="010202"/>
                          <w:spacing w:val="29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emotionally</w:t>
                      </w:r>
                      <w:r>
                        <w:rPr>
                          <w:rFonts w:ascii="Calibri"/>
                          <w:color w:val="010202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based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5" w:lineRule="auto" w:before="0"/>
                        <w:ind w:left="0" w:right="331" w:firstLine="211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behaviour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attitudes,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7"/>
                          <w:w w:val="9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opinions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lifestyles.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794;top:122;width:2223;height:1274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330" w:right="0" w:hanging="331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Example: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Diﬀerentiating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35" w:lineRule="auto" w:before="1"/>
                        <w:ind w:left="514" w:right="0" w:hanging="185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cars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by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emphasising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4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diﬀerent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features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35" w:lineRule="auto" w:before="0"/>
                        <w:ind w:left="345" w:right="200" w:hanging="25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safety</w:t>
                      </w:r>
                      <w:r>
                        <w:rPr>
                          <w:rFonts w:ascii="Calibri"/>
                          <w:color w:val="010202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capacity</w:t>
                      </w:r>
                      <w:r>
                        <w:rPr>
                          <w:rFonts w:ascii="Calibri"/>
                          <w:color w:val="010202"/>
                          <w:spacing w:val="29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color w:val="010202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family</w:t>
                      </w:r>
                      <w:r>
                        <w:rPr>
                          <w:rFonts w:ascii="Calibri"/>
                          <w:color w:val="010202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sz w:val="22"/>
                        </w:rPr>
                        <w:t>car.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00" w:lineRule="atLeast"/>
        <w:ind w:left="19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85pt;height:77.350pt;mso-position-horizontal-relative:char;mso-position-vertical-relative:line" coordorigin="0,0" coordsize="9617,1547">
            <v:group style="position:absolute;left:0;top:0;width:3454;height:1547" coordorigin="0,0" coordsize="3454,1547">
              <v:shape style="position:absolute;left:0;top:0;width:3454;height:1547" coordorigin="0,0" coordsize="3454,1547" path="m2795,0l0,0,659,773,0,1547,2795,1547,3454,773,2795,0xe" filled="true" fillcolor="#d29b9f" stroked="false">
                <v:path arrowok="t"/>
                <v:fill type="solid"/>
              </v:shape>
            </v:group>
            <v:group style="position:absolute;left:3082;top:0;width:3454;height:1547" coordorigin="3082,0" coordsize="3454,1547">
              <v:shape style="position:absolute;left:3082;top:0;width:3454;height:1547" coordorigin="3082,0" coordsize="3454,1547" path="m5877,0l3082,0,3740,773,3082,1547,5877,1547,6535,773,5877,0xe" filled="true" fillcolor="#bcbec0" stroked="false">
                <v:path arrowok="t"/>
                <v:fill type="solid"/>
              </v:shape>
            </v:group>
            <v:group style="position:absolute;left:6163;top:0;width:3454;height:1547" coordorigin="6163,0" coordsize="3454,1547">
              <v:shape style="position:absolute;left:6163;top:0;width:3454;height:1547" coordorigin="6163,0" coordsize="3454,1547" path="m8958,0l6163,0,6822,773,6163,1547,8958,1547,9617,773,8958,0xe" filled="true" fillcolor="#bcbec0" stroked="false">
                <v:path arrowok="t"/>
                <v:fill type="solid"/>
              </v:shape>
              <v:shape style="position:absolute;left:1218;top:657;width:1018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w w:val="95"/>
                          <w:sz w:val="22"/>
                        </w:rPr>
                        <w:t>Geographic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605;top:138;width:2634;height:1274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347" w:right="0" w:hanging="348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Regions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country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63" w:lineRule="exact" w:before="0"/>
                        <w:ind w:left="545" w:right="0" w:hanging="199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rural,</w:t>
                      </w:r>
                      <w:r>
                        <w:rPr>
                          <w:rFonts w:ascii="Calibri"/>
                          <w:color w:val="010202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urban,</w:t>
                      </w:r>
                      <w:r>
                        <w:rPr>
                          <w:rFonts w:ascii="Calibri"/>
                          <w:color w:val="010202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suburban.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5" w:lineRule="auto" w:before="1"/>
                        <w:ind w:left="248" w:right="0" w:firstLine="297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Global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marketing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oft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3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requires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diﬀerent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products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diﬀerent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countries.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645;top:138;width:2371;height:1274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271" w:right="0" w:hanging="272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Example:</w:t>
                      </w:r>
                      <w:r>
                        <w:rPr>
                          <w:rFonts w:ascii="Calibri"/>
                          <w:color w:val="010202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Global</w:t>
                      </w:r>
                      <w:r>
                        <w:rPr>
                          <w:rFonts w:ascii="Calibri"/>
                          <w:color w:val="010202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brands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3" w:lineRule="exact" w:before="0"/>
                        <w:ind w:left="271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such</w:t>
                      </w:r>
                      <w:r>
                        <w:rPr>
                          <w:rFonts w:ascii="Calibri"/>
                          <w:color w:val="010202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2"/>
                        </w:rPr>
                        <w:t>as</w:t>
                      </w:r>
                      <w:r>
                        <w:rPr>
                          <w:rFonts w:ascii="Calibri"/>
                          <w:color w:val="010202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McDonalds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3" w:lineRule="exact" w:before="0"/>
                        <w:ind w:left="421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Coca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Cola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require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5" w:lineRule="auto" w:before="1"/>
                        <w:ind w:left="39" w:right="410" w:firstLine="10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diﬀerent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ingredients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0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2"/>
                          <w:szCs w:val="22"/>
                        </w:rPr>
                        <w:t>diﬀerent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2"/>
                          <w:szCs w:val="22"/>
                        </w:rPr>
                        <w:t>countries.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30"/>
          <w:szCs w:val="30"/>
        </w:rPr>
      </w:pPr>
    </w:p>
    <w:p>
      <w:pPr>
        <w:spacing w:before="0"/>
        <w:ind w:left="114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color w:val="63C6BD"/>
          <w:spacing w:val="-1"/>
          <w:sz w:val="26"/>
        </w:rPr>
        <w:t>What </w:t>
      </w:r>
      <w:r>
        <w:rPr>
          <w:rFonts w:ascii="Calibri"/>
          <w:b/>
          <w:color w:val="63C6BD"/>
          <w:sz w:val="26"/>
        </w:rPr>
        <w:t>rules</w:t>
      </w:r>
      <w:r>
        <w:rPr>
          <w:rFonts w:ascii="Calibri"/>
          <w:b/>
          <w:color w:val="63C6BD"/>
          <w:spacing w:val="-1"/>
          <w:sz w:val="26"/>
        </w:rPr>
        <w:t> must </w:t>
      </w:r>
      <w:r>
        <w:rPr>
          <w:rFonts w:ascii="Calibri"/>
          <w:b/>
          <w:color w:val="63C6BD"/>
          <w:sz w:val="26"/>
        </w:rPr>
        <w:t>apply</w:t>
      </w:r>
      <w:r>
        <w:rPr>
          <w:rFonts w:ascii="Calibri"/>
          <w:b/>
          <w:color w:val="63C6BD"/>
          <w:spacing w:val="-1"/>
          <w:sz w:val="26"/>
        </w:rPr>
        <w:t> </w:t>
      </w:r>
      <w:r>
        <w:rPr>
          <w:rFonts w:ascii="Calibri"/>
          <w:b/>
          <w:color w:val="63C6BD"/>
          <w:spacing w:val="-2"/>
          <w:sz w:val="26"/>
        </w:rPr>
        <w:t>to</w:t>
      </w:r>
      <w:r>
        <w:rPr>
          <w:rFonts w:ascii="Calibri"/>
          <w:b/>
          <w:color w:val="63C6BD"/>
          <w:spacing w:val="-1"/>
          <w:sz w:val="26"/>
        </w:rPr>
        <w:t> </w:t>
      </w:r>
      <w:r>
        <w:rPr>
          <w:rFonts w:ascii="Calibri"/>
          <w:b/>
          <w:color w:val="63C6BD"/>
          <w:spacing w:val="-2"/>
          <w:sz w:val="26"/>
        </w:rPr>
        <w:t>market</w:t>
      </w:r>
      <w:r>
        <w:rPr>
          <w:rFonts w:ascii="Calibri"/>
          <w:b/>
          <w:color w:val="63C6BD"/>
          <w:spacing w:val="-1"/>
          <w:sz w:val="26"/>
        </w:rPr>
        <w:t> segmentation?</w:t>
      </w:r>
      <w:r>
        <w:rPr>
          <w:rFonts w:ascii="Calibri"/>
          <w:sz w:val="26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682" w:val="left" w:leader="none"/>
        </w:tabs>
        <w:spacing w:line="257" w:lineRule="auto" w:before="0" w:after="0"/>
        <w:ind w:left="681" w:right="314" w:hanging="284"/>
        <w:jc w:val="left"/>
      </w:pPr>
      <w:r>
        <w:rPr>
          <w:color w:val="231F20"/>
          <w:spacing w:val="-3"/>
        </w:rPr>
        <w:t>Firstly,</w:t>
      </w:r>
      <w:r>
        <w:rPr>
          <w:color w:val="231F20"/>
          <w:spacing w:val="-1"/>
        </w:rPr>
        <w:t> segments</w:t>
      </w:r>
      <w:r>
        <w:rPr>
          <w:color w:val="231F20"/>
        </w:rPr>
        <w:t> </w:t>
      </w:r>
      <w:r>
        <w:rPr>
          <w:color w:val="231F20"/>
          <w:spacing w:val="-1"/>
        </w:rPr>
        <w:t>must</w:t>
      </w:r>
      <w:r>
        <w:rPr>
          <w:color w:val="231F20"/>
        </w:rPr>
        <w:t> be </w:t>
      </w:r>
      <w:r>
        <w:rPr>
          <w:rFonts w:ascii="Calibri"/>
          <w:b/>
          <w:color w:val="231F20"/>
          <w:spacing w:val="-1"/>
        </w:rPr>
        <w:t>recognisable</w:t>
      </w:r>
      <w:r>
        <w:rPr>
          <w:color w:val="231F20"/>
          <w:spacing w:val="-1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must</w:t>
      </w:r>
      <w:r>
        <w:rPr>
          <w:color w:val="231F20"/>
        </w:rPr>
        <w:t> be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</w:rPr>
        <w:t> enough </w:t>
      </w:r>
      <w:r>
        <w:rPr>
          <w:color w:val="231F20"/>
          <w:spacing w:val="-1"/>
        </w:rPr>
        <w:t>from</w:t>
      </w:r>
      <w:r>
        <w:rPr>
          <w:color w:val="231F20"/>
        </w:rPr>
        <w:t> other </w:t>
      </w:r>
      <w:r>
        <w:rPr>
          <w:color w:val="231F20"/>
          <w:spacing w:val="-1"/>
        </w:rPr>
        <w:t>segments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make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producing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</w:rPr>
        <w:t> </w:t>
      </w:r>
      <w:r>
        <w:rPr>
          <w:color w:val="231F20"/>
          <w:spacing w:val="-1"/>
        </w:rPr>
        <w:t>worthwhile.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</w:rPr>
        <w:t> housing</w:t>
      </w:r>
      <w:r>
        <w:rPr>
          <w:color w:val="231F20"/>
          <w:spacing w:val="-1"/>
        </w:rPr>
        <w:t> </w:t>
      </w:r>
      <w:r>
        <w:rPr>
          <w:color w:val="231F20"/>
        </w:rPr>
        <w:t>is built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</w:rPr>
        <w:t> of people: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flats </w:t>
      </w:r>
      <w:r>
        <w:rPr>
          <w:color w:val="231F20"/>
          <w:spacing w:val="-2"/>
        </w:rPr>
        <w:t>for</w:t>
      </w:r>
      <w:r>
        <w:rPr>
          <w:color w:val="231F20"/>
        </w:rPr>
        <w:t> single people, </w:t>
      </w:r>
      <w:r>
        <w:rPr>
          <w:color w:val="231F20"/>
          <w:spacing w:val="-1"/>
        </w:rPr>
        <w:t>two</w:t>
      </w:r>
      <w:r>
        <w:rPr>
          <w:color w:val="231F20"/>
        </w:rPr>
        <w:t> </w:t>
      </w:r>
      <w:r>
        <w:rPr>
          <w:color w:val="231F20"/>
          <w:spacing w:val="-1"/>
        </w:rPr>
        <w:t>bedroom</w:t>
      </w:r>
      <w:r>
        <w:rPr>
          <w:color w:val="231F20"/>
        </w:rPr>
        <w:t> houses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2"/>
        </w:rPr>
        <w:t>starter</w:t>
      </w:r>
      <w:r>
        <w:rPr>
          <w:color w:val="231F20"/>
        </w:rPr>
        <w:t> homes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young</w:t>
      </w:r>
      <w:r>
        <w:rPr>
          <w:color w:val="231F20"/>
        </w:rPr>
        <w:t> </w:t>
      </w:r>
      <w:r>
        <w:rPr>
          <w:color w:val="231F20"/>
          <w:spacing w:val="-1"/>
        </w:rPr>
        <w:t>couples,</w:t>
      </w:r>
      <w:r>
        <w:rPr>
          <w:color w:val="231F20"/>
        </w:rPr>
        <w:t> </w:t>
      </w:r>
      <w:r>
        <w:rPr>
          <w:color w:val="231F20"/>
          <w:spacing w:val="-1"/>
        </w:rPr>
        <w:t>three </w:t>
      </w:r>
      <w:r>
        <w:rPr>
          <w:color w:val="231F20"/>
        </w:rPr>
        <w:t>or </w:t>
      </w:r>
      <w:r>
        <w:rPr>
          <w:color w:val="231F20"/>
          <w:spacing w:val="-2"/>
        </w:rPr>
        <w:t>four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bedroom </w:t>
      </w:r>
      <w:r>
        <w:rPr>
          <w:color w:val="231F20"/>
        </w:rPr>
        <w:t>houses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families, bungalows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2"/>
        </w:rPr>
        <w:t>retired</w:t>
      </w:r>
      <w:r>
        <w:rPr>
          <w:color w:val="231F20"/>
        </w:rPr>
        <w:t> people.</w:t>
      </w:r>
      <w:r>
        <w:rPr/>
      </w:r>
    </w:p>
    <w:p>
      <w:pPr>
        <w:pStyle w:val="BodyText"/>
        <w:numPr>
          <w:ilvl w:val="1"/>
          <w:numId w:val="2"/>
        </w:numPr>
        <w:tabs>
          <w:tab w:pos="682" w:val="left" w:leader="none"/>
        </w:tabs>
        <w:spacing w:line="257" w:lineRule="auto" w:before="0" w:after="0"/>
        <w:ind w:left="681" w:right="171" w:hanging="284"/>
        <w:jc w:val="left"/>
      </w:pPr>
      <w:r>
        <w:rPr>
          <w:color w:val="231F20"/>
        </w:rPr>
        <w:t>Also</w:t>
      </w:r>
      <w:r>
        <w:rPr>
          <w:color w:val="231F20"/>
          <w:spacing w:val="-1"/>
        </w:rPr>
        <w:t> segments</w:t>
      </w:r>
      <w:r>
        <w:rPr>
          <w:color w:val="231F20"/>
        </w:rPr>
        <w:t> </w:t>
      </w:r>
      <w:r>
        <w:rPr>
          <w:color w:val="231F20"/>
          <w:spacing w:val="-1"/>
        </w:rPr>
        <w:t>must</w:t>
      </w:r>
      <w:r>
        <w:rPr>
          <w:color w:val="231F20"/>
        </w:rPr>
        <w:t> </w:t>
      </w:r>
      <w:r>
        <w:rPr>
          <w:color w:val="231F20"/>
          <w:spacing w:val="-2"/>
        </w:rPr>
        <w:t>have </w:t>
      </w:r>
      <w:r>
        <w:rPr>
          <w:rFonts w:ascii="Calibri"/>
          <w:b/>
          <w:color w:val="231F20"/>
          <w:spacing w:val="-1"/>
        </w:rPr>
        <w:t>critical</w:t>
      </w:r>
      <w:r>
        <w:rPr>
          <w:rFonts w:ascii="Calibri"/>
          <w:b/>
          <w:color w:val="231F20"/>
        </w:rPr>
        <w:t> </w:t>
      </w:r>
      <w:r>
        <w:rPr>
          <w:rFonts w:ascii="Calibri"/>
          <w:b/>
          <w:color w:val="231F20"/>
          <w:spacing w:val="-1"/>
        </w:rPr>
        <w:t>mass</w:t>
      </w:r>
      <w:r>
        <w:rPr>
          <w:color w:val="231F20"/>
          <w:spacing w:val="-1"/>
        </w:rPr>
        <w:t>.</w:t>
      </w:r>
      <w:r>
        <w:rPr>
          <w:color w:val="231F20"/>
        </w:rPr>
        <w:t> This means</w:t>
      </w:r>
      <w:r>
        <w:rPr>
          <w:color w:val="231F20"/>
          <w:spacing w:val="-1"/>
        </w:rPr>
        <w:t> that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must </w:t>
      </w:r>
      <w:r>
        <w:rPr>
          <w:color w:val="231F20"/>
        </w:rPr>
        <w:t>be big enough or</w:t>
      </w:r>
      <w:r>
        <w:rPr>
          <w:color w:val="231F20"/>
          <w:spacing w:val="-1"/>
        </w:rPr>
        <w:t> produce</w:t>
      </w:r>
      <w:r>
        <w:rPr>
          <w:color w:val="231F20"/>
        </w:rPr>
        <w:t> enough</w:t>
      </w:r>
      <w:r>
        <w:rPr>
          <w:color w:val="231F20"/>
          <w:spacing w:val="53"/>
        </w:rPr>
        <w:t> </w:t>
      </w:r>
      <w:r>
        <w:rPr>
          <w:color w:val="231F20"/>
        </w:rPr>
        <w:t>sales</w:t>
      </w:r>
      <w:r>
        <w:rPr>
          <w:color w:val="231F20"/>
          <w:spacing w:val="-1"/>
        </w:rPr>
        <w:t> value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make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production </w:t>
      </w:r>
      <w:r>
        <w:rPr>
          <w:color w:val="231F20"/>
        </w:rPr>
        <w:t>of </w:t>
      </w:r>
      <w:r>
        <w:rPr>
          <w:color w:val="231F20"/>
          <w:spacing w:val="-1"/>
        </w:rPr>
        <w:t>products </w:t>
      </w:r>
      <w:r>
        <w:rPr>
          <w:color w:val="231F20"/>
        </w:rPr>
        <w:t>or services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targeted</w:t>
      </w:r>
      <w:r>
        <w:rPr>
          <w:color w:val="231F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segment worthwhile.</w:t>
      </w:r>
      <w:r>
        <w:rPr>
          <w:color w:val="231F20"/>
        </w:rPr>
        <w:t> The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two-seater </w:t>
      </w:r>
      <w:r>
        <w:rPr>
          <w:color w:val="231F20"/>
        </w:rPr>
        <w:t>sports </w:t>
      </w:r>
      <w:r>
        <w:rPr>
          <w:color w:val="231F20"/>
          <w:spacing w:val="-2"/>
        </w:rPr>
        <w:t>cars</w:t>
      </w:r>
      <w:r>
        <w:rPr>
          <w:color w:val="231F20"/>
          <w:spacing w:val="-1"/>
        </w:rPr>
        <w:t> </w:t>
      </w:r>
      <w:r>
        <w:rPr>
          <w:color w:val="231F20"/>
        </w:rPr>
        <w:t>has</w:t>
      </w:r>
      <w:r>
        <w:rPr>
          <w:color w:val="231F20"/>
          <w:spacing w:val="-1"/>
        </w:rPr>
        <w:t> grown</w:t>
      </w:r>
      <w:r>
        <w:rPr>
          <w:color w:val="231F20"/>
        </w:rPr>
        <w:t> </w:t>
      </w:r>
      <w:r>
        <w:rPr>
          <w:color w:val="231F20"/>
          <w:spacing w:val="-1"/>
        </w:rPr>
        <w:t>rapidly </w:t>
      </w:r>
      <w:r>
        <w:rPr>
          <w:color w:val="231F20"/>
        </w:rPr>
        <w:t>in</w:t>
      </w:r>
      <w:r>
        <w:rPr>
          <w:color w:val="231F20"/>
          <w:spacing w:val="-1"/>
        </w:rPr>
        <w:t> recent</w:t>
      </w:r>
      <w:r>
        <w:rPr>
          <w:color w:val="231F20"/>
        </w:rPr>
        <w:t> </w:t>
      </w:r>
      <w:r>
        <w:rPr>
          <w:color w:val="231F20"/>
          <w:spacing w:val="-2"/>
        </w:rPr>
        <w:t>years</w:t>
      </w:r>
      <w:r>
        <w:rPr>
          <w:color w:val="231F20"/>
          <w:spacing w:val="-1"/>
        </w:rPr>
        <w:t> </w:t>
      </w:r>
      <w:r>
        <w:rPr>
          <w:color w:val="231F20"/>
        </w:rPr>
        <w:t>making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segment a</w:t>
      </w:r>
      <w:r>
        <w:rPr>
          <w:color w:val="231F20"/>
          <w:spacing w:val="-2"/>
        </w:rPr>
        <w:t>ttr</w:t>
      </w:r>
      <w:r>
        <w:rPr>
          <w:color w:val="231F20"/>
          <w:spacing w:val="-1"/>
        </w:rPr>
        <w:t>active: </w:t>
      </w:r>
      <w:r>
        <w:rPr>
          <w:color w:val="231F20"/>
        </w:rPr>
        <w:t>not</w:t>
      </w:r>
      <w:r>
        <w:rPr>
          <w:color w:val="231F20"/>
          <w:spacing w:val="33"/>
        </w:rPr>
        <w:t> </w:t>
      </w:r>
      <w:r>
        <w:rPr>
          <w:color w:val="231F20"/>
        </w:rPr>
        <w:t>only </w:t>
      </w:r>
      <w:r>
        <w:rPr>
          <w:color w:val="231F20"/>
          <w:spacing w:val="-1"/>
        </w:rPr>
        <w:t>to</w:t>
      </w:r>
      <w:r>
        <w:rPr>
          <w:color w:val="231F20"/>
        </w:rPr>
        <w:t> niche </w:t>
      </w:r>
      <w:r>
        <w:rPr>
          <w:color w:val="231F20"/>
          <w:spacing w:val="-2"/>
        </w:rPr>
        <w:t>market</w:t>
      </w:r>
      <w:r>
        <w:rPr>
          <w:color w:val="231F20"/>
        </w:rPr>
        <w:t> businesses such as Lotus, but also </w:t>
      </w:r>
      <w:r>
        <w:rPr>
          <w:color w:val="231F20"/>
          <w:spacing w:val="-1"/>
        </w:rPr>
        <w:t>to</w:t>
      </w:r>
      <w:r>
        <w:rPr>
          <w:color w:val="231F20"/>
        </w:rPr>
        <w:t> mass </w:t>
      </w:r>
      <w:r>
        <w:rPr>
          <w:color w:val="231F20"/>
          <w:spacing w:val="-2"/>
        </w:rPr>
        <w:t>market</w:t>
      </w:r>
      <w:r>
        <w:rPr>
          <w:color w:val="231F20"/>
        </w:rPr>
        <w:t> businesses </w:t>
      </w:r>
      <w:r>
        <w:rPr>
          <w:color w:val="231F20"/>
          <w:spacing w:val="-2"/>
        </w:rPr>
        <w:t>like</w:t>
      </w:r>
      <w:r>
        <w:rPr>
          <w:color w:val="231F20"/>
        </w:rPr>
        <w:t> </w:t>
      </w:r>
      <w:r>
        <w:rPr>
          <w:color w:val="231F20"/>
          <w:spacing w:val="-4"/>
        </w:rPr>
        <w:t>Toyota,</w:t>
      </w:r>
      <w:r>
        <w:rPr>
          <w:color w:val="231F20"/>
        </w:rPr>
        <w:t> Honda</w:t>
      </w:r>
      <w:r>
        <w:rPr>
          <w:color w:val="231F20"/>
          <w:spacing w:val="26"/>
        </w:rPr>
        <w:t> </w:t>
      </w:r>
      <w:r>
        <w:rPr>
          <w:color w:val="231F20"/>
        </w:rPr>
        <w:t>and Nissan.</w:t>
      </w:r>
      <w:r>
        <w:rPr/>
      </w:r>
    </w:p>
    <w:p>
      <w:pPr>
        <w:pStyle w:val="BodyText"/>
        <w:numPr>
          <w:ilvl w:val="1"/>
          <w:numId w:val="2"/>
        </w:numPr>
        <w:tabs>
          <w:tab w:pos="682" w:val="left" w:leader="none"/>
        </w:tabs>
        <w:spacing w:line="257" w:lineRule="auto" w:before="0" w:after="0"/>
        <w:ind w:left="681" w:right="367" w:hanging="284"/>
        <w:jc w:val="left"/>
      </w:pPr>
      <w:r>
        <w:rPr>
          <w:color w:val="231F20"/>
          <w:spacing w:val="-1"/>
        </w:rPr>
        <w:t>Segments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be</w:t>
      </w:r>
      <w:r>
        <w:rPr>
          <w:color w:val="231F20"/>
          <w:spacing w:val="-1"/>
        </w:rPr>
        <w:t> </w:t>
      </w:r>
      <w:r>
        <w:rPr>
          <w:rFonts w:ascii="Calibri"/>
          <w:b/>
          <w:color w:val="231F20"/>
          <w:spacing w:val="-2"/>
        </w:rPr>
        <w:t>targetable</w:t>
      </w:r>
      <w:r>
        <w:rPr>
          <w:color w:val="231F20"/>
          <w:spacing w:val="-2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Having </w:t>
      </w:r>
      <w:r>
        <w:rPr>
          <w:color w:val="231F20"/>
        </w:rPr>
        <w:t>their </w:t>
      </w:r>
      <w:r>
        <w:rPr>
          <w:color w:val="231F20"/>
          <w:spacing w:val="-1"/>
        </w:rPr>
        <w:t>own identity</w:t>
      </w:r>
      <w:r>
        <w:rPr>
          <w:color w:val="231F20"/>
        </w:rPr>
        <w:t> means</w:t>
      </w:r>
      <w:r>
        <w:rPr>
          <w:color w:val="231F20"/>
          <w:spacing w:val="-1"/>
        </w:rPr>
        <w:t> that</w:t>
      </w:r>
      <w:r>
        <w:rPr>
          <w:color w:val="231F20"/>
        </w:rPr>
        <w:t> </w:t>
      </w:r>
      <w:r>
        <w:rPr>
          <w:color w:val="231F20"/>
          <w:spacing w:val="-1"/>
        </w:rPr>
        <w:t>they can</w:t>
      </w:r>
      <w:r>
        <w:rPr>
          <w:color w:val="231F20"/>
        </w:rPr>
        <w:t> be</w:t>
      </w:r>
      <w:r>
        <w:rPr>
          <w:color w:val="231F20"/>
          <w:spacing w:val="-1"/>
        </w:rPr>
        <w:t> promoted</w:t>
      </w:r>
      <w:r>
        <w:rPr>
          <w:color w:val="231F20"/>
        </w:rPr>
        <w:t> </w:t>
      </w:r>
      <w:r>
        <w:rPr>
          <w:color w:val="231F20"/>
          <w:spacing w:val="-3"/>
        </w:rPr>
        <w:t>to,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63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  <w:spacing w:val="-1"/>
        </w:rPr>
        <w:t> directed </w:t>
      </w:r>
      <w:r>
        <w:rPr>
          <w:color w:val="231F20"/>
          <w:spacing w:val="-2"/>
        </w:rPr>
        <w:t>towards</w:t>
      </w:r>
      <w:r>
        <w:rPr>
          <w:color w:val="231F20"/>
        </w:rPr>
        <w:t> them.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daytime</w:t>
      </w:r>
      <w:r>
        <w:rPr>
          <w:color w:val="231F20"/>
        </w:rPr>
        <w:t> </w:t>
      </w:r>
      <w:r>
        <w:rPr>
          <w:color w:val="231F20"/>
          <w:spacing w:val="-6"/>
        </w:rPr>
        <w:t>TV,</w:t>
      </w:r>
      <w:r>
        <w:rPr>
          <w:color w:val="231F20"/>
          <w:spacing w:val="-1"/>
        </w:rPr>
        <w:t> there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2"/>
        </w:rPr>
        <w:t>many</w:t>
      </w:r>
      <w:r>
        <w:rPr>
          <w:color w:val="231F20"/>
          <w:spacing w:val="-1"/>
        </w:rPr>
        <w:t> adverts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2"/>
        </w:rPr>
        <w:t>retirement</w:t>
      </w:r>
      <w:r>
        <w:rPr>
          <w:color w:val="231F20"/>
          <w:spacing w:val="-1"/>
        </w:rPr>
        <w:t> </w:t>
      </w:r>
      <w:r>
        <w:rPr>
          <w:color w:val="231F20"/>
        </w:rPr>
        <w:t>plans,</w:t>
      </w:r>
      <w:r>
        <w:rPr>
          <w:color w:val="231F20"/>
          <w:spacing w:val="77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funeral</w:t>
      </w:r>
      <w:r>
        <w:rPr>
          <w:color w:val="231F20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</w:rPr>
        <w:t> plans,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</w:t>
      </w:r>
      <w:r>
        <w:rPr>
          <w:color w:val="231F20"/>
        </w:rPr>
        <w:t> sold in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reassuring</w:t>
      </w:r>
      <w:r>
        <w:rPr>
          <w:color w:val="231F20"/>
        </w:rPr>
        <w:t> but </w:t>
      </w:r>
      <w:r>
        <w:rPr>
          <w:color w:val="231F20"/>
          <w:spacing w:val="-1"/>
        </w:rPr>
        <w:t>concerned </w:t>
      </w:r>
      <w:r>
        <w:rPr>
          <w:color w:val="231F20"/>
          <w:spacing w:val="-4"/>
        </w:rPr>
        <w:t>manner.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targeted</w:t>
      </w:r>
      <w:r>
        <w:rPr>
          <w:color w:val="231F20"/>
        </w:rPr>
        <w:t> </w:t>
      </w:r>
      <w:r>
        <w:rPr>
          <w:color w:val="231F20"/>
          <w:spacing w:val="-2"/>
        </w:rPr>
        <w:t>at</w:t>
      </w:r>
      <w:r>
        <w:rPr>
          <w:color w:val="231F20"/>
        </w:rPr>
        <w:t> a</w:t>
      </w:r>
      <w:r>
        <w:rPr>
          <w:color w:val="231F20"/>
          <w:spacing w:val="69"/>
        </w:rPr>
        <w:t> </w:t>
      </w:r>
      <w:r>
        <w:rPr>
          <w:color w:val="231F20"/>
          <w:spacing w:val="-1"/>
        </w:rPr>
        <w:t>segment </w:t>
      </w:r>
      <w:r>
        <w:rPr>
          <w:color w:val="231F20"/>
        </w:rPr>
        <w:t>which is </w:t>
      </w:r>
      <w:r>
        <w:rPr>
          <w:color w:val="231F20"/>
          <w:spacing w:val="-2"/>
        </w:rPr>
        <w:t>aware</w:t>
      </w:r>
      <w:r>
        <w:rPr>
          <w:color w:val="231F20"/>
        </w:rPr>
        <w:t> of the</w:t>
      </w:r>
      <w:r>
        <w:rPr>
          <w:color w:val="231F20"/>
          <w:spacing w:val="-1"/>
        </w:rPr>
        <w:t> potential</w:t>
      </w:r>
      <w:r>
        <w:rPr>
          <w:color w:val="231F20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</w:rPr>
        <w:t> of </w:t>
      </w:r>
      <w:r>
        <w:rPr>
          <w:color w:val="231F20"/>
          <w:spacing w:val="-1"/>
        </w:rPr>
        <w:t>costly</w:t>
      </w:r>
      <w:r>
        <w:rPr>
          <w:color w:val="231F20"/>
        </w:rPr>
        <w:t> </w:t>
      </w:r>
      <w:r>
        <w:rPr>
          <w:color w:val="231F20"/>
          <w:spacing w:val="-1"/>
        </w:rPr>
        <w:t>funeral</w:t>
      </w:r>
      <w:r>
        <w:rPr>
          <w:color w:val="231F20"/>
        </w:rPr>
        <w:t> </w:t>
      </w:r>
      <w:r>
        <w:rPr>
          <w:color w:val="231F20"/>
          <w:spacing w:val="-1"/>
        </w:rPr>
        <w:t>expenses, </w:t>
      </w:r>
      <w:r>
        <w:rPr>
          <w:color w:val="231F20"/>
        </w:rPr>
        <w:t>or </w:t>
      </w:r>
      <w:r>
        <w:rPr>
          <w:color w:val="231F20"/>
          <w:spacing w:val="-1"/>
        </w:rPr>
        <w:t>leaving</w:t>
      </w:r>
      <w:r>
        <w:rPr>
          <w:color w:val="231F20"/>
        </w:rPr>
        <w:t> a </w:t>
      </w:r>
      <w:r>
        <w:rPr>
          <w:color w:val="231F20"/>
          <w:spacing w:val="-1"/>
        </w:rPr>
        <w:t>loved</w:t>
      </w:r>
      <w:r>
        <w:rPr>
          <w:color w:val="231F20"/>
        </w:rPr>
        <w:t> one</w:t>
      </w:r>
      <w:r>
        <w:rPr>
          <w:color w:val="231F20"/>
          <w:spacing w:val="51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financial</w:t>
      </w:r>
      <w:r>
        <w:rPr>
          <w:color w:val="231F20"/>
          <w:spacing w:val="-4"/>
        </w:rPr>
        <w:t> </w:t>
      </w:r>
      <w:r>
        <w:rPr>
          <w:color w:val="231F20"/>
        </w:rPr>
        <w:t>support.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4" w:right="206"/>
        <w:jc w:val="left"/>
      </w:pPr>
      <w:r>
        <w:rPr>
          <w:color w:val="231F20"/>
        </w:rPr>
        <w:t>Once</w:t>
      </w:r>
      <w:r>
        <w:rPr>
          <w:color w:val="231F20"/>
          <w:spacing w:val="-1"/>
        </w:rPr>
        <w:t> segments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been </w:t>
      </w:r>
      <w:r>
        <w:rPr>
          <w:color w:val="231F20"/>
          <w:spacing w:val="-1"/>
        </w:rPr>
        <w:t>identified, </w:t>
      </w:r>
      <w:r>
        <w:rPr>
          <w:color w:val="231F20"/>
        </w:rPr>
        <w:t>then</w:t>
      </w:r>
      <w:r>
        <w:rPr>
          <w:color w:val="231F20"/>
          <w:spacing w:val="-1"/>
        </w:rPr>
        <w:t> </w:t>
      </w:r>
      <w:r>
        <w:rPr>
          <w:color w:val="231F20"/>
        </w:rPr>
        <w:t>businesses</w:t>
      </w:r>
      <w:r>
        <w:rPr>
          <w:color w:val="231F20"/>
          <w:spacing w:val="-1"/>
        </w:rPr>
        <w:t> can</w:t>
      </w:r>
      <w:r>
        <w:rPr>
          <w:color w:val="231F20"/>
        </w:rPr>
        <w:t> use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rFonts w:ascii="Calibri"/>
          <w:b/>
          <w:color w:val="231F20"/>
          <w:spacing w:val="-2"/>
        </w:rPr>
        <w:t>segment-orientated</w:t>
      </w:r>
      <w:r>
        <w:rPr>
          <w:rFonts w:ascii="Calibri"/>
          <w:b/>
          <w:color w:val="231F20"/>
        </w:rPr>
        <w:t> </w:t>
      </w:r>
      <w:r>
        <w:rPr>
          <w:rFonts w:ascii="Calibri"/>
          <w:b/>
          <w:color w:val="231F20"/>
          <w:spacing w:val="-1"/>
        </w:rPr>
        <w:t>marketing approach</w:t>
      </w:r>
      <w:r>
        <w:rPr>
          <w:color w:val="231F20"/>
          <w:spacing w:val="-1"/>
        </w:rPr>
        <w:t>.</w:t>
      </w:r>
      <w:r>
        <w:rPr>
          <w:color w:val="231F20"/>
          <w:spacing w:val="77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approach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ers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number of</w:t>
      </w:r>
      <w:r>
        <w:rPr>
          <w:color w:val="231F20"/>
          <w:spacing w:val="-1"/>
        </w:rPr>
        <w:t> advantages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both</w:t>
      </w:r>
      <w:r>
        <w:rPr>
          <w:color w:val="231F20"/>
          <w:spacing w:val="-1"/>
        </w:rPr>
        <w:t> </w:t>
      </w:r>
      <w:r>
        <w:rPr>
          <w:color w:val="231F20"/>
        </w:rPr>
        <w:t>businesses and</w:t>
      </w:r>
      <w:r>
        <w:rPr>
          <w:color w:val="231F20"/>
          <w:spacing w:val="-1"/>
        </w:rPr>
        <w:t> customers.</w:t>
      </w:r>
      <w:r>
        <w:rPr>
          <w:color w:val="231F20"/>
        </w:rPr>
        <w:t> </w:t>
      </w:r>
      <w:r>
        <w:rPr>
          <w:color w:val="231F20"/>
          <w:spacing w:val="-4"/>
        </w:rPr>
        <w:t>Targeted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</w:rPr>
        <w:t> </w:t>
      </w:r>
      <w:r>
        <w:rPr>
          <w:color w:val="231F20"/>
          <w:spacing w:val="-1"/>
        </w:rPr>
        <w:t>allows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to</w:t>
      </w:r>
      <w:r>
        <w:rPr>
          <w:color w:val="231F20"/>
        </w:rPr>
        <w:t> </w:t>
      </w:r>
      <w:r>
        <w:rPr>
          <w:color w:val="231F20"/>
          <w:spacing w:val="-1"/>
        </w:rPr>
        <w:t>stress </w:t>
      </w:r>
      <w:r>
        <w:rPr>
          <w:color w:val="231F20"/>
        </w:rPr>
        <w:t>those </w:t>
      </w:r>
      <w:r>
        <w:rPr>
          <w:color w:val="231F20"/>
          <w:spacing w:val="-1"/>
        </w:rPr>
        <w:t>product </w:t>
      </w:r>
      <w:r>
        <w:rPr>
          <w:color w:val="231F20"/>
          <w:spacing w:val="-2"/>
        </w:rPr>
        <w:t>features</w:t>
      </w:r>
      <w:r>
        <w:rPr>
          <w:color w:val="231F20"/>
        </w:rPr>
        <w:t> </w:t>
      </w:r>
      <w:r>
        <w:rPr>
          <w:color w:val="231F20"/>
          <w:spacing w:val="-1"/>
        </w:rPr>
        <w:t>that are</w:t>
      </w:r>
      <w:r>
        <w:rPr>
          <w:color w:val="231F20"/>
        </w:rPr>
        <w:t> </w:t>
      </w:r>
      <w:r>
        <w:rPr>
          <w:color w:val="231F20"/>
          <w:spacing w:val="-1"/>
        </w:rPr>
        <w:t>most </w:t>
      </w:r>
      <w:r>
        <w:rPr>
          <w:color w:val="231F20"/>
          <w:spacing w:val="-2"/>
        </w:rPr>
        <w:t>relevant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each particular</w:t>
      </w:r>
      <w:r>
        <w:rPr>
          <w:color w:val="231F20"/>
          <w:spacing w:val="-1"/>
        </w:rPr>
        <w:t> segment </w:t>
      </w:r>
      <w:r>
        <w:rPr>
          <w:color w:val="231F20"/>
        </w:rPr>
        <w:t>(e.g. price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vs. </w:t>
      </w:r>
      <w:r>
        <w:rPr>
          <w:color w:val="231F20"/>
        </w:rPr>
        <w:t>quality</w:t>
      </w:r>
      <w:r>
        <w:rPr>
          <w:color w:val="231F20"/>
          <w:spacing w:val="-1"/>
        </w:rPr>
        <w:t> vs.</w:t>
      </w:r>
      <w:r>
        <w:rPr>
          <w:color w:val="231F20"/>
        </w:rPr>
        <w:t> </w:t>
      </w:r>
      <w:r>
        <w:rPr>
          <w:color w:val="231F20"/>
          <w:spacing w:val="-1"/>
        </w:rPr>
        <w:t>brand identity).</w:t>
      </w:r>
      <w:r>
        <w:rPr>
          <w:color w:val="231F20"/>
        </w:rPr>
        <w:t> This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targeting</w:t>
      </w:r>
      <w:r>
        <w:rPr>
          <w:color w:val="231F20"/>
        </w:rPr>
        <w:t> will</w:t>
      </w:r>
      <w:r>
        <w:rPr>
          <w:color w:val="231F20"/>
          <w:spacing w:val="-1"/>
        </w:rPr>
        <w:t> </w:t>
      </w:r>
      <w:r>
        <w:rPr>
          <w:color w:val="231F20"/>
        </w:rPr>
        <w:t>occur </w:t>
      </w:r>
      <w:r>
        <w:rPr>
          <w:color w:val="231F20"/>
          <w:spacing w:val="-1"/>
        </w:rPr>
        <w:t>even </w:t>
      </w:r>
      <w:r>
        <w:rPr>
          <w:color w:val="231F20"/>
        </w:rPr>
        <w:t>if the</w:t>
      </w:r>
      <w:r>
        <w:rPr>
          <w:color w:val="231F20"/>
          <w:spacing w:val="-1"/>
        </w:rPr>
        <w:t> product</w:t>
      </w:r>
      <w:r>
        <w:rPr>
          <w:color w:val="231F20"/>
        </w:rPr>
        <w:t> being</w:t>
      </w:r>
      <w:r>
        <w:rPr>
          <w:color w:val="231F20"/>
          <w:spacing w:val="-1"/>
        </w:rPr>
        <w:t> </w:t>
      </w:r>
      <w:r>
        <w:rPr>
          <w:color w:val="231F20"/>
        </w:rPr>
        <w:t>sold</w:t>
      </w:r>
      <w:r>
        <w:rPr>
          <w:color w:val="231F20"/>
          <w:spacing w:val="-1"/>
        </w:rPr>
        <w:t> to</w:t>
      </w:r>
      <w:r>
        <w:rPr>
          <w:color w:val="231F20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  <w:spacing w:val="-1"/>
        </w:rPr>
        <w:t> segments</w:t>
      </w:r>
      <w:r>
        <w:rPr>
          <w:color w:val="231F20"/>
        </w:rPr>
        <w:t> is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almost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identical.</w:t>
      </w:r>
      <w:r>
        <w:rPr/>
      </w:r>
    </w:p>
    <w:p>
      <w:pPr>
        <w:spacing w:after="0" w:line="257" w:lineRule="auto"/>
        <w:jc w:val="left"/>
        <w:sectPr>
          <w:pgSz w:w="11910" w:h="16840"/>
          <w:pgMar w:top="860" w:bottom="280" w:left="620" w:right="1300"/>
        </w:sectPr>
      </w:pPr>
    </w:p>
    <w:p>
      <w:pPr>
        <w:pStyle w:val="BodyText"/>
        <w:spacing w:line="257" w:lineRule="auto" w:before="25"/>
        <w:ind w:left="111" w:right="187"/>
        <w:jc w:val="left"/>
      </w:pPr>
      <w:r>
        <w:rPr>
          <w:color w:val="231F20"/>
          <w:spacing w:val="-2"/>
        </w:rPr>
        <w:t>Finally,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customers</w:t>
      </w:r>
      <w:r>
        <w:rPr>
          <w:color w:val="231F20"/>
          <w:spacing w:val="-1"/>
        </w:rPr>
        <w:t> change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preferences</w:t>
      </w:r>
      <w:r>
        <w:rPr>
          <w:color w:val="231F20"/>
        </w:rPr>
        <w:t> and</w:t>
      </w:r>
      <w:r>
        <w:rPr>
          <w:color w:val="231F20"/>
          <w:spacing w:val="-1"/>
        </w:rPr>
        <w:t> pa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erns </w:t>
      </w:r>
      <w:r>
        <w:rPr>
          <w:color w:val="231F20"/>
        </w:rPr>
        <w:t>of</w:t>
      </w:r>
      <w:r>
        <w:rPr>
          <w:color w:val="231F20"/>
          <w:spacing w:val="-1"/>
        </w:rPr>
        <w:t> behaviour over</w:t>
      </w:r>
      <w:r>
        <w:rPr>
          <w:color w:val="231F20"/>
        </w:rPr>
        <w:t> time</w:t>
      </w:r>
      <w:r>
        <w:rPr>
          <w:color w:val="231F20"/>
          <w:spacing w:val="-1"/>
        </w:rPr>
        <w:t> </w:t>
      </w:r>
      <w:r>
        <w:rPr>
          <w:color w:val="231F20"/>
        </w:rPr>
        <w:t>(the</w:t>
      </w:r>
      <w:r>
        <w:rPr>
          <w:color w:val="231F20"/>
          <w:spacing w:val="-1"/>
        </w:rPr>
        <w:t> customer </w:t>
      </w:r>
      <w:r>
        <w:rPr>
          <w:color w:val="231F20"/>
          <w:spacing w:val="-2"/>
        </w:rPr>
        <w:t>life</w:t>
      </w:r>
      <w:r>
        <w:rPr>
          <w:color w:val="231F20"/>
        </w:rPr>
        <w:t> </w:t>
      </w:r>
      <w:r>
        <w:rPr>
          <w:color w:val="231F20"/>
          <w:spacing w:val="-1"/>
        </w:rPr>
        <w:t>cycle).</w:t>
      </w:r>
      <w:r>
        <w:rPr>
          <w:color w:val="231F20"/>
          <w:spacing w:val="69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Sustainable customer relationships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all phases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customer</w:t>
      </w:r>
      <w:r>
        <w:rPr>
          <w:color w:val="231F20"/>
        </w:rPr>
        <w:t> </w:t>
      </w:r>
      <w:r>
        <w:rPr>
          <w:color w:val="231F20"/>
          <w:spacing w:val="-2"/>
        </w:rPr>
        <w:t>life</w:t>
      </w:r>
      <w:r>
        <w:rPr>
          <w:color w:val="231F20"/>
          <w:spacing w:val="-1"/>
        </w:rPr>
        <w:t> cycle can come from</w:t>
      </w:r>
      <w:r>
        <w:rPr>
          <w:color w:val="231F20"/>
        </w:rPr>
        <w:t> </w:t>
      </w:r>
      <w:r>
        <w:rPr>
          <w:color w:val="231F20"/>
          <w:spacing w:val="-1"/>
        </w:rPr>
        <w:t>segmenting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2"/>
        </w:rPr>
        <w:t>markets.</w:t>
      </w:r>
      <w:r>
        <w:rPr>
          <w:color w:val="231F20"/>
          <w:spacing w:val="-1"/>
        </w:rPr>
        <w:t> </w:t>
      </w:r>
      <w:r>
        <w:rPr>
          <w:color w:val="231F20"/>
        </w:rPr>
        <w:t>Businesses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serve</w:t>
      </w:r>
      <w:r>
        <w:rPr>
          <w:color w:val="231F20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</w:rPr>
        <w:t> </w:t>
      </w:r>
      <w:r>
        <w:rPr>
          <w:color w:val="231F20"/>
          <w:spacing w:val="-1"/>
        </w:rPr>
        <w:t>segments</w:t>
      </w:r>
      <w:r>
        <w:rPr>
          <w:color w:val="231F20"/>
        </w:rPr>
        <w:t> along 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customer’s</w:t>
      </w:r>
      <w:r>
        <w:rPr>
          <w:color w:val="231F20"/>
        </w:rPr>
        <w:t> </w:t>
      </w:r>
      <w:r>
        <w:rPr>
          <w:color w:val="231F20"/>
          <w:spacing w:val="-2"/>
        </w:rPr>
        <w:t>life</w:t>
      </w:r>
      <w:r>
        <w:rPr>
          <w:color w:val="231F20"/>
        </w:rPr>
        <w:t> </w:t>
      </w:r>
      <w:r>
        <w:rPr>
          <w:color w:val="231F20"/>
          <w:spacing w:val="-1"/>
        </w:rPr>
        <w:t>cycle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lead their </w:t>
      </w:r>
      <w:r>
        <w:rPr>
          <w:color w:val="231F20"/>
          <w:spacing w:val="-2"/>
        </w:rPr>
        <w:t>customers</w:t>
      </w:r>
      <w:r>
        <w:rPr>
          <w:color w:val="231F20"/>
          <w:spacing w:val="8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2"/>
        </w:rPr>
        <w:t> stage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stage</w:t>
      </w:r>
      <w:r>
        <w:rPr>
          <w:color w:val="231F20"/>
          <w:spacing w:val="-1"/>
        </w:rPr>
        <w:t> by </w:t>
      </w:r>
      <w:r>
        <w:rPr>
          <w:color w:val="231F20"/>
          <w:spacing w:val="-2"/>
        </w:rPr>
        <w:t>always off</w:t>
      </w:r>
      <w:r>
        <w:rPr>
          <w:color w:val="231F20"/>
          <w:spacing w:val="-1"/>
        </w:rPr>
        <w:t>ering </w:t>
      </w:r>
      <w:r>
        <w:rPr>
          <w:color w:val="231F20"/>
        </w:rPr>
        <w:t>them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special</w:t>
      </w:r>
      <w:r>
        <w:rPr>
          <w:color w:val="231F20"/>
          <w:spacing w:val="-1"/>
        </w:rPr>
        <w:t> </w:t>
      </w:r>
      <w:r>
        <w:rPr>
          <w:color w:val="231F20"/>
        </w:rPr>
        <w:t>solution</w:t>
      </w:r>
      <w:r>
        <w:rPr>
          <w:color w:val="231F20"/>
          <w:spacing w:val="-2"/>
        </w:rPr>
        <w:t> for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particular</w:t>
      </w:r>
      <w:r>
        <w:rPr>
          <w:color w:val="231F20"/>
          <w:spacing w:val="-1"/>
        </w:rPr>
        <w:t> </w:t>
      </w:r>
      <w:r>
        <w:rPr>
          <w:color w:val="231F20"/>
        </w:rPr>
        <w:t>needs.</w:t>
      </w:r>
      <w:r>
        <w:rPr>
          <w:color w:val="231F20"/>
          <w:spacing w:val="-1"/>
        </w:rPr>
        <w:t> 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example, most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car manufacturers</w:t>
      </w:r>
      <w:r>
        <w:rPr>
          <w:color w:val="231F20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er</w:t>
      </w:r>
      <w:r>
        <w:rPr>
          <w:color w:val="231F20"/>
        </w:rPr>
        <w:t> a</w:t>
      </w:r>
      <w:r>
        <w:rPr>
          <w:color w:val="231F20"/>
          <w:spacing w:val="-1"/>
        </w:rPr>
        <w:t> product</w:t>
      </w:r>
      <w:r>
        <w:rPr>
          <w:color w:val="231F20"/>
        </w:rPr>
        <w:t> </w:t>
      </w:r>
      <w:r>
        <w:rPr>
          <w:color w:val="231F20"/>
          <w:spacing w:val="-2"/>
        </w:rPr>
        <w:t>range</w:t>
      </w:r>
      <w:r>
        <w:rPr>
          <w:color w:val="231F20"/>
        </w:rPr>
        <w:t> </w:t>
      </w:r>
      <w:r>
        <w:rPr>
          <w:color w:val="231F20"/>
          <w:spacing w:val="-1"/>
        </w:rPr>
        <w:t>that </w:t>
      </w:r>
      <w:r>
        <w:rPr>
          <w:color w:val="231F20"/>
          <w:spacing w:val="-2"/>
        </w:rPr>
        <w:t>caters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needs of all</w:t>
      </w:r>
      <w:r>
        <w:rPr>
          <w:color w:val="231F20"/>
          <w:spacing w:val="-1"/>
        </w:rPr>
        <w:t> </w:t>
      </w:r>
      <w:r>
        <w:rPr>
          <w:color w:val="231F20"/>
        </w:rPr>
        <w:t>phases of a</w:t>
      </w:r>
      <w:r>
        <w:rPr>
          <w:color w:val="231F20"/>
          <w:spacing w:val="-1"/>
        </w:rPr>
        <w:t> customer</w:t>
      </w:r>
      <w:r>
        <w:rPr>
          <w:color w:val="231F20"/>
        </w:rPr>
        <w:t> </w:t>
      </w:r>
      <w:r>
        <w:rPr>
          <w:color w:val="231F20"/>
          <w:spacing w:val="-2"/>
        </w:rPr>
        <w:t>life</w:t>
      </w:r>
      <w:r>
        <w:rPr>
          <w:color w:val="231F20"/>
        </w:rPr>
        <w:t> </w:t>
      </w:r>
      <w:r>
        <w:rPr>
          <w:color w:val="231F20"/>
          <w:spacing w:val="-1"/>
        </w:rPr>
        <w:t>cycle: </w:t>
      </w:r>
      <w:r>
        <w:rPr>
          <w:color w:val="231F20"/>
        </w:rPr>
        <w:t>a </w:t>
      </w:r>
      <w:r>
        <w:rPr>
          <w:color w:val="231F20"/>
          <w:spacing w:val="-2"/>
        </w:rPr>
        <w:t>first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car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students/young</w:t>
      </w:r>
      <w:r>
        <w:rPr>
          <w:color w:val="231F20"/>
        </w:rPr>
        <w:t> </w:t>
      </w:r>
      <w:r>
        <w:rPr>
          <w:color w:val="231F20"/>
          <w:spacing w:val="-2"/>
        </w:rPr>
        <w:t>workers,</w:t>
      </w:r>
      <w:r>
        <w:rPr>
          <w:color w:val="231F20"/>
        </w:rPr>
        <w:t> a fun </w:t>
      </w:r>
      <w:r>
        <w:rPr>
          <w:color w:val="231F20"/>
          <w:spacing w:val="-1"/>
        </w:rPr>
        <w:t>car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young</w:t>
      </w:r>
      <w:r>
        <w:rPr>
          <w:color w:val="231F20"/>
        </w:rPr>
        <w:t> </w:t>
      </w:r>
      <w:r>
        <w:rPr>
          <w:color w:val="231F20"/>
          <w:spacing w:val="-1"/>
        </w:rPr>
        <w:t>professionals,</w:t>
      </w:r>
      <w:r>
        <w:rPr>
          <w:color w:val="231F20"/>
        </w:rPr>
        <w:t> a </w:t>
      </w:r>
      <w:r>
        <w:rPr>
          <w:color w:val="231F20"/>
          <w:spacing w:val="-1"/>
        </w:rPr>
        <w:t>family</w:t>
      </w:r>
      <w:r>
        <w:rPr>
          <w:color w:val="231F20"/>
        </w:rPr>
        <w:t> </w:t>
      </w:r>
      <w:r>
        <w:rPr>
          <w:color w:val="231F20"/>
          <w:spacing w:val="-1"/>
        </w:rPr>
        <w:t>car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young</w:t>
      </w:r>
      <w:r>
        <w:rPr>
          <w:color w:val="231F20"/>
        </w:rPr>
        <w:t> </w:t>
      </w:r>
      <w:r>
        <w:rPr>
          <w:color w:val="231F20"/>
          <w:spacing w:val="-1"/>
        </w:rPr>
        <w:t>families,</w:t>
      </w:r>
      <w:r>
        <w:rPr>
          <w:color w:val="231F20"/>
        </w:rPr>
        <w:t> SUV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growing families </w:t>
      </w:r>
      <w:r>
        <w:rPr>
          <w:color w:val="231F20"/>
          <w:spacing w:val="-2"/>
        </w:rPr>
        <w:t>etc.</w:t>
      </w:r>
      <w:r>
        <w:rPr>
          <w:color w:val="231F20"/>
          <w:spacing w:val="-1"/>
        </w:rPr>
        <w:t> Skincare cosmetics brands</w:t>
      </w:r>
      <w:r>
        <w:rPr>
          <w:color w:val="231F20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branded </w:t>
      </w:r>
      <w:r>
        <w:rPr>
          <w:color w:val="231F20"/>
        </w:rPr>
        <w:t>series of</w:t>
      </w:r>
      <w:r>
        <w:rPr>
          <w:color w:val="231F20"/>
          <w:spacing w:val="-1"/>
        </w:rPr>
        <w:t> products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babies,</w:t>
      </w:r>
      <w:r>
        <w:rPr>
          <w:color w:val="231F20"/>
          <w:spacing w:val="-1"/>
        </w:rPr>
        <w:t> teens,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young</w:t>
      </w:r>
      <w:r>
        <w:rPr>
          <w:color w:val="231F20"/>
        </w:rPr>
        <w:t> adults, mums, and </w:t>
      </w:r>
      <w:r>
        <w:rPr>
          <w:color w:val="231F20"/>
          <w:spacing w:val="-1"/>
        </w:rPr>
        <w:t>more</w:t>
      </w:r>
      <w:r>
        <w:rPr>
          <w:color w:val="231F20"/>
        </w:rPr>
        <w:t> </w:t>
      </w:r>
      <w:r>
        <w:rPr>
          <w:color w:val="231F20"/>
          <w:spacing w:val="-1"/>
        </w:rPr>
        <w:t>mature</w:t>
      </w:r>
      <w:r>
        <w:rPr>
          <w:color w:val="231F20"/>
        </w:rPr>
        <w:t> skin.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88.5pt;height:74.3pt;mso-position-horizontal-relative:char;mso-position-vertical-relative:line" coordorigin="0,0" coordsize="7770,1486">
            <v:group style="position:absolute;left:0;top:0;width:7770;height:288" coordorigin="0,0" coordsize="7770,288">
              <v:shape style="position:absolute;left:0;top:0;width:7770;height:288" coordorigin="0,0" coordsize="7770,288" path="m0,288l7770,288,7770,0,0,0,0,288xe" filled="true" fillcolor="#d27e8b" stroked="false">
                <v:path arrowok="t"/>
                <v:fill type="solid"/>
              </v:shape>
            </v:group>
            <v:group style="position:absolute;left:0;top:288;width:7770;height:288" coordorigin="0,288" coordsize="7770,288">
              <v:shape style="position:absolute;left:0;top:288;width:7770;height:288" coordorigin="0,288" coordsize="7770,288" path="m0,576l7770,576,7770,288,0,288,0,576xe" filled="true" fillcolor="#d27e8b" stroked="false">
                <v:path arrowok="t"/>
                <v:fill type="solid"/>
              </v:shape>
            </v:group>
            <v:group style="position:absolute;left:0;top:576;width:7770;height:288" coordorigin="0,576" coordsize="7770,288">
              <v:shape style="position:absolute;left:0;top:576;width:7770;height:288" coordorigin="0,576" coordsize="7770,288" path="m0,864l7770,864,7770,576,0,576,0,864xe" filled="true" fillcolor="#d27e8b" stroked="false">
                <v:path arrowok="t"/>
                <v:fill type="solid"/>
              </v:shape>
            </v:group>
            <v:group style="position:absolute;left:0;top:864;width:7770;height:288" coordorigin="0,864" coordsize="7770,288">
              <v:shape style="position:absolute;left:0;top:864;width:7770;height:288" coordorigin="0,864" coordsize="7770,288" path="m0,1152l7770,1152,7770,864,0,864,0,1152xe" filled="true" fillcolor="#d27e8b" stroked="false">
                <v:path arrowok="t"/>
                <v:fill type="solid"/>
              </v:shape>
            </v:group>
            <v:group style="position:absolute;left:0;top:1152;width:7770;height:334" coordorigin="0,1152" coordsize="7770,334">
              <v:shape style="position:absolute;left:0;top:1152;width:7770;height:334" coordorigin="0,1152" coordsize="7770,334" path="m0,1152l7770,1152,7770,1485,0,1485,0,1152xe" filled="true" fillcolor="#d27e8b" stroked="false">
                <v:path arrowok="t"/>
                <v:fill type="solid"/>
              </v:shape>
            </v:group>
            <v:group style="position:absolute;left:263;top:165;width:1200;height:1200" coordorigin="263,165" coordsize="1200,1200">
              <v:shape style="position:absolute;left:263;top:165;width:1200;height:1200" coordorigin="263,165" coordsize="1200,1200" path="m1330,1365l397,1365,374,1363,314,1337,274,1285,263,299,265,276,292,216,343,177,1330,165,1353,167,1412,194,1452,246,1463,1232,1461,1255,1434,1315,1383,1354,1330,1365xe" filled="false" stroked="true" strokeweight="5pt" strokecolor="#ffffff">
                <v:path arrowok="t"/>
              </v:shape>
            </v:group>
            <v:group style="position:absolute;left:394;top:287;width:961;height:960" coordorigin="394,287" coordsize="961,960">
              <v:shape style="position:absolute;left:394;top:287;width:961;height:960" coordorigin="394,287" coordsize="961,960" path="m1330,287l633,474,624,487,631,504,809,685,811,704,802,721,396,1131,394,1150,403,1167,485,1245,504,1246,521,1237,931,831,950,830,1214,830,1355,303,1348,289,1330,287xe" filled="true" fillcolor="#ffffff" stroked="false">
                <v:path arrowok="t"/>
                <v:fill type="solid"/>
              </v:shape>
              <v:shape style="position:absolute;left:394;top:287;width:961;height:960" coordorigin="394,287" coordsize="961,960" path="m1214,830l950,830,967,839,1143,1014,1158,1015,1169,1000,1214,830xe" filled="true" fillcolor="#ffffff" stroked="false">
                <v:path arrowok="t"/>
                <v:fill type="solid"/>
              </v:shape>
              <v:shape style="position:absolute;left:1757;top:447;width:1969;height:508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Market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segmentation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4" w:lineRule="exact" w:before="1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hyperlink r:id="rId6">
                        <w:r>
                          <w:rPr>
                            <w:rFonts w:ascii="Calibri"/>
                            <w:color w:val="FFFFFF"/>
                            <w:spacing w:val="-1"/>
                            <w:sz w:val="22"/>
                          </w:rPr>
                          <w:t>http://bit.ly/1WqJSU2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625;top:1110;width:477;height:21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25"/>
          <w:szCs w:val="25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Global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markets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7" w:lineRule="auto" w:before="55"/>
        <w:ind w:left="111" w:right="0"/>
        <w:jc w:val="left"/>
      </w:pPr>
      <w:r>
        <w:rPr>
          <w:color w:val="231F20"/>
        </w:rPr>
        <w:t>Global</w:t>
      </w:r>
      <w:r>
        <w:rPr>
          <w:color w:val="231F20"/>
          <w:spacing w:val="-1"/>
        </w:rPr>
        <w:t> marketing </w:t>
      </w:r>
      <w:r>
        <w:rPr>
          <w:color w:val="231F20"/>
        </w:rPr>
        <w:t>is all</w:t>
      </w:r>
      <w:r>
        <w:rPr>
          <w:color w:val="231F20"/>
          <w:spacing w:val="-1"/>
        </w:rPr>
        <w:t> </w:t>
      </w:r>
      <w:r>
        <w:rPr>
          <w:color w:val="231F20"/>
        </w:rPr>
        <w:t>about selling</w:t>
      </w:r>
      <w:r>
        <w:rPr>
          <w:color w:val="231F20"/>
          <w:spacing w:val="-1"/>
        </w:rPr>
        <w:t> goods </w:t>
      </w:r>
      <w:r>
        <w:rPr>
          <w:color w:val="231F20"/>
        </w:rPr>
        <w:t>or services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overseas </w:t>
      </w:r>
      <w:r>
        <w:rPr>
          <w:color w:val="231F20"/>
          <w:spacing w:val="-2"/>
        </w:rPr>
        <w:t>markets.</w:t>
      </w:r>
      <w:r>
        <w:rPr>
          <w:color w:val="231F20"/>
          <w:spacing w:val="-1"/>
        </w:rPr>
        <w:t> </w:t>
      </w:r>
      <w:r>
        <w:rPr>
          <w:color w:val="231F20"/>
        </w:rPr>
        <w:t>With global</w:t>
      </w:r>
      <w:r>
        <w:rPr>
          <w:color w:val="231F20"/>
          <w:spacing w:val="-1"/>
        </w:rPr>
        <w:t> marketing</w:t>
      </w:r>
      <w:r>
        <w:rPr>
          <w:color w:val="231F20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strategies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"/>
        </w:rPr>
        <w:t> implemented,</w:t>
      </w:r>
      <w:r>
        <w:rPr>
          <w:color w:val="231F20"/>
        </w:rPr>
        <w:t> based</w:t>
      </w:r>
      <w:r>
        <w:rPr>
          <w:color w:val="231F20"/>
          <w:spacing w:val="-1"/>
        </w:rPr>
        <w:t> </w:t>
      </w:r>
      <w:r>
        <w:rPr>
          <w:color w:val="231F20"/>
        </w:rPr>
        <w:t>on the </w:t>
      </w:r>
      <w:r>
        <w:rPr>
          <w:color w:val="231F20"/>
          <w:spacing w:val="-1"/>
        </w:rPr>
        <w:t>region </w:t>
      </w:r>
      <w:r>
        <w:rPr>
          <w:color w:val="231F20"/>
        </w:rPr>
        <w:t>or </w:t>
      </w:r>
      <w:r>
        <w:rPr>
          <w:color w:val="231F20"/>
          <w:spacing w:val="-1"/>
        </w:rPr>
        <w:t>country </w:t>
      </w:r>
      <w:r>
        <w:rPr>
          <w:color w:val="231F20"/>
        </w:rPr>
        <w:t>the </w:t>
      </w:r>
      <w:r>
        <w:rPr>
          <w:color w:val="231F20"/>
          <w:spacing w:val="-1"/>
        </w:rPr>
        <w:t>company </w:t>
      </w:r>
      <w:r>
        <w:rPr>
          <w:color w:val="231F20"/>
        </w:rPr>
        <w:t>is </w:t>
      </w:r>
      <w:r>
        <w:rPr>
          <w:color w:val="231F20"/>
          <w:spacing w:val="-2"/>
        </w:rPr>
        <w:t>marketing</w:t>
      </w:r>
      <w:r>
        <w:rPr>
          <w:color w:val="231F20"/>
        </w:rPr>
        <w:t> </w:t>
      </w:r>
      <w:r>
        <w:rPr>
          <w:color w:val="231F20"/>
          <w:spacing w:val="-1"/>
        </w:rPr>
        <w:t>to. </w:t>
      </w:r>
      <w:r>
        <w:rPr>
          <w:color w:val="231F20"/>
        </w:rPr>
        <w:t>This </w:t>
      </w:r>
      <w:r>
        <w:rPr>
          <w:color w:val="231F20"/>
          <w:spacing w:val="-2"/>
        </w:rPr>
        <w:t>may</w:t>
      </w:r>
      <w:r>
        <w:rPr>
          <w:color w:val="231F20"/>
          <w:spacing w:val="83"/>
        </w:rPr>
        <w:t> </w:t>
      </w:r>
      <w:r>
        <w:rPr>
          <w:color w:val="231F20"/>
        </w:rPr>
        <w:t>mean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 </w:t>
      </w:r>
      <w:r>
        <w:rPr>
          <w:color w:val="231F20"/>
          <w:spacing w:val="-1"/>
        </w:rPr>
        <w:t>packaging,</w:t>
      </w:r>
      <w:r>
        <w:rPr>
          <w:color w:val="231F20"/>
          <w:spacing w:val="-2"/>
        </w:rPr>
        <w:t> </w:t>
      </w:r>
      <w:r>
        <w:rPr>
          <w:color w:val="231F20"/>
        </w:rPr>
        <w:t>pricing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promotional</w:t>
      </w:r>
      <w:r>
        <w:rPr>
          <w:color w:val="231F20"/>
          <w:spacing w:val="-2"/>
        </w:rPr>
        <w:t> strategies.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11" w:right="0"/>
        <w:jc w:val="left"/>
      </w:pPr>
      <w:r>
        <w:rPr>
          <w:color w:val="231F20"/>
        </w:rPr>
        <w:t>When businesses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considering</w:t>
      </w:r>
      <w:r>
        <w:rPr>
          <w:color w:val="231F20"/>
        </w:rPr>
        <w:t> </w:t>
      </w:r>
      <w:r>
        <w:rPr>
          <w:color w:val="231F20"/>
          <w:spacing w:val="-1"/>
        </w:rPr>
        <w:t>moving</w:t>
      </w:r>
      <w:r>
        <w:rPr>
          <w:color w:val="231F20"/>
        </w:rPr>
        <w:t> </w:t>
      </w:r>
      <w:r>
        <w:rPr>
          <w:color w:val="231F20"/>
          <w:spacing w:val="-2"/>
        </w:rPr>
        <w:t>into</w:t>
      </w:r>
      <w:r>
        <w:rPr>
          <w:color w:val="231F20"/>
        </w:rPr>
        <w:t> </w:t>
      </w:r>
      <w:r>
        <w:rPr>
          <w:color w:val="231F20"/>
          <w:spacing w:val="-1"/>
        </w:rPr>
        <w:t>overseas</w:t>
      </w:r>
      <w:r>
        <w:rPr>
          <w:color w:val="231F20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2"/>
        </w:rPr>
        <w:t>several</w:t>
      </w:r>
      <w:r>
        <w:rPr>
          <w:color w:val="231F20"/>
        </w:rPr>
        <w:t> possible </w:t>
      </w:r>
      <w:r>
        <w:rPr>
          <w:color w:val="231F20"/>
          <w:spacing w:val="-1"/>
        </w:rPr>
        <w:t>advantages.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57" w:lineRule="auto" w:before="0" w:after="0"/>
        <w:ind w:left="678" w:right="108" w:hanging="284"/>
        <w:jc w:val="left"/>
      </w:pPr>
      <w:r>
        <w:rPr>
          <w:rFonts w:ascii="Calibri" w:hAnsi="Calibri" w:cs="Calibri" w:eastAsia="Calibri"/>
          <w:b/>
          <w:bCs/>
          <w:color w:val="231F20"/>
        </w:rPr>
        <w:t>Higher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earnings </w:t>
      </w:r>
      <w:r>
        <w:rPr>
          <w:color w:val="231F20"/>
        </w:rPr>
        <w:t>– </w:t>
      </w:r>
      <w:r>
        <w:rPr>
          <w:color w:val="231F20"/>
          <w:spacing w:val="-1"/>
        </w:rPr>
        <w:t>firstly there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be</w:t>
      </w:r>
      <w:r>
        <w:rPr>
          <w:color w:val="231F20"/>
          <w:spacing w:val="-1"/>
        </w:rPr>
        <w:t> </w:t>
      </w:r>
      <w:r>
        <w:rPr>
          <w:color w:val="231F20"/>
        </w:rPr>
        <w:t>higher</w:t>
      </w:r>
      <w:r>
        <w:rPr>
          <w:color w:val="231F20"/>
          <w:spacing w:val="-1"/>
        </w:rPr>
        <w:t> </w:t>
      </w:r>
      <w:r>
        <w:rPr>
          <w:color w:val="231F20"/>
        </w:rPr>
        <w:t>earnings, especially</w:t>
      </w:r>
      <w:r>
        <w:rPr>
          <w:color w:val="231F20"/>
          <w:spacing w:val="-1"/>
        </w:rPr>
        <w:t> </w:t>
      </w:r>
      <w:r>
        <w:rPr>
          <w:color w:val="231F20"/>
        </w:rPr>
        <w:t>if </w:t>
      </w:r>
      <w:r>
        <w:rPr>
          <w:color w:val="231F20"/>
          <w:spacing w:val="-1"/>
        </w:rPr>
        <w:t>margins </w:t>
      </w:r>
      <w:r>
        <w:rPr>
          <w:color w:val="231F20"/>
        </w:rPr>
        <w:t>in</w:t>
      </w:r>
      <w:r>
        <w:rPr>
          <w:color w:val="231F20"/>
          <w:spacing w:val="-1"/>
        </w:rPr>
        <w:t> overseas</w:t>
      </w:r>
      <w:r>
        <w:rPr>
          <w:color w:val="231F20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may</w:t>
      </w:r>
      <w:r>
        <w:rPr>
          <w:color w:val="231F20"/>
        </w:rPr>
        <w:t> </w:t>
      </w:r>
      <w:r>
        <w:rPr>
          <w:color w:val="231F20"/>
          <w:spacing w:val="-2"/>
        </w:rPr>
        <w:t>exceed</w:t>
      </w:r>
      <w:r>
        <w:rPr>
          <w:color w:val="231F20"/>
        </w:rPr>
        <w:t> those </w:t>
      </w:r>
      <w:r>
        <w:rPr>
          <w:color w:val="231F20"/>
          <w:spacing w:val="-1"/>
        </w:rPr>
        <w:t>found</w:t>
      </w:r>
      <w:r>
        <w:rPr>
          <w:color w:val="231F20"/>
        </w:rPr>
        <w:t> </w:t>
      </w:r>
      <w:r>
        <w:rPr>
          <w:color w:val="231F20"/>
          <w:spacing w:val="-1"/>
        </w:rPr>
        <w:t>at</w:t>
      </w:r>
      <w:r>
        <w:rPr>
          <w:color w:val="231F20"/>
        </w:rPr>
        <w:t> home.</w:t>
      </w:r>
      <w:r>
        <w:rPr/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57" w:lineRule="auto" w:before="0" w:after="0"/>
        <w:ind w:left="678" w:right="817" w:hanging="284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Spread</w:t>
      </w:r>
      <w:r>
        <w:rPr>
          <w:rFonts w:ascii="Calibri" w:hAnsi="Calibri" w:cs="Calibri" w:eastAsia="Calibri"/>
          <w:b/>
          <w:bCs/>
          <w:color w:val="231F20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risks </w:t>
      </w:r>
      <w:r>
        <w:rPr>
          <w:color w:val="231F20"/>
        </w:rPr>
        <w:t>– </w:t>
      </w:r>
      <w:r>
        <w:rPr>
          <w:color w:val="231F20"/>
          <w:spacing w:val="-1"/>
        </w:rPr>
        <w:t>by</w:t>
      </w:r>
      <w:r>
        <w:rPr>
          <w:color w:val="231F20"/>
        </w:rPr>
        <w:t> </w:t>
      </w:r>
      <w:r>
        <w:rPr>
          <w:color w:val="231F20"/>
          <w:spacing w:val="-1"/>
        </w:rPr>
        <w:t>moving</w:t>
      </w:r>
      <w:r>
        <w:rPr>
          <w:color w:val="231F20"/>
        </w:rPr>
        <w:t> </w:t>
      </w:r>
      <w:r>
        <w:rPr>
          <w:color w:val="231F20"/>
          <w:spacing w:val="-2"/>
        </w:rPr>
        <w:t>into</w:t>
      </w:r>
      <w:r>
        <w:rPr>
          <w:color w:val="231F20"/>
        </w:rPr>
        <w:t> </w:t>
      </w:r>
      <w:r>
        <w:rPr>
          <w:color w:val="231F20"/>
          <w:spacing w:val="-1"/>
        </w:rPr>
        <w:t>new</w:t>
      </w:r>
      <w:r>
        <w:rPr>
          <w:color w:val="231F20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</w:rPr>
        <w:t> </w:t>
      </w:r>
      <w:r>
        <w:rPr>
          <w:color w:val="231F20"/>
          <w:spacing w:val="-1"/>
        </w:rPr>
        <w:t>risks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now</w:t>
      </w:r>
      <w:r>
        <w:rPr>
          <w:color w:val="231F20"/>
        </w:rPr>
        <w:t> </w:t>
      </w:r>
      <w:r>
        <w:rPr>
          <w:color w:val="231F20"/>
          <w:spacing w:val="-1"/>
        </w:rPr>
        <w:t>spread.</w:t>
      </w:r>
      <w:r>
        <w:rPr>
          <w:color w:val="231F20"/>
        </w:rPr>
        <w:t> Decline in one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2"/>
        </w:rPr>
        <w:t>may</w:t>
      </w:r>
      <w:r>
        <w:rPr>
          <w:color w:val="231F20"/>
        </w:rPr>
        <w:t> be</w:t>
      </w:r>
      <w:r>
        <w:rPr>
          <w:color w:val="231F20"/>
          <w:spacing w:val="67"/>
        </w:rPr>
        <w:t> </w:t>
      </w:r>
      <w:r>
        <w:rPr>
          <w:color w:val="231F20"/>
        </w:rPr>
        <w:t>smoothed out </w:t>
      </w:r>
      <w:r>
        <w:rPr>
          <w:color w:val="231F20"/>
          <w:spacing w:val="-1"/>
        </w:rPr>
        <w:t>by</w:t>
      </w:r>
      <w:r>
        <w:rPr>
          <w:color w:val="231F2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</w:rPr>
        <w:t> demand in an </w:t>
      </w:r>
      <w:r>
        <w:rPr>
          <w:color w:val="231F20"/>
          <w:spacing w:val="-1"/>
        </w:rPr>
        <w:t>overseas</w:t>
      </w:r>
      <w:r>
        <w:rPr>
          <w:color w:val="231F20"/>
        </w:rPr>
        <w:t> </w:t>
      </w:r>
      <w:r>
        <w:rPr>
          <w:color w:val="231F20"/>
          <w:spacing w:val="-2"/>
        </w:rPr>
        <w:t>market.</w:t>
      </w:r>
      <w:r>
        <w:rPr/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57" w:lineRule="auto" w:before="0" w:after="0"/>
        <w:ind w:left="678" w:right="588" w:hanging="284"/>
        <w:jc w:val="both"/>
      </w:pPr>
      <w:r>
        <w:rPr>
          <w:rFonts w:ascii="Calibri" w:hAnsi="Calibri" w:cs="Calibri" w:eastAsia="Calibri"/>
          <w:b/>
          <w:bCs/>
          <w:color w:val="231F20"/>
          <w:spacing w:val="-2"/>
        </w:rPr>
        <w:t>Saturation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</w:rPr>
        <w:t>of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</w:rPr>
        <w:t>the home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</w:rPr>
        <w:t>market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 </w:t>
      </w:r>
      <w:r>
        <w:rPr>
          <w:color w:val="231F20"/>
        </w:rPr>
        <w:t>businesses </w:t>
      </w:r>
      <w:r>
        <w:rPr>
          <w:color w:val="231F20"/>
          <w:spacing w:val="-1"/>
        </w:rPr>
        <w:t>are encouraged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make</w:t>
      </w:r>
      <w:r>
        <w:rPr>
          <w:color w:val="231F20"/>
          <w:spacing w:val="-1"/>
        </w:rPr>
        <w:t> </w:t>
      </w:r>
      <w:r>
        <w:rPr>
          <w:color w:val="231F20"/>
        </w:rPr>
        <w:t>their </w:t>
      </w:r>
      <w:r>
        <w:rPr>
          <w:color w:val="231F20"/>
          <w:spacing w:val="-2"/>
        </w:rPr>
        <w:t>first</w:t>
      </w:r>
      <w:r>
        <w:rPr>
          <w:color w:val="231F20"/>
          <w:spacing w:val="-1"/>
        </w:rPr>
        <w:t> moves </w:t>
      </w:r>
      <w:r>
        <w:rPr>
          <w:color w:val="231F20"/>
          <w:spacing w:val="-2"/>
        </w:rPr>
        <w:t>into</w:t>
      </w:r>
      <w:r>
        <w:rPr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global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because </w:t>
      </w:r>
      <w:r>
        <w:rPr>
          <w:color w:val="231F20"/>
        </w:rPr>
        <w:t>of </w:t>
      </w:r>
      <w:r>
        <w:rPr>
          <w:color w:val="231F20"/>
          <w:spacing w:val="-1"/>
        </w:rPr>
        <w:t>saturation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 home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–</w:t>
      </w:r>
      <w:r>
        <w:rPr>
          <w:color w:val="231F20"/>
          <w:spacing w:val="-1"/>
        </w:rPr>
        <w:t> </w:t>
      </w:r>
      <w:r>
        <w:rPr>
          <w:color w:val="231F20"/>
        </w:rPr>
        <w:t>the business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finance </w:t>
      </w:r>
      <w:r>
        <w:rPr>
          <w:color w:val="231F20"/>
          <w:spacing w:val="-2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expand, </w:t>
      </w:r>
      <w:r>
        <w:rPr>
          <w:color w:val="231F20"/>
        </w:rPr>
        <w:t>but</w:t>
      </w:r>
      <w:r>
        <w:rPr>
          <w:color w:val="231F20"/>
          <w:spacing w:val="-1"/>
        </w:rPr>
        <w:t> </w:t>
      </w:r>
      <w:r>
        <w:rPr>
          <w:color w:val="231F20"/>
        </w:rPr>
        <w:t>be unable</w:t>
      </w:r>
      <w:r>
        <w:rPr>
          <w:color w:val="231F20"/>
          <w:spacing w:val="-1"/>
        </w:rPr>
        <w:t> to</w:t>
      </w:r>
      <w:r>
        <w:rPr>
          <w:color w:val="231F20"/>
        </w:rPr>
        <w:t> do</w:t>
      </w:r>
      <w:r>
        <w:rPr>
          <w:color w:val="231F20"/>
          <w:spacing w:val="-1"/>
        </w:rPr>
        <w:t> </w:t>
      </w:r>
      <w:r>
        <w:rPr>
          <w:color w:val="231F20"/>
        </w:rPr>
        <w:t>so</w:t>
      </w:r>
      <w:r>
        <w:rPr>
          <w:color w:val="231F20"/>
          <w:spacing w:val="-1"/>
        </w:rPr>
        <w:t> because</w:t>
      </w:r>
      <w:r>
        <w:rPr>
          <w:color w:val="231F20"/>
        </w:rPr>
        <w:t> of</w:t>
      </w:r>
      <w:r>
        <w:rPr>
          <w:color w:val="231F20"/>
          <w:spacing w:val="-1"/>
        </w:rPr>
        <w:t> competition.</w:t>
      </w:r>
      <w:r>
        <w:rPr/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40" w:lineRule="auto" w:before="0" w:after="0"/>
        <w:ind w:left="678" w:right="0" w:hanging="284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Economies</w:t>
      </w:r>
      <w:r>
        <w:rPr>
          <w:rFonts w:ascii="Calibri" w:hAnsi="Calibri" w:cs="Calibri" w:eastAsia="Calibri"/>
          <w:b/>
          <w:bCs/>
          <w:color w:val="231F20"/>
        </w:rPr>
        <w:t> of </w:t>
      </w:r>
      <w:r>
        <w:rPr>
          <w:rFonts w:ascii="Calibri" w:hAnsi="Calibri" w:cs="Calibri" w:eastAsia="Calibri"/>
          <w:b/>
          <w:bCs/>
          <w:color w:val="231F20"/>
          <w:spacing w:val="-1"/>
        </w:rPr>
        <w:t>scale </w:t>
      </w:r>
      <w:r>
        <w:rPr>
          <w:color w:val="231F20"/>
        </w:rPr>
        <w:t>– this </w:t>
      </w:r>
      <w:r>
        <w:rPr>
          <w:color w:val="231F20"/>
          <w:spacing w:val="-1"/>
        </w:rPr>
        <w:t>move</w:t>
      </w:r>
      <w:r>
        <w:rPr>
          <w:color w:val="231F20"/>
        </w:rPr>
        <w:t> </w:t>
      </w:r>
      <w:r>
        <w:rPr>
          <w:color w:val="231F20"/>
          <w:spacing w:val="-2"/>
        </w:rPr>
        <w:t>into</w:t>
      </w:r>
      <w:r>
        <w:rPr>
          <w:color w:val="231F20"/>
        </w:rPr>
        <w:t> global </w:t>
      </w:r>
      <w:r>
        <w:rPr>
          <w:color w:val="231F20"/>
          <w:spacing w:val="-2"/>
        </w:rPr>
        <w:t>markets</w:t>
      </w:r>
      <w:r>
        <w:rPr>
          <w:color w:val="231F20"/>
        </w:rPr>
        <w:t> is </w:t>
      </w:r>
      <w:r>
        <w:rPr>
          <w:color w:val="231F20"/>
          <w:spacing w:val="-2"/>
        </w:rPr>
        <w:t>likely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lead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</w:rPr>
        <w:t> </w:t>
      </w:r>
      <w:r>
        <w:rPr>
          <w:color w:val="231F20"/>
          <w:spacing w:val="-1"/>
        </w:rPr>
        <w:t>economies</w:t>
      </w:r>
      <w:r>
        <w:rPr>
          <w:color w:val="231F20"/>
        </w:rPr>
        <w:t> of </w:t>
      </w:r>
      <w:r>
        <w:rPr>
          <w:color w:val="231F20"/>
          <w:spacing w:val="-1"/>
        </w:rPr>
        <w:t>scale.</w:t>
      </w:r>
      <w:r>
        <w:rPr/>
      </w:r>
    </w:p>
    <w:p>
      <w:pPr>
        <w:pStyle w:val="BodyText"/>
        <w:numPr>
          <w:ilvl w:val="1"/>
          <w:numId w:val="2"/>
        </w:numPr>
        <w:tabs>
          <w:tab w:pos="679" w:val="left" w:leader="none"/>
        </w:tabs>
        <w:spacing w:line="257" w:lineRule="auto" w:before="19" w:after="0"/>
        <w:ind w:left="678" w:right="204" w:hanging="284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Survival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some businesses</w:t>
      </w:r>
      <w:r>
        <w:rPr>
          <w:color w:val="231F20"/>
          <w:spacing w:val="-1"/>
        </w:rPr>
        <w:t> </w:t>
      </w:r>
      <w:r>
        <w:rPr>
          <w:color w:val="231F20"/>
        </w:rPr>
        <w:t>need </w:t>
      </w:r>
      <w:r>
        <w:rPr>
          <w:color w:val="231F20"/>
          <w:spacing w:val="-1"/>
        </w:rPr>
        <w:t>to </w:t>
      </w:r>
      <w:r>
        <w:rPr>
          <w:color w:val="231F20"/>
        </w:rPr>
        <w:t>be global</w:t>
      </w:r>
      <w:r>
        <w:rPr>
          <w:color w:val="231F20"/>
          <w:spacing w:val="-1"/>
        </w:rPr>
        <w:t> to</w:t>
      </w:r>
      <w:r>
        <w:rPr>
          <w:color w:val="231F20"/>
        </w:rPr>
        <w:t> </w:t>
      </w:r>
      <w:r>
        <w:rPr>
          <w:color w:val="231F20"/>
          <w:spacing w:val="-1"/>
        </w:rPr>
        <w:t>survive,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2"/>
        </w:rPr>
        <w:t>example</w:t>
      </w:r>
      <w:r>
        <w:rPr>
          <w:color w:val="231F20"/>
          <w:spacing w:val="-1"/>
        </w:rPr>
        <w:t> automobile</w:t>
      </w:r>
      <w:r>
        <w:rPr>
          <w:color w:val="231F20"/>
        </w:rPr>
        <w:t> businesses.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biggest </w:t>
      </w:r>
      <w:r>
        <w:rPr>
          <w:color w:val="231F20"/>
        </w:rPr>
        <w:t>of these </w:t>
      </w:r>
      <w:r>
        <w:rPr>
          <w:color w:val="231F20"/>
          <w:spacing w:val="-1"/>
        </w:rPr>
        <w:t>companies</w:t>
      </w:r>
      <w:r>
        <w:rPr>
          <w:color w:val="231F20"/>
        </w:rPr>
        <w:t> </w:t>
      </w:r>
      <w:r>
        <w:rPr>
          <w:color w:val="231F20"/>
          <w:spacing w:val="-1"/>
        </w:rPr>
        <w:t>(Ford,</w:t>
      </w:r>
      <w:r>
        <w:rPr>
          <w:color w:val="231F20"/>
        </w:rPr>
        <w:t> GM, </w:t>
      </w:r>
      <w:r>
        <w:rPr>
          <w:color w:val="231F20"/>
          <w:spacing w:val="-4"/>
        </w:rPr>
        <w:t>Toyota,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VW) will not </w:t>
      </w:r>
      <w:r>
        <w:rPr>
          <w:color w:val="231F20"/>
          <w:spacing w:val="-2"/>
        </w:rPr>
        <w:t>have</w:t>
      </w:r>
      <w:r>
        <w:rPr>
          <w:color w:val="231F20"/>
        </w:rPr>
        <w:t> the sales </w:t>
      </w:r>
      <w:r>
        <w:rPr>
          <w:color w:val="231F20"/>
          <w:spacing w:val="-1"/>
        </w:rPr>
        <w:t>volumes </w:t>
      </w:r>
      <w:r>
        <w:rPr>
          <w:color w:val="231F20"/>
        </w:rPr>
        <w:t>in </w:t>
      </w:r>
      <w:r>
        <w:rPr>
          <w:color w:val="231F20"/>
          <w:spacing w:val="-1"/>
        </w:rPr>
        <w:t>domestic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fully support</w:t>
      </w:r>
      <w:r>
        <w:rPr>
          <w:color w:val="231F20"/>
          <w:spacing w:val="-1"/>
        </w:rPr>
        <w:t> </w:t>
      </w:r>
      <w:r>
        <w:rPr>
          <w:color w:val="231F20"/>
        </w:rPr>
        <w:t>their </w:t>
      </w:r>
      <w:r>
        <w:rPr>
          <w:color w:val="231F20"/>
          <w:spacing w:val="-1"/>
        </w:rPr>
        <w:t>operations.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trick </w:t>
      </w:r>
      <w:r>
        <w:rPr>
          <w:color w:val="231F20"/>
          <w:spacing w:val="-2"/>
        </w:rPr>
        <w:t>for</w:t>
      </w:r>
      <w:r>
        <w:rPr>
          <w:color w:val="231F20"/>
        </w:rPr>
        <w:t> these</w:t>
      </w:r>
      <w:r>
        <w:rPr>
          <w:color w:val="231F20"/>
          <w:spacing w:val="-1"/>
        </w:rPr>
        <w:t> </w:t>
      </w:r>
      <w:r>
        <w:rPr>
          <w:color w:val="231F20"/>
        </w:rPr>
        <w:t>businesses is </w:t>
      </w:r>
      <w:r>
        <w:rPr>
          <w:color w:val="231F20"/>
          <w:spacing w:val="-1"/>
        </w:rPr>
        <w:t>to </w:t>
      </w:r>
      <w:r>
        <w:rPr>
          <w:color w:val="231F20"/>
        </w:rPr>
        <w:t>design </w:t>
      </w:r>
      <w:r>
        <w:rPr>
          <w:color w:val="231F20"/>
          <w:spacing w:val="-1"/>
        </w:rPr>
        <w:t>products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will,</w:t>
      </w:r>
      <w:r>
        <w:rPr>
          <w:color w:val="231F20"/>
          <w:spacing w:val="33"/>
        </w:rPr>
        <w:t> </w:t>
      </w:r>
      <w:r>
        <w:rPr>
          <w:color w:val="231F20"/>
        </w:rPr>
        <w:t>with </w:t>
      </w:r>
      <w:r>
        <w:rPr>
          <w:color w:val="231F20"/>
          <w:spacing w:val="-1"/>
        </w:rPr>
        <w:t>perhaps</w:t>
      </w:r>
      <w:r>
        <w:rPr>
          <w:color w:val="231F20"/>
        </w:rPr>
        <w:t> a </w:t>
      </w:r>
      <w:r>
        <w:rPr>
          <w:color w:val="231F20"/>
          <w:spacing w:val="-3"/>
        </w:rPr>
        <w:t>few</w:t>
      </w:r>
      <w:r>
        <w:rPr>
          <w:color w:val="231F20"/>
        </w:rPr>
        <w:t> </w:t>
      </w:r>
      <w:r>
        <w:rPr>
          <w:color w:val="231F20"/>
          <w:spacing w:val="-1"/>
        </w:rPr>
        <w:t>adjustments,</w:t>
      </w:r>
      <w:r>
        <w:rPr>
          <w:color w:val="231F20"/>
        </w:rPr>
        <w:t> </w:t>
      </w:r>
      <w:r>
        <w:rPr>
          <w:color w:val="231F20"/>
          <w:spacing w:val="-1"/>
        </w:rPr>
        <w:t>meet</w:t>
      </w:r>
      <w:r>
        <w:rPr>
          <w:color w:val="231F20"/>
        </w:rPr>
        <w:t> the needs of a number of </w:t>
      </w:r>
      <w:r>
        <w:rPr>
          <w:color w:val="231F20"/>
          <w:spacing w:val="-1"/>
        </w:rPr>
        <w:t>consumers</w:t>
      </w:r>
      <w:r>
        <w:rPr>
          <w:color w:val="231F20"/>
        </w:rPr>
        <w:t> in a number of individual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markets.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5"/>
                      <w:sz w:val="28"/>
                    </w:rPr>
                    <w:t>Trade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markets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 (B2B)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7" w:lineRule="auto" w:before="55"/>
        <w:ind w:left="111" w:right="256"/>
        <w:jc w:val="left"/>
      </w:pPr>
      <w:r>
        <w:rPr>
          <w:color w:val="231F20"/>
          <w:spacing w:val="-4"/>
        </w:rPr>
        <w:t>Trade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marketing</w:t>
      </w:r>
      <w:r>
        <w:rPr>
          <w:color w:val="231F20"/>
          <w:spacing w:val="-1"/>
        </w:rPr>
        <w:t> role</w:t>
      </w:r>
      <w:r>
        <w:rPr>
          <w:color w:val="231F20"/>
        </w:rPr>
        <w:t> </w:t>
      </w:r>
      <w:r>
        <w:rPr>
          <w:color w:val="231F20"/>
          <w:spacing w:val="-1"/>
        </w:rPr>
        <w:t>that focuses</w:t>
      </w:r>
      <w:r>
        <w:rPr>
          <w:color w:val="231F20"/>
        </w:rPr>
        <w:t> on</w:t>
      </w:r>
      <w:r>
        <w:rPr>
          <w:color w:val="231F20"/>
          <w:spacing w:val="-1"/>
        </w:rPr>
        <w:t> </w:t>
      </w:r>
      <w:r>
        <w:rPr>
          <w:color w:val="231F20"/>
        </w:rPr>
        <w:t>selling and</w:t>
      </w:r>
      <w:r>
        <w:rPr>
          <w:color w:val="231F20"/>
          <w:spacing w:val="-1"/>
        </w:rPr>
        <w:t> </w:t>
      </w:r>
      <w:r>
        <w:rPr>
          <w:color w:val="231F20"/>
        </w:rPr>
        <w:t>supplying </w:t>
      </w:r>
      <w:r>
        <w:rPr>
          <w:color w:val="231F20"/>
          <w:spacing w:val="-1"/>
        </w:rPr>
        <w:t>to distributors,</w:t>
      </w:r>
      <w:r>
        <w:rPr>
          <w:color w:val="231F20"/>
        </w:rPr>
        <w:t> </w:t>
      </w:r>
      <w:r>
        <w:rPr>
          <w:color w:val="231F20"/>
          <w:spacing w:val="-2"/>
        </w:rPr>
        <w:t>retailers,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wholesalers, </w:t>
      </w:r>
      <w:r>
        <w:rPr>
          <w:color w:val="231F20"/>
        </w:rPr>
        <w:t>and other</w:t>
      </w:r>
      <w:r>
        <w:rPr>
          <w:color w:val="231F20"/>
          <w:spacing w:val="-1"/>
        </w:rPr>
        <w:t> </w:t>
      </w:r>
      <w:r>
        <w:rPr>
          <w:color w:val="231F20"/>
        </w:rPr>
        <w:t>supply chain</w:t>
      </w:r>
      <w:r>
        <w:rPr>
          <w:color w:val="231F20"/>
          <w:spacing w:val="-1"/>
        </w:rPr>
        <w:t> </w:t>
      </w:r>
      <w:r>
        <w:rPr>
          <w:color w:val="231F20"/>
        </w:rPr>
        <w:t>businesses </w:t>
      </w:r>
      <w:r>
        <w:rPr>
          <w:color w:val="231F20"/>
          <w:spacing w:val="-1"/>
        </w:rPr>
        <w:t>instead </w:t>
      </w:r>
      <w:r>
        <w:rPr>
          <w:color w:val="231F20"/>
        </w:rPr>
        <w:t>of the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consumer.</w:t>
      </w:r>
      <w:r>
        <w:rPr>
          <w:color w:val="231F20"/>
        </w:rPr>
        <w:t> So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the</w:t>
      </w:r>
      <w:r>
        <w:rPr>
          <w:color w:val="231F20"/>
          <w:spacing w:val="-1"/>
        </w:rPr>
        <w:t> producer</w:t>
      </w:r>
      <w:r>
        <w:rPr>
          <w:color w:val="231F20"/>
        </w:rPr>
        <w:t> the</w:t>
      </w:r>
      <w:r>
        <w:rPr>
          <w:color w:val="231F20"/>
          <w:spacing w:val="-1"/>
        </w:rPr>
        <w:t> objective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trade</w:t>
      </w:r>
      <w:r>
        <w:rPr>
          <w:color w:val="231F20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</w:rPr>
        <w:t> is </w:t>
      </w:r>
      <w:r>
        <w:rPr>
          <w:color w:val="231F20"/>
          <w:spacing w:val="-1"/>
        </w:rPr>
        <w:t>to increase</w:t>
      </w:r>
      <w:r>
        <w:rPr>
          <w:color w:val="231F20"/>
        </w:rPr>
        <w:t> demand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products/services </w:t>
      </w:r>
      <w:r>
        <w:rPr>
          <w:color w:val="231F20"/>
        </w:rPr>
        <w:t>supplied within the supply</w:t>
      </w:r>
      <w:r>
        <w:rPr>
          <w:color w:val="231F20"/>
          <w:spacing w:val="-1"/>
        </w:rPr>
        <w:t> </w:t>
      </w:r>
      <w:r>
        <w:rPr>
          <w:color w:val="231F20"/>
        </w:rPr>
        <w:t>chain. </w:t>
      </w:r>
      <w:r>
        <w:rPr>
          <w:color w:val="231F20"/>
          <w:spacing w:val="-1"/>
        </w:rPr>
        <w:t>Through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ective</w:t>
      </w:r>
      <w:r>
        <w:rPr>
          <w:color w:val="231F20"/>
          <w:spacing w:val="-1"/>
        </w:rPr>
        <w:t> trade </w:t>
      </w:r>
      <w:r>
        <w:rPr>
          <w:color w:val="231F20"/>
          <w:spacing w:val="-2"/>
        </w:rPr>
        <w:t>marketing</w:t>
      </w:r>
      <w:r>
        <w:rPr>
          <w:color w:val="231F20"/>
          <w:spacing w:val="-1"/>
        </w:rPr>
        <w:t> there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increased likelihood that </w:t>
      </w:r>
      <w:r>
        <w:rPr>
          <w:color w:val="231F20"/>
        </w:rPr>
        <w:t>the</w:t>
      </w:r>
      <w:r>
        <w:rPr>
          <w:color w:val="231F20"/>
          <w:spacing w:val="-1"/>
        </w:rPr>
        <w:t> product</w:t>
      </w:r>
      <w:r>
        <w:rPr>
          <w:color w:val="231F20"/>
        </w:rPr>
        <w:t> will</w:t>
      </w:r>
      <w:r>
        <w:rPr>
          <w:color w:val="231F20"/>
          <w:spacing w:val="-1"/>
        </w:rPr>
        <w:t> </w:t>
      </w:r>
      <w:r>
        <w:rPr>
          <w:color w:val="231F20"/>
        </w:rPr>
        <w:t>end</w:t>
      </w:r>
      <w:r>
        <w:rPr>
          <w:color w:val="231F20"/>
          <w:spacing w:val="-1"/>
        </w:rPr>
        <w:t> </w:t>
      </w:r>
      <w:r>
        <w:rPr>
          <w:color w:val="231F20"/>
        </w:rPr>
        <w:t>up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front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final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3"/>
        </w:rPr>
        <w:t>consumer.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Trade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</w:rPr>
        <w:t>not an</w:t>
      </w:r>
      <w:r>
        <w:rPr>
          <w:color w:val="231F20"/>
          <w:spacing w:val="-1"/>
        </w:rPr>
        <w:t> alternative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brand </w:t>
      </w:r>
      <w:r>
        <w:rPr>
          <w:color w:val="231F20"/>
        </w:rPr>
        <w:t>and </w:t>
      </w:r>
      <w:r>
        <w:rPr>
          <w:color w:val="231F20"/>
          <w:spacing w:val="-1"/>
        </w:rPr>
        <w:t>consumer marketing,</w:t>
      </w:r>
      <w:r>
        <w:rPr>
          <w:color w:val="231F20"/>
        </w:rPr>
        <w:t> but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rather</w:t>
      </w:r>
      <w:r>
        <w:rPr>
          <w:color w:val="231F20"/>
        </w:rPr>
        <w:t> acts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55"/>
        </w:rPr>
        <w:t> </w:t>
      </w:r>
      <w:r>
        <w:rPr>
          <w:color w:val="231F20"/>
        </w:rPr>
        <w:t>support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traditional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consumer-focussed</w:t>
      </w:r>
      <w:r>
        <w:rPr>
          <w:color w:val="231F20"/>
          <w:spacing w:val="-2"/>
        </w:rPr>
        <w:t> marketing strategies </w:t>
      </w:r>
      <w:r>
        <w:rPr>
          <w:color w:val="231F20"/>
        </w:rPr>
        <w:t>and</w:t>
      </w:r>
      <w:r>
        <w:rPr>
          <w:color w:val="231F20"/>
          <w:spacing w:val="-1"/>
        </w:rPr>
        <w:t> helps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ensure</w:t>
      </w:r>
      <w:r>
        <w:rPr>
          <w:color w:val="231F20"/>
          <w:spacing w:val="-2"/>
        </w:rPr>
        <w:t> 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ective </w:t>
      </w:r>
      <w:r>
        <w:rPr>
          <w:color w:val="231F20"/>
          <w:spacing w:val="-1"/>
        </w:rPr>
        <w:t>establishment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79"/>
        </w:rPr>
        <w:t> </w:t>
      </w:r>
      <w:r>
        <w:rPr>
          <w:color w:val="231F20"/>
        </w:rPr>
        <w:t>place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marketing </w:t>
      </w:r>
      <w:r>
        <w:rPr>
          <w:color w:val="231F20"/>
        </w:rPr>
        <w:t>mix.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Trade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marketing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include</w:t>
      </w:r>
      <w:r>
        <w:rPr>
          <w:color w:val="231F20"/>
          <w:spacing w:val="-2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discounts,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promotional </w:t>
      </w:r>
      <w:r>
        <w:rPr>
          <w:color w:val="231F20"/>
        </w:rPr>
        <w:t>support,</w:t>
      </w:r>
      <w:r>
        <w:rPr>
          <w:color w:val="231F20"/>
          <w:spacing w:val="-2"/>
        </w:rPr>
        <w:t> </w:t>
      </w:r>
      <w:r>
        <w:rPr>
          <w:color w:val="231F20"/>
        </w:rPr>
        <w:t>special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ers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(two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one), </w:t>
      </w:r>
      <w:r>
        <w:rPr>
          <w:color w:val="231F20"/>
          <w:spacing w:val="-1"/>
        </w:rPr>
        <w:t>point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sale </w:t>
      </w:r>
      <w:r>
        <w:rPr>
          <w:color w:val="231F20"/>
          <w:spacing w:val="-1"/>
        </w:rPr>
        <w:t>display provision</w:t>
      </w:r>
      <w:r>
        <w:rPr>
          <w:color w:val="231F20"/>
        </w:rPr>
        <w:t> and</w:t>
      </w:r>
      <w:r>
        <w:rPr>
          <w:color w:val="231F20"/>
          <w:spacing w:val="-1"/>
        </w:rPr>
        <w:t> even competitions.</w:t>
      </w:r>
      <w:r>
        <w:rPr/>
      </w:r>
    </w:p>
    <w:p>
      <w:pPr>
        <w:spacing w:after="0" w:line="257" w:lineRule="auto"/>
        <w:jc w:val="left"/>
        <w:sectPr>
          <w:pgSz w:w="11910" w:h="16840"/>
          <w:pgMar w:top="920" w:bottom="280" w:left="1320" w:right="62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Seasonal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markets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7" w:lineRule="auto" w:before="55"/>
        <w:ind w:left="114" w:right="181"/>
        <w:jc w:val="left"/>
      </w:pPr>
      <w:r>
        <w:rPr>
          <w:color w:val="231F20"/>
          <w:spacing w:val="-1"/>
        </w:rPr>
        <w:t>Many </w:t>
      </w:r>
      <w:r>
        <w:rPr>
          <w:color w:val="231F20"/>
          <w:spacing w:val="-2"/>
        </w:rPr>
        <w:t>markets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large</w:t>
      </w:r>
      <w:r>
        <w:rPr>
          <w:color w:val="231F20"/>
        </w:rPr>
        <w:t> seasonable </w:t>
      </w:r>
      <w:r>
        <w:rPr>
          <w:color w:val="231F20"/>
          <w:spacing w:val="-1"/>
        </w:rPr>
        <w:t>variations. </w:t>
      </w:r>
      <w:r>
        <w:rPr>
          <w:color w:val="231F20"/>
        </w:rPr>
        <w:t>Classic </w:t>
      </w:r>
      <w:r>
        <w:rPr>
          <w:color w:val="231F20"/>
          <w:spacing w:val="-1"/>
        </w:rPr>
        <w:t>examples are</w:t>
      </w:r>
      <w:r>
        <w:rPr>
          <w:color w:val="231F20"/>
        </w:rPr>
        <w:t> ice </w:t>
      </w:r>
      <w:r>
        <w:rPr>
          <w:color w:val="231F20"/>
          <w:spacing w:val="-1"/>
        </w:rPr>
        <w:t>cream </w:t>
      </w:r>
      <w:r>
        <w:rPr>
          <w:color w:val="231F20"/>
        </w:rPr>
        <w:t>(during the </w:t>
      </w:r>
      <w:r>
        <w:rPr>
          <w:color w:val="231F20"/>
          <w:spacing w:val="-1"/>
        </w:rPr>
        <w:t>pre-summer</w:t>
      </w:r>
      <w:r>
        <w:rPr>
          <w:color w:val="231F20"/>
          <w:spacing w:val="45"/>
        </w:rPr>
        <w:t> </w:t>
      </w:r>
      <w:r>
        <w:rPr>
          <w:color w:val="231F20"/>
        </w:rPr>
        <w:t>period),</w:t>
      </w:r>
      <w:r>
        <w:rPr>
          <w:color w:val="231F20"/>
          <w:spacing w:val="-2"/>
        </w:rPr>
        <w:t> fireworks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diet </w:t>
      </w:r>
      <w:r>
        <w:rPr>
          <w:color w:val="231F20"/>
        </w:rPr>
        <w:t>plans</w:t>
      </w:r>
      <w:r>
        <w:rPr>
          <w:color w:val="231F20"/>
          <w:spacing w:val="-1"/>
        </w:rPr>
        <w:t> </w:t>
      </w:r>
      <w:r>
        <w:rPr>
          <w:color w:val="231F20"/>
        </w:rPr>
        <w:t>(in</w:t>
      </w:r>
      <w:r>
        <w:rPr>
          <w:color w:val="231F20"/>
          <w:spacing w:val="-2"/>
        </w:rPr>
        <w:t> </w:t>
      </w:r>
      <w:r>
        <w:rPr>
          <w:color w:val="231F20"/>
        </w:rPr>
        <w:t>January).</w:t>
      </w:r>
      <w:r>
        <w:rPr>
          <w:color w:val="231F20"/>
          <w:spacing w:val="48"/>
        </w:rPr>
        <w:t> </w:t>
      </w:r>
      <w:r>
        <w:rPr>
          <w:color w:val="231F20"/>
        </w:rPr>
        <w:t>Seasonal</w:t>
      </w:r>
      <w:r>
        <w:rPr>
          <w:color w:val="231F20"/>
          <w:spacing w:val="-1"/>
        </w:rPr>
        <w:t> marketing </w:t>
      </w:r>
      <w:r>
        <w:rPr>
          <w:color w:val="231F20"/>
        </w:rPr>
        <w:t>will</w:t>
      </w:r>
      <w:r>
        <w:rPr>
          <w:color w:val="231F20"/>
          <w:spacing w:val="-2"/>
        </w:rPr>
        <w:t> have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huge influence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activities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businesses </w:t>
      </w:r>
      <w:r>
        <w:rPr>
          <w:color w:val="231F20"/>
          <w:spacing w:val="-2"/>
        </w:rPr>
        <w:t>involved</w:t>
      </w:r>
      <w:r>
        <w:rPr>
          <w:color w:val="231F20"/>
        </w:rPr>
        <w:t> in these</w:t>
      </w:r>
      <w:r>
        <w:rPr>
          <w:color w:val="231F20"/>
          <w:spacing w:val="-1"/>
        </w:rPr>
        <w:t> industries</w:t>
      </w:r>
      <w:r>
        <w:rPr>
          <w:color w:val="231F20"/>
        </w:rPr>
        <w:t> as each will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a </w:t>
      </w:r>
      <w:r>
        <w:rPr>
          <w:color w:val="231F20"/>
          <w:spacing w:val="-1"/>
        </w:rPr>
        <w:t>critical</w:t>
      </w:r>
      <w:r>
        <w:rPr>
          <w:color w:val="231F20"/>
        </w:rPr>
        <w:t> sales period,</w:t>
      </w:r>
      <w:r>
        <w:rPr>
          <w:color w:val="231F20"/>
          <w:spacing w:val="-1"/>
        </w:rPr>
        <w:t> </w:t>
      </w:r>
      <w:r>
        <w:rPr>
          <w:color w:val="231F20"/>
        </w:rPr>
        <w:t>which </w:t>
      </w:r>
      <w:r>
        <w:rPr>
          <w:color w:val="231F20"/>
          <w:spacing w:val="-1"/>
        </w:rPr>
        <w:t>can</w:t>
      </w:r>
      <w:r>
        <w:rPr>
          <w:color w:val="231F20"/>
        </w:rPr>
        <w:t> </w:t>
      </w:r>
      <w:r>
        <w:rPr>
          <w:color w:val="231F20"/>
          <w:spacing w:val="-2"/>
        </w:rPr>
        <w:t>make</w:t>
      </w:r>
      <w:r>
        <w:rPr>
          <w:color w:val="231F20"/>
        </w:rPr>
        <w:t> or</w:t>
      </w:r>
      <w:r>
        <w:rPr>
          <w:color w:val="231F20"/>
          <w:spacing w:val="-1"/>
        </w:rPr>
        <w:t> break</w:t>
      </w:r>
      <w:r>
        <w:rPr>
          <w:color w:val="231F20"/>
        </w:rPr>
        <w:t> a</w:t>
      </w:r>
      <w:r>
        <w:rPr>
          <w:color w:val="231F20"/>
          <w:spacing w:val="49"/>
        </w:rPr>
        <w:t> </w:t>
      </w:r>
      <w:r>
        <w:rPr>
          <w:color w:val="231F20"/>
        </w:rPr>
        <w:t>business. </w:t>
      </w:r>
      <w:r>
        <w:rPr>
          <w:color w:val="231F20"/>
          <w:spacing w:val="-2"/>
        </w:rPr>
        <w:t>Few</w:t>
      </w:r>
      <w:r>
        <w:rPr>
          <w:color w:val="231F20"/>
        </w:rPr>
        <w:t> businesses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totally</w:t>
      </w:r>
      <w:r>
        <w:rPr>
          <w:color w:val="231F20"/>
        </w:rPr>
        <w:t> immune </w:t>
      </w:r>
      <w:r>
        <w:rPr>
          <w:color w:val="231F20"/>
          <w:spacing w:val="-1"/>
        </w:rPr>
        <w:t>to</w:t>
      </w:r>
      <w:r>
        <w:rPr>
          <w:color w:val="231F20"/>
        </w:rPr>
        <w:t> seasonality of sales. Lines of </w:t>
      </w:r>
      <w:r>
        <w:rPr>
          <w:color w:val="231F20"/>
          <w:spacing w:val="-1"/>
        </w:rPr>
        <w:t>stock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adapted</w:t>
      </w:r>
      <w:r>
        <w:rPr>
          <w:color w:val="231F20"/>
        </w:rPr>
        <w:t> and </w:t>
      </w:r>
      <w:r>
        <w:rPr>
          <w:color w:val="231F20"/>
          <w:spacing w:val="-1"/>
        </w:rPr>
        <w:t>changed</w:t>
      </w:r>
      <w:r>
        <w:rPr/>
      </w:r>
    </w:p>
    <w:p>
      <w:pPr>
        <w:pStyle w:val="BodyText"/>
        <w:spacing w:line="257" w:lineRule="auto"/>
        <w:ind w:left="114" w:right="367"/>
        <w:jc w:val="left"/>
      </w:pP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the big </w:t>
      </w:r>
      <w:r>
        <w:rPr>
          <w:color w:val="231F20"/>
          <w:spacing w:val="-1"/>
        </w:rPr>
        <w:t>supermarkets </w:t>
      </w:r>
      <w:r>
        <w:rPr>
          <w:color w:val="231F20"/>
          <w:spacing w:val="-2"/>
        </w:rPr>
        <w:t>have</w:t>
      </w:r>
      <w:r>
        <w:rPr>
          <w:color w:val="231F20"/>
        </w:rPr>
        <w:t> titled seasonal aisles.</w:t>
      </w:r>
      <w:r>
        <w:rPr>
          <w:color w:val="231F20"/>
          <w:spacing w:val="-1"/>
        </w:rPr>
        <w:t> </w:t>
      </w:r>
      <w:r>
        <w:rPr>
          <w:color w:val="231F20"/>
        </w:rPr>
        <w:t>All of these</w:t>
      </w:r>
      <w:r>
        <w:rPr>
          <w:color w:val="231F20"/>
          <w:spacing w:val="-1"/>
        </w:rPr>
        <w:t> </w:t>
      </w:r>
      <w:r>
        <w:rPr>
          <w:color w:val="231F20"/>
        </w:rPr>
        <w:t>seasonal </w:t>
      </w:r>
      <w:r>
        <w:rPr>
          <w:color w:val="231F20"/>
          <w:spacing w:val="-1"/>
        </w:rPr>
        <w:t>changes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 </w:t>
      </w:r>
      <w:r>
        <w:rPr>
          <w:color w:val="231F20"/>
          <w:spacing w:val="-1"/>
        </w:rPr>
        <w:t>thought</w:t>
      </w:r>
      <w:r>
        <w:rPr>
          <w:color w:val="231F20"/>
        </w:rPr>
        <w:t> about</w:t>
      </w:r>
      <w:r>
        <w:rPr>
          <w:color w:val="231F20"/>
          <w:spacing w:val="33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planned </w:t>
      </w:r>
      <w:r>
        <w:rPr>
          <w:color w:val="231F20"/>
          <w:spacing w:val="-2"/>
        </w:rPr>
        <w:t>several</w:t>
      </w:r>
      <w:r>
        <w:rPr>
          <w:color w:val="231F20"/>
        </w:rPr>
        <w:t> </w:t>
      </w:r>
      <w:r>
        <w:rPr>
          <w:color w:val="231F20"/>
          <w:spacing w:val="-1"/>
        </w:rPr>
        <w:t>months</w:t>
      </w:r>
      <w:r>
        <w:rPr>
          <w:color w:val="231F20"/>
        </w:rPr>
        <w:t> in </w:t>
      </w:r>
      <w:r>
        <w:rPr>
          <w:color w:val="231F20"/>
          <w:spacing w:val="-1"/>
        </w:rPr>
        <w:t>advance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ensure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all aspects</w:t>
      </w:r>
      <w:r>
        <w:rPr>
          <w:color w:val="231F20"/>
          <w:spacing w:val="-1"/>
        </w:rPr>
        <w:t> </w:t>
      </w:r>
      <w:r>
        <w:rPr>
          <w:color w:val="231F20"/>
        </w:rPr>
        <w:t>of the </w:t>
      </w:r>
      <w:r>
        <w:rPr>
          <w:color w:val="231F20"/>
          <w:spacing w:val="-1"/>
        </w:rPr>
        <w:t>marketing</w:t>
      </w:r>
      <w:r>
        <w:rPr>
          <w:color w:val="231F20"/>
        </w:rPr>
        <w:t> mix </w:t>
      </w:r>
      <w:r>
        <w:rPr>
          <w:color w:val="231F20"/>
          <w:spacing w:val="-1"/>
        </w:rPr>
        <w:t>are </w:t>
      </w:r>
      <w:r>
        <w:rPr>
          <w:color w:val="231F20"/>
        </w:rPr>
        <w:t>in place when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required.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88.5pt;height:74.3pt;mso-position-horizontal-relative:char;mso-position-vertical-relative:line" coordorigin="0,0" coordsize="7770,1486">
            <v:group style="position:absolute;left:0;top:0;width:7770;height:288" coordorigin="0,0" coordsize="7770,288">
              <v:shape style="position:absolute;left:0;top:0;width:7770;height:288" coordorigin="0,0" coordsize="7770,288" path="m0,288l7770,288,7770,0,0,0,0,288xe" filled="true" fillcolor="#d27e8b" stroked="false">
                <v:path arrowok="t"/>
                <v:fill type="solid"/>
              </v:shape>
            </v:group>
            <v:group style="position:absolute;left:0;top:288;width:7770;height:288" coordorigin="0,288" coordsize="7770,288">
              <v:shape style="position:absolute;left:0;top:288;width:7770;height:288" coordorigin="0,288" coordsize="7770,288" path="m0,576l7770,576,7770,288,0,288,0,576xe" filled="true" fillcolor="#d27e8b" stroked="false">
                <v:path arrowok="t"/>
                <v:fill type="solid"/>
              </v:shape>
            </v:group>
            <v:group style="position:absolute;left:0;top:576;width:7770;height:288" coordorigin="0,576" coordsize="7770,288">
              <v:shape style="position:absolute;left:0;top:576;width:7770;height:288" coordorigin="0,576" coordsize="7770,288" path="m0,864l7770,864,7770,576,0,576,0,864xe" filled="true" fillcolor="#d27e8b" stroked="false">
                <v:path arrowok="t"/>
                <v:fill type="solid"/>
              </v:shape>
            </v:group>
            <v:group style="position:absolute;left:0;top:864;width:7770;height:288" coordorigin="0,864" coordsize="7770,288">
              <v:shape style="position:absolute;left:0;top:864;width:7770;height:288" coordorigin="0,864" coordsize="7770,288" path="m0,1152l7770,1152,7770,864,0,864,0,1152xe" filled="true" fillcolor="#d27e8b" stroked="false">
                <v:path arrowok="t"/>
                <v:fill type="solid"/>
              </v:shape>
            </v:group>
            <v:group style="position:absolute;left:0;top:1152;width:7770;height:334" coordorigin="0,1152" coordsize="7770,334">
              <v:shape style="position:absolute;left:0;top:1152;width:7770;height:334" coordorigin="0,1152" coordsize="7770,334" path="m0,1152l7770,1152,7770,1485,0,1485,0,1152xe" filled="true" fillcolor="#d27e8b" stroked="false">
                <v:path arrowok="t"/>
                <v:fill type="solid"/>
              </v:shape>
            </v:group>
            <v:group style="position:absolute;left:153;top:146;width:1200;height:1200" coordorigin="153,146" coordsize="1200,1200">
              <v:shape style="position:absolute;left:153;top:146;width:1200;height:1200" coordorigin="153,146" coordsize="1200,1200" path="m1219,1346l286,1346,263,1344,203,1317,164,1266,153,280,155,257,182,197,233,157,1219,146,1242,148,1302,175,1341,226,1353,1213,1351,1236,1324,1295,1272,1335,1219,1346xe" filled="false" stroked="true" strokeweight="5pt" strokecolor="#ffffff">
                <v:path arrowok="t"/>
              </v:shape>
            </v:group>
            <v:group style="position:absolute;left:283;top:268;width:961;height:960" coordorigin="283,268" coordsize="961,960">
              <v:shape style="position:absolute;left:283;top:268;width:961;height:960" coordorigin="283,268" coordsize="961,960" path="m1219,268l522,455,513,468,521,485,698,666,700,685,691,702,285,1112,283,1130,292,1147,374,1226,393,1227,410,1218,820,812,839,811,1104,811,1244,284,1238,269,1219,268xe" filled="true" fillcolor="#ffffff" stroked="false">
                <v:path arrowok="t"/>
                <v:fill type="solid"/>
              </v:shape>
              <v:shape style="position:absolute;left:283;top:268;width:961;height:960" coordorigin="283,268" coordsize="961,960" path="m1104,811l839,811,856,820,1032,994,1048,996,1058,981,1104,811xe" filled="true" fillcolor="#ffffff" stroked="false">
                <v:path arrowok="t"/>
                <v:fill type="solid"/>
              </v:shape>
              <v:shape style="position:absolute;left:1647;top:428;width:1904;height:508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Market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types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4" w:lineRule="exact" w:before="1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hyperlink r:id="rId7">
                        <w:r>
                          <w:rPr>
                            <w:rFonts w:ascii="Calibri"/>
                            <w:color w:val="FFFFFF"/>
                            <w:spacing w:val="-1"/>
                            <w:sz w:val="22"/>
                          </w:rPr>
                          <w:t>http://bit.ly/1RR4kyK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15;top:1091;width:477;height:21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4"/>
      </w:tblGrid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Discussion themes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36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List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three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features</w:t>
            </w:r>
            <w:r>
              <w:rPr>
                <w:rFonts w:ascii="Calibri"/>
                <w:color w:val="231F20"/>
                <w:sz w:val="22"/>
              </w:rPr>
              <w:t> of each </w:t>
            </w:r>
            <w:r>
              <w:rPr>
                <w:rFonts w:ascii="Calibri"/>
                <w:color w:val="231F20"/>
                <w:spacing w:val="-2"/>
                <w:sz w:val="22"/>
              </w:rPr>
              <w:t>market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structure</w:t>
            </w:r>
            <w:r>
              <w:rPr>
                <w:rFonts w:ascii="Calibri"/>
                <w:color w:val="231F20"/>
                <w:sz w:val="22"/>
              </w:rPr>
              <w:t> described </w:t>
            </w:r>
            <w:r>
              <w:rPr>
                <w:rFonts w:ascii="Calibri"/>
                <w:color w:val="231F20"/>
                <w:spacing w:val="-1"/>
                <w:sz w:val="22"/>
              </w:rPr>
              <w:t>above.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Explain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why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price</w:t>
            </w:r>
            <w:r>
              <w:rPr>
                <w:rFonts w:ascii="Calibri"/>
                <w:color w:val="231F20"/>
                <w:spacing w:val="-1"/>
                <w:sz w:val="22"/>
              </w:rPr>
              <w:t> stickiness </w:t>
            </w:r>
            <w:r>
              <w:rPr>
                <w:rFonts w:ascii="Calibri"/>
                <w:color w:val="231F20"/>
                <w:spacing w:val="-2"/>
                <w:sz w:val="22"/>
              </w:rPr>
              <w:t>may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occur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oligopoly.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What</w:t>
            </w:r>
            <w:r>
              <w:rPr>
                <w:rFonts w:ascii="Calibri"/>
                <w:color w:val="231F20"/>
                <w:sz w:val="22"/>
              </w:rPr>
              <w:t> is a </w:t>
            </w:r>
            <w:r>
              <w:rPr>
                <w:rFonts w:ascii="Calibri"/>
                <w:color w:val="231F20"/>
                <w:spacing w:val="-1"/>
                <w:sz w:val="22"/>
              </w:rPr>
              <w:t>cartel,</w:t>
            </w:r>
            <w:r>
              <w:rPr>
                <w:rFonts w:ascii="Calibri"/>
                <w:color w:val="231F20"/>
                <w:sz w:val="22"/>
              </w:rPr>
              <w:t> and </w:t>
            </w:r>
            <w:r>
              <w:rPr>
                <w:rFonts w:ascii="Calibri"/>
                <w:color w:val="231F20"/>
                <w:spacing w:val="-1"/>
                <w:sz w:val="22"/>
              </w:rPr>
              <w:t>what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advantages</w:t>
            </w:r>
            <w:r>
              <w:rPr>
                <w:rFonts w:ascii="Calibri"/>
                <w:color w:val="231F20"/>
                <w:sz w:val="22"/>
              </w:rPr>
              <w:t> do </w:t>
            </w:r>
            <w:r>
              <w:rPr>
                <w:rFonts w:ascii="Calibri"/>
                <w:color w:val="231F20"/>
                <w:spacing w:val="-1"/>
                <w:sz w:val="22"/>
              </w:rPr>
              <w:t>cartels</w:t>
            </w:r>
            <w:r>
              <w:rPr>
                <w:rFonts w:ascii="Calibri"/>
                <w:color w:val="231F20"/>
                <w:sz w:val="22"/>
              </w:rPr>
              <w:t> bring </w:t>
            </w:r>
            <w:r>
              <w:rPr>
                <w:rFonts w:ascii="Calibri"/>
                <w:color w:val="231F20"/>
                <w:spacing w:val="-1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members?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Give three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reasons </w:t>
            </w:r>
            <w:r>
              <w:rPr>
                <w:rFonts w:ascii="Calibri"/>
                <w:color w:val="231F20"/>
                <w:spacing w:val="-2"/>
                <w:sz w:val="22"/>
              </w:rPr>
              <w:t>why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perfect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competition </w:t>
            </w:r>
            <w:r>
              <w:rPr>
                <w:rFonts w:ascii="Calibri"/>
                <w:color w:val="231F20"/>
                <w:sz w:val="22"/>
              </w:rPr>
              <w:t>is </w:t>
            </w:r>
            <w:r>
              <w:rPr>
                <w:rFonts w:ascii="Calibri"/>
                <w:color w:val="231F20"/>
                <w:spacing w:val="-1"/>
                <w:sz w:val="22"/>
              </w:rPr>
              <w:t>unlikely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exist</w:t>
            </w:r>
            <w:r>
              <w:rPr>
                <w:rFonts w:ascii="Calibri"/>
                <w:color w:val="231F20"/>
                <w:sz w:val="22"/>
              </w:rPr>
              <w:t> in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any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consumer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market.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Explain</w:t>
            </w:r>
            <w:r>
              <w:rPr>
                <w:rFonts w:ascii="Calibri"/>
                <w:color w:val="231F20"/>
                <w:spacing w:val="-1"/>
                <w:sz w:val="22"/>
              </w:rPr>
              <w:t> how </w:t>
            </w:r>
            <w:r>
              <w:rPr>
                <w:rFonts w:ascii="Calibri"/>
                <w:color w:val="231F20"/>
                <w:spacing w:val="-2"/>
                <w:sz w:val="22"/>
              </w:rPr>
              <w:t>market</w:t>
            </w:r>
            <w:r>
              <w:rPr>
                <w:rFonts w:ascii="Calibri"/>
                <w:color w:val="231F20"/>
                <w:spacing w:val="-1"/>
                <w:sz w:val="22"/>
              </w:rPr>
              <w:t> structure can influence</w:t>
            </w:r>
            <w:r>
              <w:rPr>
                <w:rFonts w:ascii="Calibri"/>
                <w:color w:val="231F20"/>
                <w:spacing w:val="-2"/>
                <w:sz w:val="22"/>
              </w:rPr>
              <w:t> marketing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strategies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used</w:t>
            </w:r>
            <w:r>
              <w:rPr>
                <w:rFonts w:ascii="Calibri"/>
                <w:color w:val="231F20"/>
                <w:spacing w:val="-1"/>
                <w:sz w:val="22"/>
              </w:rPr>
              <w:t> by </w:t>
            </w:r>
            <w:r>
              <w:rPr>
                <w:rFonts w:ascii="Calibri"/>
                <w:color w:val="231F20"/>
                <w:sz w:val="22"/>
              </w:rPr>
              <w:t>businesses.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Explain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why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both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mass and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niche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market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businesses </w:t>
            </w:r>
            <w:r>
              <w:rPr>
                <w:rFonts w:ascii="Calibri"/>
                <w:color w:val="231F20"/>
                <w:spacing w:val="-1"/>
                <w:sz w:val="22"/>
              </w:rPr>
              <w:t>a</w:t>
            </w:r>
            <w:r>
              <w:rPr>
                <w:rFonts w:ascii="Calibri"/>
                <w:color w:val="231F20"/>
                <w:spacing w:val="-2"/>
                <w:sz w:val="22"/>
              </w:rPr>
              <w:t>tt</w:t>
            </w:r>
            <w:r>
              <w:rPr>
                <w:rFonts w:ascii="Calibri"/>
                <w:color w:val="231F20"/>
                <w:spacing w:val="-1"/>
                <w:sz w:val="22"/>
              </w:rPr>
              <w:t>empt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pacing w:val="-1"/>
                <w:sz w:val="22"/>
              </w:rPr>
              <w:t> identify </w:t>
            </w:r>
            <w:r>
              <w:rPr>
                <w:rFonts w:ascii="Calibri"/>
                <w:color w:val="231F20"/>
                <w:spacing w:val="-2"/>
                <w:sz w:val="22"/>
              </w:rPr>
              <w:t>market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segments.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Why</w:t>
            </w:r>
            <w:r>
              <w:rPr>
                <w:rFonts w:ascii="Calibri"/>
                <w:color w:val="231F20"/>
                <w:sz w:val="22"/>
              </w:rPr>
              <w:t> is success in </w:t>
            </w:r>
            <w:r>
              <w:rPr>
                <w:rFonts w:ascii="Calibri"/>
                <w:color w:val="231F20"/>
                <w:spacing w:val="-1"/>
                <w:sz w:val="22"/>
              </w:rPr>
              <w:t>trade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markets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important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achieving</w:t>
            </w:r>
            <w:r>
              <w:rPr>
                <w:rFonts w:ascii="Calibri"/>
                <w:color w:val="231F20"/>
                <w:sz w:val="22"/>
              </w:rPr>
              <w:t> success in </w:t>
            </w:r>
            <w:r>
              <w:rPr>
                <w:rFonts w:ascii="Calibri"/>
                <w:color w:val="231F20"/>
                <w:spacing w:val="-1"/>
                <w:sz w:val="22"/>
              </w:rPr>
              <w:t>consumer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markets?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901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Read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article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and</w:t>
            </w:r>
            <w:r>
              <w:rPr>
                <w:rFonts w:ascii="Calibri"/>
                <w:color w:val="231F20"/>
                <w:spacing w:val="-1"/>
                <w:sz w:val="22"/>
              </w:rPr>
              <w:t> explain </w:t>
            </w:r>
            <w:r>
              <w:rPr>
                <w:rFonts w:ascii="Calibri"/>
                <w:color w:val="231F20"/>
                <w:spacing w:val="-2"/>
                <w:sz w:val="22"/>
              </w:rPr>
              <w:t>four</w:t>
            </w:r>
            <w:r>
              <w:rPr>
                <w:rFonts w:ascii="Calibri"/>
                <w:color w:val="231F20"/>
                <w:spacing w:val="-1"/>
                <w:sz w:val="22"/>
              </w:rPr>
              <w:t> reasons </w:t>
            </w:r>
            <w:r>
              <w:rPr>
                <w:rFonts w:ascii="Calibri"/>
                <w:color w:val="231F20"/>
                <w:spacing w:val="-2"/>
                <w:sz w:val="22"/>
              </w:rPr>
              <w:t>for</w:t>
            </w:r>
            <w:r>
              <w:rPr>
                <w:rFonts w:ascii="Calibri"/>
                <w:color w:val="231F20"/>
                <w:spacing w:val="-1"/>
                <w:sz w:val="22"/>
              </w:rPr>
              <w:t> adapting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niche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marketing</w:t>
            </w:r>
            <w:r>
              <w:rPr>
                <w:rFonts w:ascii="Calibri"/>
                <w:color w:val="231F20"/>
                <w:spacing w:val="-1"/>
                <w:sz w:val="22"/>
              </w:rPr>
              <w:t> approach.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3"/>
                <w:sz w:val="22"/>
              </w:rPr>
              <w:t>Entrepreneur.com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77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Explain</w:t>
            </w:r>
            <w:r>
              <w:rPr>
                <w:rFonts w:ascii="Calibri"/>
                <w:color w:val="231F20"/>
                <w:spacing w:val="-1"/>
                <w:sz w:val="22"/>
              </w:rPr>
              <w:t> how</w:t>
            </w:r>
            <w:r>
              <w:rPr>
                <w:rFonts w:ascii="Calibri"/>
                <w:color w:val="231F20"/>
                <w:sz w:val="22"/>
              </w:rPr>
              <w:t> niche </w:t>
            </w:r>
            <w:r>
              <w:rPr>
                <w:rFonts w:ascii="Calibri"/>
                <w:color w:val="231F20"/>
                <w:spacing w:val="-2"/>
                <w:sz w:val="22"/>
              </w:rPr>
              <w:t>marketing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businesses </w:t>
            </w:r>
            <w:r>
              <w:rPr>
                <w:rFonts w:ascii="Calibri"/>
                <w:color w:val="231F20"/>
                <w:spacing w:val="-1"/>
                <w:sz w:val="22"/>
              </w:rPr>
              <w:t>can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survive</w:t>
            </w:r>
            <w:r>
              <w:rPr>
                <w:rFonts w:ascii="Calibri"/>
                <w:color w:val="231F20"/>
                <w:sz w:val="22"/>
              </w:rPr>
              <w:t> and</w:t>
            </w:r>
            <w:r>
              <w:rPr>
                <w:rFonts w:ascii="Calibri"/>
                <w:color w:val="231F20"/>
                <w:spacing w:val="-1"/>
                <w:sz w:val="22"/>
              </w:rPr>
              <w:t> thrive</w:t>
            </w:r>
            <w:r>
              <w:rPr>
                <w:rFonts w:ascii="Calibri"/>
                <w:color w:val="231F20"/>
                <w:sz w:val="22"/>
              </w:rPr>
              <w:t> in the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long run.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570" w:lineRule="atLeast" w:before="6"/>
              <w:ind w:left="79" w:right="72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LinkedIn</w:t>
            </w:r>
            <w:r>
              <w:rPr>
                <w:rFonts w:ascii="Calibri"/>
                <w:color w:val="231F20"/>
                <w:spacing w:val="-6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Article</w:t>
            </w:r>
            <w:r>
              <w:rPr>
                <w:rFonts w:ascii="Calibri"/>
                <w:color w:val="231F20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h</w:t>
            </w:r>
            <w:r>
              <w:rPr>
                <w:rFonts w:ascii="Calibri"/>
                <w:color w:val="231F20"/>
                <w:spacing w:val="-3"/>
                <w:sz w:val="22"/>
              </w:rPr>
              <w:t>ttp</w:t>
            </w:r>
            <w:hyperlink r:id="rId8">
              <w:r>
                <w:rPr>
                  <w:rFonts w:ascii="Calibri"/>
                  <w:color w:val="231F20"/>
                  <w:spacing w:val="-2"/>
                  <w:sz w:val="22"/>
                </w:rPr>
                <w:t>s://w</w:t>
              </w:r>
            </w:hyperlink>
            <w:r>
              <w:rPr>
                <w:rFonts w:ascii="Calibri"/>
                <w:color w:val="231F20"/>
                <w:spacing w:val="-2"/>
                <w:sz w:val="22"/>
              </w:rPr>
              <w:t>ww</w:t>
            </w:r>
            <w:hyperlink r:id="rId8">
              <w:r>
                <w:rPr>
                  <w:rFonts w:ascii="Calibri"/>
                  <w:color w:val="231F20"/>
                  <w:spacing w:val="-2"/>
                  <w:sz w:val="22"/>
                </w:rPr>
                <w:t>.linkedin.com/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</w:tbl>
    <w:sectPr>
      <w:pgSz w:w="11910" w:h="16840"/>
      <w:pgMar w:top="860" w:bottom="280" w:left="6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474" w:hanging="360"/>
      </w:pPr>
      <w:rPr>
        <w:rFonts w:hint="default" w:ascii="Calibri" w:hAnsi="Calibri" w:eastAsia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678" w:hanging="284"/>
      </w:pPr>
      <w:rPr>
        <w:rFonts w:hint="default" w:ascii="Calibri" w:hAnsi="Calibri" w:eastAsia="Calibri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163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2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81" w:hanging="284"/>
      </w:pPr>
      <w:rPr>
        <w:rFonts w:hint="default" w:ascii="Calibri" w:hAnsi="Calibri" w:eastAsia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61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4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7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7"/>
      <w:ind w:left="114"/>
      <w:outlineLvl w:val="1"/>
    </w:pPr>
    <w:rPr>
      <w:rFonts w:ascii="Calibri" w:hAnsi="Calibri" w:eastAsia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it.ly/1lqP9xs" TargetMode="External"/><Relationship Id="rId6" Type="http://schemas.openxmlformats.org/officeDocument/2006/relationships/hyperlink" Target="http://bit.ly/1WqJSU2" TargetMode="External"/><Relationship Id="rId7" Type="http://schemas.openxmlformats.org/officeDocument/2006/relationships/hyperlink" Target="http://bit.ly/1RR4kyK" TargetMode="External"/><Relationship Id="rId8" Type="http://schemas.openxmlformats.org/officeDocument/2006/relationships/hyperlink" Target="http://www.linkedin.com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2016-02-04T11:31:12Z</dcterms:created>
  <dcterms:modified xsi:type="dcterms:W3CDTF">2016-02-04T11:31:12Z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2016-02-04T00:00:00Z</vt:filetime>
  </property>
</Properties>
</file>